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484" w:rsidRPr="00B8314D" w:rsidRDefault="00BB7344" w:rsidP="00E83484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Сельское поселение Сентябрьский</w:t>
      </w:r>
    </w:p>
    <w:p w:rsidR="00E83484" w:rsidRPr="00D67195" w:rsidRDefault="00E83484" w:rsidP="00E83484">
      <w:pPr>
        <w:jc w:val="center"/>
        <w:rPr>
          <w:b/>
        </w:rPr>
      </w:pPr>
      <w:proofErr w:type="spellStart"/>
      <w:r w:rsidRPr="00D67195">
        <w:rPr>
          <w:b/>
        </w:rPr>
        <w:t>Нефтеюганский</w:t>
      </w:r>
      <w:proofErr w:type="spellEnd"/>
      <w:r w:rsidRPr="00D67195">
        <w:rPr>
          <w:b/>
        </w:rPr>
        <w:t xml:space="preserve">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>АДМИНИСТРАЦИЯ СЕЛЬСКОГО ПОСЕЛЕНИЯ СЕНТЯБРЬСКИЙ</w:t>
      </w: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9555D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865D4">
        <w:rPr>
          <w:b/>
          <w:sz w:val="28"/>
          <w:szCs w:val="28"/>
        </w:rPr>
        <w:t>ОСТАНОВЛЕНИ</w:t>
      </w:r>
      <w:r w:rsidR="00E54C87">
        <w:rPr>
          <w:b/>
          <w:sz w:val="28"/>
          <w:szCs w:val="28"/>
        </w:rPr>
        <w:t>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E54C87" w:rsidP="003A4F3B">
            <w:pPr>
              <w:jc w:val="center"/>
            </w:pPr>
            <w:r>
              <w:t>31</w:t>
            </w:r>
            <w:r w:rsidR="00167F1B">
              <w:t>.</w:t>
            </w:r>
            <w:r>
              <w:t>12</w:t>
            </w:r>
            <w:r w:rsidR="00167F1B">
              <w:t>.2019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E54C87" w:rsidP="00686019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150</w:t>
            </w:r>
            <w:r w:rsidR="00167F1B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B733CA" w:rsidRDefault="00B733CA" w:rsidP="00B733CA"/>
    <w:p w:rsidR="00D500D8" w:rsidRPr="00241D36" w:rsidRDefault="00D500D8" w:rsidP="00AC571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A281C">
        <w:rPr>
          <w:sz w:val="25"/>
          <w:szCs w:val="25"/>
        </w:rPr>
        <w:t xml:space="preserve">О внесении изменений в постановление администрации сельского поселения Сентябрьский от 23.11.2018 №148-па «Об утверждении муниципальной программы «Защита населения и территорий от чрезвычайных ситуаций, обеспечение пожарной безопасности на территории сельского поселения Сентябрьский </w:t>
      </w:r>
      <w:proofErr w:type="gramStart"/>
      <w:r w:rsidRPr="007A281C">
        <w:rPr>
          <w:sz w:val="25"/>
          <w:szCs w:val="25"/>
        </w:rPr>
        <w:t>на  2019</w:t>
      </w:r>
      <w:proofErr w:type="gramEnd"/>
      <w:r w:rsidRPr="007A281C">
        <w:rPr>
          <w:sz w:val="25"/>
          <w:szCs w:val="25"/>
        </w:rPr>
        <w:t>-2025 годы»</w:t>
      </w:r>
      <w:r w:rsidR="00D77572">
        <w:rPr>
          <w:sz w:val="25"/>
          <w:szCs w:val="25"/>
        </w:rPr>
        <w:t xml:space="preserve"> (в редакции от 24.06.2019 №58-па)</w:t>
      </w: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A281C">
        <w:rPr>
          <w:sz w:val="25"/>
          <w:szCs w:val="25"/>
        </w:rPr>
        <w:t xml:space="preserve">В соответствии со статьей 179 Бюджетного кодекса Российской Федерации, в целях реализации Прогноза социально-экономического развития сельского поселения Сентябрьский на долгосрочный период, руководствуясь постановлениями Администрации сельского поселения Сентябрьский от 08.11.2016 № 143-па «О муниципальных и ведомственных целевых программах муниципального образования сельское поселение Сентябрьский»  (в редакции от 29.10.2018 №135-па), от 29.10.2018 № 136-па «Об утверждении перечня муниципальных программ сельского поселения Сентябрьский», на основании Устава сельского поселения Сентябрьский, </w:t>
      </w: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п о с т а н о в л я ю:</w:t>
      </w: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1.</w:t>
      </w:r>
      <w:r w:rsidRPr="007A281C">
        <w:rPr>
          <w:sz w:val="25"/>
          <w:szCs w:val="25"/>
        </w:rPr>
        <w:tab/>
        <w:t>Внести следующие изменения в постановление администрации сельского поселения Сентябрьский от 23.11.2018 №148-па «Об утверждении муниципальной программы «Защита населения и территорий от чрезвычайных ситуаций, обеспечение пожарной безопасности на территории сельского поселения Сентябрьский на  2019-2025 годы»</w:t>
      </w:r>
      <w:r w:rsidR="00D77572">
        <w:rPr>
          <w:sz w:val="25"/>
          <w:szCs w:val="25"/>
        </w:rPr>
        <w:t xml:space="preserve"> (в редакции от 24.06.2019 №58-па)</w:t>
      </w:r>
      <w:r w:rsidRPr="007A281C">
        <w:rPr>
          <w:sz w:val="25"/>
          <w:szCs w:val="25"/>
        </w:rPr>
        <w:t xml:space="preserve"> (далее – постановление), изложив приложение к постановлению в новой редакции, согласно приложению к настоящему постановлению.</w:t>
      </w: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2.</w:t>
      </w:r>
      <w:r w:rsidRPr="007A281C">
        <w:rPr>
          <w:sz w:val="25"/>
          <w:szCs w:val="25"/>
        </w:rPr>
        <w:tab/>
        <w:t>Настоящее постановление подлежит официальному опубликованию (обнародованию) в информационном бюллетене «Сентябрьский вестник» и размещению на официальном сайте муниципального образования сельское поселение Сентябрьский.</w:t>
      </w: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3.</w:t>
      </w:r>
      <w:r w:rsidRPr="007A281C">
        <w:rPr>
          <w:sz w:val="25"/>
          <w:szCs w:val="25"/>
        </w:rPr>
        <w:tab/>
        <w:t xml:space="preserve">Настоящее постановление вступает в силу с момента его официального опубликования. </w:t>
      </w:r>
    </w:p>
    <w:p w:rsidR="007A281C" w:rsidRPr="007A281C" w:rsidRDefault="008E771E" w:rsidP="007A281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4.</w:t>
      </w:r>
      <w:r w:rsidRPr="007A281C">
        <w:rPr>
          <w:sz w:val="25"/>
          <w:szCs w:val="25"/>
        </w:rPr>
        <w:tab/>
        <w:t>Контроль за исполнением постановления оставляю за собой.</w:t>
      </w:r>
    </w:p>
    <w:p w:rsidR="007A281C" w:rsidRPr="008E771E" w:rsidRDefault="008E771E" w:rsidP="007A281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 </w:t>
      </w:r>
    </w:p>
    <w:p w:rsidR="00E54C87" w:rsidRDefault="00E54C87" w:rsidP="007A281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</w:p>
    <w:p w:rsidR="007A281C" w:rsidRPr="007A281C" w:rsidRDefault="007A281C" w:rsidP="007A281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  <w:r w:rsidRPr="007A281C">
        <w:rPr>
          <w:bCs/>
          <w:sz w:val="26"/>
        </w:rPr>
        <w:t>Глава поселения</w:t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>
        <w:rPr>
          <w:bCs/>
          <w:sz w:val="26"/>
        </w:rPr>
        <w:t xml:space="preserve">     </w:t>
      </w:r>
      <w:r w:rsidRPr="007A281C">
        <w:rPr>
          <w:bCs/>
          <w:sz w:val="26"/>
        </w:rPr>
        <w:tab/>
        <w:t xml:space="preserve">А.В. </w:t>
      </w:r>
      <w:proofErr w:type="spellStart"/>
      <w:r w:rsidRPr="007A281C">
        <w:rPr>
          <w:bCs/>
          <w:sz w:val="26"/>
        </w:rPr>
        <w:t>Светлаков</w:t>
      </w:r>
      <w:proofErr w:type="spellEnd"/>
    </w:p>
    <w:tbl>
      <w:tblPr>
        <w:tblW w:w="4905" w:type="dxa"/>
        <w:jc w:val="right"/>
        <w:tblLook w:val="01E0" w:firstRow="1" w:lastRow="1" w:firstColumn="1" w:lastColumn="1" w:noHBand="0" w:noVBand="0"/>
      </w:tblPr>
      <w:tblGrid>
        <w:gridCol w:w="4905"/>
      </w:tblGrid>
      <w:tr w:rsidR="008E771E" w:rsidRPr="008E771E" w:rsidTr="00814161">
        <w:trPr>
          <w:jc w:val="right"/>
        </w:trPr>
        <w:tc>
          <w:tcPr>
            <w:tcW w:w="4905" w:type="dxa"/>
            <w:shd w:val="clear" w:color="auto" w:fill="auto"/>
          </w:tcPr>
          <w:p w:rsidR="00E54C87" w:rsidRDefault="00E54C87" w:rsidP="008E771E">
            <w:pPr>
              <w:rPr>
                <w:sz w:val="26"/>
                <w:szCs w:val="26"/>
              </w:rPr>
            </w:pPr>
          </w:p>
          <w:p w:rsidR="008E771E" w:rsidRPr="008E771E" w:rsidRDefault="008E771E" w:rsidP="008E771E">
            <w:pPr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Приложение </w:t>
            </w:r>
          </w:p>
        </w:tc>
      </w:tr>
      <w:tr w:rsidR="008E771E" w:rsidRPr="008E771E" w:rsidTr="00814161">
        <w:trPr>
          <w:jc w:val="right"/>
        </w:trPr>
        <w:tc>
          <w:tcPr>
            <w:tcW w:w="4905" w:type="dxa"/>
            <w:shd w:val="clear" w:color="auto" w:fill="auto"/>
          </w:tcPr>
          <w:p w:rsidR="008E771E" w:rsidRPr="008E771E" w:rsidRDefault="008E771E" w:rsidP="008E771E">
            <w:pPr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к постановлени</w:t>
            </w:r>
            <w:r w:rsidR="00073BBA">
              <w:rPr>
                <w:sz w:val="26"/>
                <w:szCs w:val="26"/>
              </w:rPr>
              <w:t>ю</w:t>
            </w:r>
            <w:bookmarkStart w:id="0" w:name="_GoBack"/>
            <w:bookmarkEnd w:id="0"/>
            <w:r w:rsidRPr="008E771E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8E771E" w:rsidRPr="008E771E" w:rsidTr="00814161">
        <w:trPr>
          <w:jc w:val="right"/>
        </w:trPr>
        <w:tc>
          <w:tcPr>
            <w:tcW w:w="4905" w:type="dxa"/>
            <w:shd w:val="clear" w:color="auto" w:fill="auto"/>
          </w:tcPr>
          <w:p w:rsidR="008E771E" w:rsidRPr="008E771E" w:rsidRDefault="008E771E" w:rsidP="008E771E">
            <w:pPr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сельского поселения Сентябрьский</w:t>
            </w:r>
          </w:p>
        </w:tc>
      </w:tr>
      <w:tr w:rsidR="008E771E" w:rsidRPr="008E771E" w:rsidTr="00814161">
        <w:trPr>
          <w:jc w:val="right"/>
        </w:trPr>
        <w:tc>
          <w:tcPr>
            <w:tcW w:w="4905" w:type="dxa"/>
            <w:shd w:val="clear" w:color="auto" w:fill="auto"/>
          </w:tcPr>
          <w:p w:rsidR="008E771E" w:rsidRPr="008E771E" w:rsidRDefault="008E771E" w:rsidP="008E771E">
            <w:pPr>
              <w:rPr>
                <w:sz w:val="26"/>
                <w:szCs w:val="26"/>
                <w:u w:val="single"/>
              </w:rPr>
            </w:pPr>
            <w:r w:rsidRPr="008E771E">
              <w:rPr>
                <w:sz w:val="26"/>
                <w:szCs w:val="26"/>
              </w:rPr>
              <w:t xml:space="preserve">от </w:t>
            </w:r>
            <w:r w:rsidR="00E54C87" w:rsidRPr="00E54C87">
              <w:rPr>
                <w:sz w:val="26"/>
                <w:szCs w:val="26"/>
                <w:u w:val="single"/>
              </w:rPr>
              <w:t>31</w:t>
            </w:r>
            <w:r w:rsidRPr="00E54C87">
              <w:rPr>
                <w:sz w:val="26"/>
                <w:szCs w:val="26"/>
                <w:u w:val="single"/>
              </w:rPr>
              <w:t>.</w:t>
            </w:r>
            <w:r w:rsidR="00E54C87">
              <w:rPr>
                <w:sz w:val="26"/>
                <w:szCs w:val="26"/>
                <w:u w:val="single"/>
              </w:rPr>
              <w:t>12</w:t>
            </w:r>
            <w:r>
              <w:rPr>
                <w:sz w:val="26"/>
                <w:szCs w:val="26"/>
                <w:u w:val="single"/>
              </w:rPr>
              <w:t>.</w:t>
            </w:r>
            <w:r w:rsidRPr="008E771E">
              <w:rPr>
                <w:sz w:val="26"/>
                <w:szCs w:val="26"/>
                <w:u w:val="single"/>
              </w:rPr>
              <w:t>2019</w:t>
            </w:r>
            <w:r w:rsidRPr="008E771E">
              <w:rPr>
                <w:sz w:val="26"/>
                <w:szCs w:val="26"/>
              </w:rPr>
              <w:t xml:space="preserve"> № </w:t>
            </w:r>
            <w:r w:rsidR="00E54C87" w:rsidRPr="00E54C87">
              <w:rPr>
                <w:sz w:val="26"/>
                <w:szCs w:val="26"/>
                <w:u w:val="single"/>
              </w:rPr>
              <w:t>150</w:t>
            </w:r>
            <w:r w:rsidRPr="008E771E">
              <w:rPr>
                <w:sz w:val="26"/>
                <w:szCs w:val="26"/>
                <w:u w:val="single"/>
              </w:rPr>
              <w:t>-па</w:t>
            </w:r>
            <w:r w:rsidRPr="008E771E">
              <w:rPr>
                <w:sz w:val="26"/>
                <w:szCs w:val="26"/>
              </w:rPr>
              <w:t xml:space="preserve">      </w:t>
            </w:r>
          </w:p>
        </w:tc>
      </w:tr>
    </w:tbl>
    <w:p w:rsidR="008E771E" w:rsidRPr="008E771E" w:rsidRDefault="008E771E" w:rsidP="008E771E">
      <w:pPr>
        <w:rPr>
          <w:sz w:val="26"/>
          <w:szCs w:val="26"/>
        </w:rPr>
      </w:pPr>
    </w:p>
    <w:p w:rsidR="008E771E" w:rsidRPr="008E771E" w:rsidRDefault="008E771E" w:rsidP="008E771E">
      <w:pPr>
        <w:jc w:val="center"/>
        <w:rPr>
          <w:sz w:val="26"/>
          <w:szCs w:val="26"/>
        </w:rPr>
      </w:pPr>
      <w:r w:rsidRPr="008E771E">
        <w:rPr>
          <w:sz w:val="26"/>
          <w:szCs w:val="26"/>
        </w:rPr>
        <w:t>ПАСПОРТ</w:t>
      </w:r>
    </w:p>
    <w:p w:rsidR="008E771E" w:rsidRPr="008E771E" w:rsidRDefault="008E771E" w:rsidP="008E771E">
      <w:pPr>
        <w:jc w:val="center"/>
        <w:rPr>
          <w:sz w:val="26"/>
          <w:szCs w:val="26"/>
        </w:rPr>
      </w:pPr>
      <w:r w:rsidRPr="008E771E">
        <w:rPr>
          <w:sz w:val="26"/>
          <w:szCs w:val="26"/>
        </w:rPr>
        <w:t xml:space="preserve">муниципальной программы «Защита населения и территорий </w:t>
      </w:r>
    </w:p>
    <w:p w:rsidR="008E771E" w:rsidRPr="008E771E" w:rsidRDefault="008E771E" w:rsidP="008E771E">
      <w:pPr>
        <w:jc w:val="center"/>
        <w:rPr>
          <w:sz w:val="26"/>
          <w:szCs w:val="26"/>
        </w:rPr>
      </w:pPr>
      <w:r w:rsidRPr="008E771E">
        <w:rPr>
          <w:sz w:val="26"/>
          <w:szCs w:val="26"/>
        </w:rPr>
        <w:t>от чрезвычайных ситуаций, обеспечение пожарной безопасности на территории сельского поселения Сентябрьский на 2019-2025 годы» (далее – программа)</w:t>
      </w:r>
    </w:p>
    <w:p w:rsidR="008E771E" w:rsidRPr="008E771E" w:rsidRDefault="008E771E" w:rsidP="008E771E">
      <w:pPr>
        <w:jc w:val="both"/>
        <w:rPr>
          <w:sz w:val="26"/>
          <w:szCs w:val="2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8E771E" w:rsidRPr="008E771E" w:rsidTr="008E771E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Наименование муниципальной</w:t>
            </w:r>
          </w:p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«Защита населения и территорий от чрезвычайных ситуаций, обеспечение пожарной безопасности на территории сельского поселения Сентябрьский на 2019-2025 годы»</w:t>
            </w:r>
          </w:p>
        </w:tc>
      </w:tr>
      <w:tr w:rsidR="008E771E" w:rsidRPr="008E771E" w:rsidTr="008E771E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Дата утверждения </w:t>
            </w:r>
          </w:p>
          <w:p w:rsidR="008E771E" w:rsidRPr="008E771E" w:rsidRDefault="008E771E" w:rsidP="008E771E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Постановление администрации сельского поселения Сентябрьский от 23.11.2018 года № 148-па </w:t>
            </w:r>
          </w:p>
        </w:tc>
      </w:tr>
      <w:tr w:rsidR="008E771E" w:rsidRPr="008E771E" w:rsidTr="008E771E">
        <w:trPr>
          <w:trHeight w:val="5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Ответственный исполнитель </w:t>
            </w:r>
          </w:p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Муниципальное учреждение «Администрация сельского поселения Сентябрьский»</w:t>
            </w:r>
          </w:p>
          <w:p w:rsidR="008E771E" w:rsidRPr="008E771E" w:rsidRDefault="008E771E" w:rsidP="008E771E">
            <w:pPr>
              <w:suppressAutoHyphens/>
              <w:ind w:left="317"/>
              <w:rPr>
                <w:spacing w:val="-6"/>
                <w:sz w:val="26"/>
                <w:szCs w:val="26"/>
              </w:rPr>
            </w:pPr>
          </w:p>
        </w:tc>
      </w:tr>
      <w:tr w:rsidR="008E771E" w:rsidRPr="008E771E" w:rsidTr="008E771E">
        <w:trPr>
          <w:trHeight w:val="5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-</w:t>
            </w:r>
          </w:p>
        </w:tc>
      </w:tr>
      <w:tr w:rsidR="008E771E" w:rsidRPr="008E771E" w:rsidTr="008E771E">
        <w:trPr>
          <w:trHeight w:val="11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suppressAutoHyphens/>
              <w:ind w:left="317"/>
              <w:jc w:val="both"/>
              <w:rPr>
                <w:sz w:val="26"/>
                <w:szCs w:val="26"/>
                <w:shd w:val="clear" w:color="auto" w:fill="F8F8F8"/>
              </w:rPr>
            </w:pPr>
            <w:r w:rsidRPr="008E771E">
              <w:rPr>
                <w:sz w:val="26"/>
                <w:szCs w:val="26"/>
                <w:shd w:val="clear" w:color="auto" w:fill="F8F8F8"/>
              </w:rPr>
              <w:t xml:space="preserve">1.Повышение эффективности системы защиты </w:t>
            </w:r>
            <w:proofErr w:type="gramStart"/>
            <w:r w:rsidRPr="008E771E">
              <w:rPr>
                <w:sz w:val="26"/>
                <w:szCs w:val="26"/>
                <w:shd w:val="clear" w:color="auto" w:fill="F8F8F8"/>
              </w:rPr>
              <w:t>граждан  от</w:t>
            </w:r>
            <w:proofErr w:type="gramEnd"/>
            <w:r w:rsidRPr="008E771E">
              <w:rPr>
                <w:sz w:val="26"/>
                <w:szCs w:val="26"/>
                <w:shd w:val="clear" w:color="auto" w:fill="F8F8F8"/>
              </w:rPr>
              <w:t xml:space="preserve"> чрезвычайных ситуаций природного и техногенного характера.</w:t>
            </w:r>
          </w:p>
          <w:p w:rsidR="008E771E" w:rsidRPr="008E771E" w:rsidRDefault="008E771E" w:rsidP="008E771E">
            <w:pPr>
              <w:suppressAutoHyphens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  <w:shd w:val="clear" w:color="auto" w:fill="F8F8F8"/>
              </w:rPr>
              <w:t>2.Обеспечение пожарной безопасности на территории</w:t>
            </w:r>
            <w:r w:rsidRPr="008E771E">
              <w:rPr>
                <w:sz w:val="26"/>
                <w:szCs w:val="26"/>
              </w:rPr>
              <w:t xml:space="preserve"> сельского поселения Сентябрьский.</w:t>
            </w:r>
          </w:p>
        </w:tc>
      </w:tr>
      <w:tr w:rsidR="008E771E" w:rsidRPr="008E771E" w:rsidTr="008E7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shd w:val="clear" w:color="auto" w:fill="FFFFFF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1.Укрепления пожарной безопасности на   территории сельского поселения Сентябрьский, защиты жизни, здоровья и имущества граждан и юридических лиц от пожаров.</w:t>
            </w:r>
          </w:p>
          <w:p w:rsidR="008E771E" w:rsidRPr="008E771E" w:rsidRDefault="008E771E" w:rsidP="008E771E">
            <w:pPr>
              <w:shd w:val="clear" w:color="auto" w:fill="FFFFFF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2.Разработка и реализации мер защиты населения </w:t>
            </w:r>
            <w:proofErr w:type="gramStart"/>
            <w:r w:rsidRPr="008E771E">
              <w:rPr>
                <w:sz w:val="26"/>
                <w:szCs w:val="26"/>
              </w:rPr>
              <w:t>от  чрезвычайных</w:t>
            </w:r>
            <w:proofErr w:type="gramEnd"/>
            <w:r w:rsidRPr="008E771E">
              <w:rPr>
                <w:sz w:val="26"/>
                <w:szCs w:val="26"/>
              </w:rPr>
              <w:t xml:space="preserve"> ситуаций природного и техногенного характера на территории сельского поселения Сентябрьский</w:t>
            </w:r>
          </w:p>
          <w:p w:rsidR="008E771E" w:rsidRPr="008E771E" w:rsidRDefault="008E771E" w:rsidP="008E771E">
            <w:pPr>
              <w:shd w:val="clear" w:color="auto" w:fill="FFFFFF"/>
              <w:ind w:left="317"/>
              <w:rPr>
                <w:sz w:val="26"/>
                <w:szCs w:val="26"/>
              </w:rPr>
            </w:pPr>
          </w:p>
        </w:tc>
      </w:tr>
      <w:tr w:rsidR="008E771E" w:rsidRPr="008E771E" w:rsidTr="008E7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tabs>
                <w:tab w:val="left" w:pos="292"/>
              </w:tabs>
              <w:suppressAutoHyphens/>
              <w:autoSpaceDE w:val="0"/>
              <w:autoSpaceDN w:val="0"/>
              <w:adjustRightInd w:val="0"/>
              <w:ind w:left="317"/>
              <w:jc w:val="both"/>
              <w:outlineLvl w:val="1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-</w:t>
            </w:r>
          </w:p>
        </w:tc>
      </w:tr>
      <w:tr w:rsidR="008E771E" w:rsidRPr="008E771E" w:rsidTr="008E7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Целевые показатели</w:t>
            </w:r>
          </w:p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муниципальной программы</w:t>
            </w:r>
          </w:p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  <w:shd w:val="clear" w:color="auto" w:fill="FFFFFF"/>
              </w:rPr>
            </w:pPr>
            <w:r w:rsidRPr="008E771E">
              <w:rPr>
                <w:color w:val="000000"/>
                <w:sz w:val="26"/>
                <w:szCs w:val="26"/>
              </w:rPr>
              <w:t xml:space="preserve">1.Уменьшение рисков возникновения пожаров на территории сельского поселения Сентябрьский -100%. </w:t>
            </w:r>
          </w:p>
          <w:p w:rsidR="008E771E" w:rsidRPr="008E771E" w:rsidRDefault="008E771E" w:rsidP="008E771E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8E771E">
              <w:rPr>
                <w:color w:val="000000"/>
                <w:sz w:val="26"/>
                <w:szCs w:val="26"/>
              </w:rPr>
              <w:t>2. Обеспечение бесперебойного функционирования систем наружного водоснабжения сельского поселения Сентябрьский – 100%.</w:t>
            </w:r>
          </w:p>
          <w:p w:rsidR="008E771E" w:rsidRPr="008E771E" w:rsidRDefault="008E771E" w:rsidP="008E771E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jc w:val="both"/>
              <w:outlineLvl w:val="1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3.Обеспечение информированности населения о действиях при наступлении чрезвычайной ситуации природного и техногенного характера-100%.</w:t>
            </w:r>
          </w:p>
        </w:tc>
      </w:tr>
      <w:tr w:rsidR="008E771E" w:rsidRPr="008E771E" w:rsidTr="008E7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lastRenderedPageBreak/>
              <w:t xml:space="preserve">Сроки реализации </w:t>
            </w:r>
          </w:p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2019-2025 годы</w:t>
            </w:r>
          </w:p>
        </w:tc>
      </w:tr>
      <w:tr w:rsidR="008E771E" w:rsidRPr="008E771E" w:rsidTr="008E7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Финансовое обеспечение</w:t>
            </w:r>
          </w:p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Общий объем финансирования муниципальной программы </w:t>
            </w:r>
            <w:r w:rsidR="00D77572">
              <w:rPr>
                <w:sz w:val="26"/>
                <w:szCs w:val="26"/>
              </w:rPr>
              <w:t xml:space="preserve">690,45000 </w:t>
            </w:r>
            <w:r w:rsidRPr="008E771E">
              <w:rPr>
                <w:sz w:val="26"/>
                <w:szCs w:val="26"/>
              </w:rPr>
              <w:t>тыс. рублей, в том числе: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 год –</w:t>
            </w:r>
            <w:r w:rsidR="00D77572">
              <w:rPr>
                <w:sz w:val="26"/>
                <w:szCs w:val="26"/>
              </w:rPr>
              <w:t xml:space="preserve"> </w:t>
            </w:r>
            <w:r w:rsidRPr="008E771E">
              <w:rPr>
                <w:rFonts w:eastAsia="Calibri"/>
                <w:sz w:val="26"/>
                <w:szCs w:val="26"/>
                <w:lang w:eastAsia="en-US"/>
              </w:rPr>
              <w:t>12</w:t>
            </w:r>
            <w:r w:rsidR="00D77572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8E771E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D77572">
              <w:rPr>
                <w:rFonts w:eastAsia="Calibri"/>
                <w:sz w:val="26"/>
                <w:szCs w:val="26"/>
                <w:lang w:eastAsia="en-US"/>
              </w:rPr>
              <w:t xml:space="preserve"> 45000</w:t>
            </w:r>
            <w:r w:rsidRPr="008E771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8E771E">
              <w:rPr>
                <w:sz w:val="26"/>
                <w:szCs w:val="26"/>
              </w:rPr>
              <w:t>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2020 год – </w:t>
            </w:r>
            <w:r w:rsidR="00D77572">
              <w:rPr>
                <w:sz w:val="26"/>
                <w:szCs w:val="26"/>
              </w:rPr>
              <w:t>4</w:t>
            </w:r>
            <w:r w:rsidRPr="008E771E">
              <w:rPr>
                <w:sz w:val="26"/>
                <w:szCs w:val="26"/>
              </w:rPr>
              <w:t>5,00000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2021 год – 105,00000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2022 год – 105,00000 тыс. рублей;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2023 год – 105,00000 тыс. рублей; 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2024 год – 105,00000 тыс. рублей; 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2025 год – 105,00000 тыс. рублей. 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Федеральный бюджет – 0,00000 тыс. рублей, в том числе: 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 год – 0,00000 тыс. рублей;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2020 год – 0,00000 тыс. рублей;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2021 год – 0,00000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2022 год – 0,00000 тыс. рублей.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2023 год – 0,00000 тыс. рублей;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2024 год – 0,00000 тыс. рублей; 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2025 год – 0,00000 тыс. рублей. 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Бюджет автономного округа –0,00000 тыс. рублей, в том числе: 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 год – 0,00000 тыс. рублей;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2020 год – 0,00000 тыс. рублей;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2021 год – 0,00000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2022 год – 0,00000 тыс. рублей.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2023 год – 0,00000 тыс. рублей;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2024 год – 0,00000 тыс. рублей;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2025 год – 0,00000 тыс. рублей. 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Бюджет района – </w:t>
            </w:r>
            <w:r w:rsidR="00D77572">
              <w:rPr>
                <w:sz w:val="26"/>
                <w:szCs w:val="26"/>
              </w:rPr>
              <w:t>15</w:t>
            </w:r>
            <w:r w:rsidRPr="008E771E">
              <w:rPr>
                <w:sz w:val="26"/>
                <w:szCs w:val="26"/>
              </w:rPr>
              <w:t>,</w:t>
            </w:r>
            <w:r w:rsidR="00D77572">
              <w:rPr>
                <w:sz w:val="26"/>
                <w:szCs w:val="26"/>
              </w:rPr>
              <w:t xml:space="preserve"> 45000</w:t>
            </w:r>
            <w:r w:rsidRPr="008E771E">
              <w:rPr>
                <w:sz w:val="26"/>
                <w:szCs w:val="26"/>
              </w:rPr>
              <w:t xml:space="preserve"> тыс. рублей, в том числе: 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 год –</w:t>
            </w:r>
            <w:r w:rsidR="00D77572">
              <w:rPr>
                <w:sz w:val="26"/>
                <w:szCs w:val="26"/>
              </w:rPr>
              <w:t xml:space="preserve"> 15,45000 </w:t>
            </w:r>
            <w:r w:rsidRPr="008E771E">
              <w:rPr>
                <w:sz w:val="26"/>
                <w:szCs w:val="26"/>
              </w:rPr>
              <w:t>тыс. рублей;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2020 год – 0,00000 тыс. рублей;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2021 год – 0,00000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2022 год – 0,00000 тыс. рублей.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2023 год – 0,00000 тыс. рублей;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2024 год – 0,00000 тыс. рублей;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2025 год – 0,00000 тыс. рублей. 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Бюджет сельского поселения –</w:t>
            </w:r>
            <w:r w:rsidR="00D77572">
              <w:rPr>
                <w:sz w:val="26"/>
                <w:szCs w:val="26"/>
              </w:rPr>
              <w:t>640</w:t>
            </w:r>
            <w:r w:rsidRPr="008E771E">
              <w:rPr>
                <w:sz w:val="26"/>
                <w:szCs w:val="26"/>
              </w:rPr>
              <w:t>,00000</w:t>
            </w:r>
            <w:r w:rsidRPr="008E771E">
              <w:rPr>
                <w:b/>
                <w:bCs/>
                <w:sz w:val="26"/>
                <w:szCs w:val="26"/>
              </w:rPr>
              <w:t xml:space="preserve"> </w:t>
            </w:r>
            <w:r w:rsidRPr="008E771E">
              <w:rPr>
                <w:sz w:val="26"/>
                <w:szCs w:val="26"/>
              </w:rPr>
              <w:t xml:space="preserve">тыс. рублей, в том числе: 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 год – 100,00000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2020 год – </w:t>
            </w:r>
            <w:r w:rsidR="00D77572">
              <w:rPr>
                <w:sz w:val="26"/>
                <w:szCs w:val="26"/>
              </w:rPr>
              <w:t>4</w:t>
            </w:r>
            <w:r w:rsidRPr="008E771E">
              <w:rPr>
                <w:sz w:val="26"/>
                <w:szCs w:val="26"/>
              </w:rPr>
              <w:t>0,00000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2021 год – 100,00000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2022 год – 100,00000 тыс. рублей.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2023 год – 100,00000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2024 год – 100,00000 тыс. рублей;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2025 год – 100,00000 тыс. рублей.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Иные источники – 35,00000 тыс. рублей: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 год – 5,00000 тыс. рублей;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lastRenderedPageBreak/>
              <w:t>2020 год – 5,00000 тыс. рублей;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2021 год – 5,00000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2022 год – 5,00000 тыс. рублей.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2023 год – 5,00000 тыс. рублей;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2024 год – 5,00000 тыс. рублей;</w:t>
            </w:r>
          </w:p>
          <w:p w:rsidR="008E771E" w:rsidRPr="008E771E" w:rsidRDefault="008E771E" w:rsidP="008E771E">
            <w:pPr>
              <w:suppressAutoHyphens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2025 год – 5,00000 тыс. рублей</w:t>
            </w:r>
          </w:p>
        </w:tc>
      </w:tr>
    </w:tbl>
    <w:p w:rsidR="008E771E" w:rsidRPr="008E771E" w:rsidRDefault="008E771E" w:rsidP="008E771E">
      <w:pPr>
        <w:suppressAutoHyphens/>
        <w:jc w:val="center"/>
        <w:rPr>
          <w:b/>
          <w:sz w:val="26"/>
          <w:szCs w:val="26"/>
        </w:rPr>
      </w:pPr>
    </w:p>
    <w:p w:rsidR="008E771E" w:rsidRPr="008E771E" w:rsidRDefault="008E771E" w:rsidP="008E771E">
      <w:pPr>
        <w:suppressAutoHyphens/>
        <w:ind w:left="720"/>
        <w:rPr>
          <w:b/>
          <w:sz w:val="26"/>
          <w:szCs w:val="26"/>
        </w:rPr>
      </w:pPr>
    </w:p>
    <w:p w:rsidR="008E771E" w:rsidRPr="008E771E" w:rsidRDefault="008E771E" w:rsidP="008E771E">
      <w:pPr>
        <w:suppressAutoHyphens/>
        <w:ind w:left="720"/>
        <w:rPr>
          <w:b/>
          <w:sz w:val="26"/>
          <w:szCs w:val="26"/>
        </w:rPr>
      </w:pPr>
    </w:p>
    <w:p w:rsidR="008E771E" w:rsidRPr="008E771E" w:rsidRDefault="008E771E" w:rsidP="008E771E">
      <w:pPr>
        <w:suppressAutoHyphens/>
        <w:ind w:left="720"/>
        <w:rPr>
          <w:b/>
          <w:sz w:val="26"/>
          <w:szCs w:val="26"/>
        </w:rPr>
      </w:pPr>
      <w:r w:rsidRPr="008E771E">
        <w:rPr>
          <w:b/>
          <w:sz w:val="26"/>
          <w:szCs w:val="26"/>
        </w:rPr>
        <w:t xml:space="preserve">Раздел 1. Характеристика текущего состояния сферы защиты </w:t>
      </w:r>
    </w:p>
    <w:p w:rsidR="008E771E" w:rsidRPr="008E771E" w:rsidRDefault="008E771E" w:rsidP="008E771E">
      <w:pPr>
        <w:suppressAutoHyphens/>
        <w:jc w:val="center"/>
        <w:rPr>
          <w:b/>
          <w:sz w:val="26"/>
          <w:szCs w:val="26"/>
        </w:rPr>
      </w:pPr>
      <w:r w:rsidRPr="008E771E">
        <w:rPr>
          <w:b/>
          <w:sz w:val="26"/>
          <w:szCs w:val="26"/>
        </w:rPr>
        <w:t xml:space="preserve">населения и территории сельского поселения Сентябрьский от угроз природного </w:t>
      </w:r>
      <w:r w:rsidRPr="008E771E">
        <w:rPr>
          <w:b/>
          <w:sz w:val="26"/>
          <w:szCs w:val="26"/>
        </w:rPr>
        <w:br/>
        <w:t>и техногенного характера</w:t>
      </w:r>
    </w:p>
    <w:p w:rsidR="008E771E" w:rsidRPr="008E771E" w:rsidRDefault="008E771E" w:rsidP="008E771E">
      <w:pPr>
        <w:suppressAutoHyphens/>
        <w:jc w:val="center"/>
        <w:rPr>
          <w:b/>
          <w:sz w:val="26"/>
          <w:szCs w:val="26"/>
        </w:rPr>
      </w:pPr>
    </w:p>
    <w:p w:rsidR="008E771E" w:rsidRPr="008E771E" w:rsidRDefault="008E771E" w:rsidP="008E771E">
      <w:pPr>
        <w:suppressAutoHyphens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Одной из приоритетных задач стратегии социально-экономического развития сельского поселения Сентябрьский на долгосрочную перспективу, является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8E771E" w:rsidRPr="008E771E" w:rsidRDefault="008E771E" w:rsidP="008E771E">
      <w:pPr>
        <w:suppressAutoHyphens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на территории сельского поселения Сентябрьский является повышение защиты населения и территории.</w:t>
      </w:r>
    </w:p>
    <w:p w:rsidR="008E771E" w:rsidRPr="008E771E" w:rsidRDefault="008E771E" w:rsidP="008E771E">
      <w:pPr>
        <w:suppressAutoHyphens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Обеспечение условий для безопасной жизнедеятельности населения поселения, минимизация материального ущерба и снижение случаев гибели людей вследствие чрезвычайных ситуаций, являются важнейшими факторами для сохранения экономического потенциала и повышения качества жизни населения.</w:t>
      </w:r>
    </w:p>
    <w:p w:rsidR="008E771E" w:rsidRPr="008E771E" w:rsidRDefault="008E771E" w:rsidP="008E771E">
      <w:pPr>
        <w:suppressAutoHyphens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Опасность возникновения чрезвычайных ситуаций в сельском поселении Сентябрьский связана, прежде всего, со структурной спецификой хозяйственной деятельности, и обусловлена высокой концентрацией предприятий топливно-энергетического комплекса, значительной протяжённостью сети трубопроводов. </w:t>
      </w:r>
    </w:p>
    <w:p w:rsidR="008E771E" w:rsidRPr="008E771E" w:rsidRDefault="008E771E" w:rsidP="008E771E">
      <w:pPr>
        <w:suppressAutoHyphens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Климат резко континентальный, характеризующийся быстрой сменой погодных условий. Вследствие этого основными источниками природных чрезвычайных ситуаций на территории поселения являются опасные гидрометеорологические явления.</w:t>
      </w:r>
    </w:p>
    <w:p w:rsidR="008E771E" w:rsidRPr="008E771E" w:rsidRDefault="008E771E" w:rsidP="008E771E">
      <w:pPr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Актуальность проблемы заключается в обеспечении снижения рисков чрезвычайных ситуаций и потерь человеческого,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 населения.</w:t>
      </w:r>
    </w:p>
    <w:p w:rsidR="008E771E" w:rsidRPr="008E771E" w:rsidRDefault="008E771E" w:rsidP="008E771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В соответствии с Федеральным законом от 12.02.1998 № 28-ФЗ </w:t>
      </w:r>
      <w:r w:rsidRPr="008E771E">
        <w:rPr>
          <w:sz w:val="26"/>
          <w:szCs w:val="26"/>
        </w:rPr>
        <w:br/>
        <w:t xml:space="preserve">«О гражданской обороне» организация мероприятий по созданию и поддержанию </w:t>
      </w:r>
      <w:r w:rsidRPr="008E771E">
        <w:rPr>
          <w:sz w:val="26"/>
          <w:szCs w:val="26"/>
        </w:rPr>
        <w:br/>
        <w:t>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относится к полномочиям органов местного самоуправления.</w:t>
      </w:r>
    </w:p>
    <w:p w:rsidR="008E771E" w:rsidRPr="008E771E" w:rsidRDefault="008E771E" w:rsidP="008E771E">
      <w:pPr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Обеспечение первичных мер пожарной безопасности - это условие сохранения жизни и здоровья людей, а также объектов и материальных ценностей от пожаров, основанием является  п.9 ч.1 ст.14 Федерального закона от 06.10.2003 № 131-ФЗ «Об </w:t>
      </w:r>
      <w:r w:rsidRPr="008E771E">
        <w:rPr>
          <w:sz w:val="26"/>
          <w:szCs w:val="26"/>
        </w:rPr>
        <w:lastRenderedPageBreak/>
        <w:t>общих принципах организации местного самоуправления в Российской Федерации» исполнение вопросов местного значения по обеспечению пожарной безопасности в поселении.</w:t>
      </w:r>
    </w:p>
    <w:p w:rsidR="008E771E" w:rsidRPr="008E771E" w:rsidRDefault="008E771E" w:rsidP="008E771E">
      <w:pPr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На территории сельского поселения Сентябрьский имеются пожарные гидранты, находящихся в муниципальной собственности. Процент обеспеченности исправности пожарных резервуаров и их поддержание в работоспособном состоянии, остается на низком уровне ввиду отсутствия технического обслуживания в силу требования п.3 ч.1 ст.68 Федерального закона от 22.07.2008 № 123-ФЗ «Технический регламент о требованиях пожарной безопасности». </w:t>
      </w:r>
    </w:p>
    <w:p w:rsidR="008E771E" w:rsidRPr="008E771E" w:rsidRDefault="008E771E" w:rsidP="008E771E">
      <w:pPr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Разработанные мероприятия в Программе позволят решить вопросы своевременного тушения пожаров на территории сельского поселения. 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 и организаций сельского поселения. Для решения данной проблемы разработана настоящая Программа.</w:t>
      </w:r>
    </w:p>
    <w:p w:rsidR="008E771E" w:rsidRPr="008E771E" w:rsidRDefault="008E771E" w:rsidP="008E771E">
      <w:pPr>
        <w:suppressAutoHyphens/>
        <w:jc w:val="both"/>
        <w:rPr>
          <w:sz w:val="26"/>
          <w:szCs w:val="26"/>
        </w:rPr>
      </w:pPr>
    </w:p>
    <w:p w:rsidR="008E771E" w:rsidRPr="008E771E" w:rsidRDefault="008E771E" w:rsidP="008E771E">
      <w:pPr>
        <w:widowControl w:val="0"/>
        <w:autoSpaceDE w:val="0"/>
        <w:autoSpaceDN w:val="0"/>
        <w:adjustRightInd w:val="0"/>
        <w:ind w:left="720"/>
        <w:jc w:val="center"/>
        <w:rPr>
          <w:rFonts w:eastAsia="MS Mincho"/>
          <w:b/>
          <w:sz w:val="26"/>
          <w:szCs w:val="26"/>
          <w:lang w:eastAsia="ja-JP"/>
        </w:rPr>
      </w:pPr>
      <w:r w:rsidRPr="008E771E">
        <w:rPr>
          <w:rFonts w:eastAsia="MS Mincho"/>
          <w:b/>
          <w:sz w:val="26"/>
          <w:szCs w:val="26"/>
          <w:lang w:eastAsia="ja-JP"/>
        </w:rPr>
        <w:t>Раздел 2. Цели, задачи и показатели их достижения</w:t>
      </w:r>
    </w:p>
    <w:p w:rsidR="008E771E" w:rsidRPr="008E771E" w:rsidRDefault="008E771E" w:rsidP="008E771E">
      <w:pPr>
        <w:widowControl w:val="0"/>
        <w:autoSpaceDE w:val="0"/>
        <w:autoSpaceDN w:val="0"/>
        <w:adjustRightInd w:val="0"/>
        <w:rPr>
          <w:rFonts w:eastAsia="MS Mincho"/>
          <w:b/>
          <w:sz w:val="26"/>
          <w:szCs w:val="26"/>
          <w:lang w:eastAsia="ja-JP"/>
        </w:rPr>
      </w:pPr>
    </w:p>
    <w:p w:rsidR="008E771E" w:rsidRPr="008E771E" w:rsidRDefault="008E771E" w:rsidP="008E771E">
      <w:pPr>
        <w:widowControl w:val="0"/>
        <w:autoSpaceDE w:val="0"/>
        <w:autoSpaceDN w:val="0"/>
        <w:adjustRightInd w:val="0"/>
        <w:ind w:firstLine="708"/>
        <w:rPr>
          <w:rFonts w:eastAsia="MS Mincho"/>
          <w:sz w:val="26"/>
          <w:szCs w:val="26"/>
          <w:lang w:eastAsia="ja-JP"/>
        </w:rPr>
      </w:pPr>
      <w:r w:rsidRPr="008E771E">
        <w:rPr>
          <w:rFonts w:eastAsia="MS Mincho"/>
          <w:b/>
          <w:sz w:val="26"/>
          <w:szCs w:val="26"/>
          <w:lang w:eastAsia="ja-JP"/>
        </w:rPr>
        <w:t>Цели</w:t>
      </w:r>
      <w:r w:rsidRPr="008E771E">
        <w:rPr>
          <w:rFonts w:eastAsia="MS Mincho"/>
          <w:sz w:val="26"/>
          <w:szCs w:val="26"/>
          <w:lang w:eastAsia="ja-JP"/>
        </w:rPr>
        <w:t>:</w:t>
      </w:r>
    </w:p>
    <w:p w:rsidR="008E771E" w:rsidRPr="008E771E" w:rsidRDefault="008E771E" w:rsidP="008E771E">
      <w:pPr>
        <w:suppressAutoHyphens/>
        <w:jc w:val="both"/>
        <w:rPr>
          <w:sz w:val="26"/>
          <w:szCs w:val="26"/>
          <w:shd w:val="clear" w:color="auto" w:fill="F8F8F8"/>
        </w:rPr>
      </w:pPr>
      <w:r w:rsidRPr="008E771E">
        <w:rPr>
          <w:sz w:val="26"/>
          <w:szCs w:val="26"/>
        </w:rPr>
        <w:t xml:space="preserve">           </w:t>
      </w:r>
      <w:r w:rsidRPr="008E771E">
        <w:rPr>
          <w:sz w:val="26"/>
          <w:szCs w:val="26"/>
          <w:shd w:val="clear" w:color="auto" w:fill="F8F8F8"/>
        </w:rPr>
        <w:t xml:space="preserve">1.Повышение эффективности системы защиты </w:t>
      </w:r>
      <w:proofErr w:type="gramStart"/>
      <w:r w:rsidRPr="008E771E">
        <w:rPr>
          <w:sz w:val="26"/>
          <w:szCs w:val="26"/>
          <w:shd w:val="clear" w:color="auto" w:fill="F8F8F8"/>
        </w:rPr>
        <w:t>граждан  от</w:t>
      </w:r>
      <w:proofErr w:type="gramEnd"/>
      <w:r w:rsidRPr="008E771E">
        <w:rPr>
          <w:sz w:val="26"/>
          <w:szCs w:val="26"/>
          <w:shd w:val="clear" w:color="auto" w:fill="F8F8F8"/>
        </w:rPr>
        <w:t xml:space="preserve"> чрезвычайных ситуаций природного и техногенного характера.</w:t>
      </w:r>
    </w:p>
    <w:p w:rsidR="008E771E" w:rsidRPr="008E771E" w:rsidRDefault="008E771E" w:rsidP="008E771E">
      <w:pPr>
        <w:suppressAutoHyphens/>
        <w:jc w:val="both"/>
        <w:rPr>
          <w:sz w:val="26"/>
          <w:szCs w:val="26"/>
        </w:rPr>
      </w:pPr>
      <w:r w:rsidRPr="008E771E">
        <w:rPr>
          <w:sz w:val="26"/>
          <w:szCs w:val="26"/>
          <w:shd w:val="clear" w:color="auto" w:fill="F8F8F8"/>
        </w:rPr>
        <w:t>2.Обеспечение пожарной безопасности на территории</w:t>
      </w:r>
      <w:r w:rsidRPr="008E771E">
        <w:rPr>
          <w:sz w:val="26"/>
          <w:szCs w:val="26"/>
        </w:rPr>
        <w:t xml:space="preserve"> сельского поселения Сентябрьский. </w:t>
      </w:r>
    </w:p>
    <w:p w:rsidR="008E771E" w:rsidRPr="008E771E" w:rsidRDefault="008E771E" w:rsidP="008E771E">
      <w:pPr>
        <w:widowControl w:val="0"/>
        <w:autoSpaceDE w:val="0"/>
        <w:autoSpaceDN w:val="0"/>
        <w:adjustRightInd w:val="0"/>
        <w:ind w:firstLine="708"/>
        <w:rPr>
          <w:rFonts w:eastAsia="MS Mincho"/>
          <w:sz w:val="26"/>
          <w:szCs w:val="26"/>
          <w:lang w:eastAsia="ja-JP"/>
        </w:rPr>
      </w:pPr>
      <w:r w:rsidRPr="008E771E">
        <w:rPr>
          <w:rFonts w:eastAsia="MS Mincho"/>
          <w:b/>
          <w:sz w:val="26"/>
          <w:szCs w:val="26"/>
          <w:lang w:eastAsia="ja-JP"/>
        </w:rPr>
        <w:t>Задачи</w:t>
      </w:r>
      <w:r w:rsidRPr="008E771E">
        <w:rPr>
          <w:rFonts w:eastAsia="MS Mincho"/>
          <w:sz w:val="26"/>
          <w:szCs w:val="26"/>
          <w:lang w:eastAsia="ja-JP"/>
        </w:rPr>
        <w:t>:</w:t>
      </w:r>
    </w:p>
    <w:p w:rsidR="008E771E" w:rsidRPr="008E771E" w:rsidRDefault="008E771E" w:rsidP="008E771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8E771E">
        <w:rPr>
          <w:sz w:val="26"/>
          <w:szCs w:val="26"/>
        </w:rPr>
        <w:t xml:space="preserve">           - Укрепление пожарной безопасности на          территории сельского поселения Сентябрьский, защиты жизни, здоровья и имущества граждан и юридических лиц от пожаров. </w:t>
      </w:r>
      <w:r w:rsidRPr="008E771E">
        <w:rPr>
          <w:sz w:val="26"/>
          <w:szCs w:val="26"/>
          <w:shd w:val="clear" w:color="auto" w:fill="F5F5F5"/>
        </w:rPr>
        <w:t xml:space="preserve"> </w:t>
      </w:r>
    </w:p>
    <w:p w:rsidR="008E771E" w:rsidRPr="008E771E" w:rsidRDefault="008E771E" w:rsidP="008E771E">
      <w:pPr>
        <w:shd w:val="clear" w:color="auto" w:fill="FFFFFF"/>
        <w:rPr>
          <w:sz w:val="26"/>
          <w:szCs w:val="26"/>
        </w:rPr>
      </w:pPr>
      <w:r w:rsidRPr="008E771E">
        <w:rPr>
          <w:sz w:val="26"/>
          <w:szCs w:val="26"/>
        </w:rPr>
        <w:t xml:space="preserve">           - Разработка и реализации мер защиты населения </w:t>
      </w:r>
      <w:proofErr w:type="gramStart"/>
      <w:r w:rsidRPr="008E771E">
        <w:rPr>
          <w:sz w:val="26"/>
          <w:szCs w:val="26"/>
        </w:rPr>
        <w:t>от  чрезвычайных</w:t>
      </w:r>
      <w:proofErr w:type="gramEnd"/>
      <w:r w:rsidRPr="008E771E">
        <w:rPr>
          <w:sz w:val="26"/>
          <w:szCs w:val="26"/>
        </w:rPr>
        <w:t xml:space="preserve"> ситуаций природного и техногенного характера на территории сельского поселения Сентябрьский</w:t>
      </w:r>
    </w:p>
    <w:p w:rsidR="008E771E" w:rsidRPr="008E771E" w:rsidRDefault="008E771E" w:rsidP="008E771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8E771E">
        <w:rPr>
          <w:b/>
          <w:sz w:val="26"/>
          <w:szCs w:val="26"/>
        </w:rPr>
        <w:t>Показатели муниципальной программы</w:t>
      </w:r>
      <w:r w:rsidRPr="008E771E">
        <w:rPr>
          <w:sz w:val="26"/>
          <w:szCs w:val="26"/>
        </w:rPr>
        <w:t>:</w:t>
      </w:r>
    </w:p>
    <w:p w:rsidR="008E771E" w:rsidRPr="008E771E" w:rsidRDefault="008E771E" w:rsidP="008E771E">
      <w:pPr>
        <w:jc w:val="both"/>
        <w:rPr>
          <w:sz w:val="26"/>
          <w:szCs w:val="26"/>
          <w:shd w:val="clear" w:color="auto" w:fill="FFFFFF"/>
        </w:rPr>
      </w:pPr>
      <w:r w:rsidRPr="008E771E">
        <w:rPr>
          <w:color w:val="000000"/>
          <w:sz w:val="26"/>
          <w:szCs w:val="26"/>
        </w:rPr>
        <w:t xml:space="preserve">           1.Уменьшение рисков возникновения пожаров на территории сельского поселения Сентябрьский -100%. 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 xml:space="preserve">           2.Обеспечение бесперебойного функционирования систем наружного водоснабжения сельского поселения Сентябрьский – 100%.</w:t>
      </w:r>
    </w:p>
    <w:p w:rsidR="008E771E" w:rsidRPr="008E771E" w:rsidRDefault="008E771E" w:rsidP="008E771E">
      <w:pPr>
        <w:jc w:val="both"/>
        <w:rPr>
          <w:color w:val="000000"/>
          <w:sz w:val="26"/>
          <w:szCs w:val="26"/>
        </w:rPr>
      </w:pPr>
      <w:r w:rsidRPr="008E771E">
        <w:rPr>
          <w:sz w:val="26"/>
          <w:szCs w:val="26"/>
        </w:rPr>
        <w:t xml:space="preserve">           3.</w:t>
      </w:r>
      <w:proofErr w:type="gramStart"/>
      <w:r w:rsidRPr="008E771E">
        <w:rPr>
          <w:sz w:val="26"/>
          <w:szCs w:val="26"/>
        </w:rPr>
        <w:t>Обеспечение  информированности</w:t>
      </w:r>
      <w:proofErr w:type="gramEnd"/>
      <w:r w:rsidRPr="008E771E">
        <w:rPr>
          <w:sz w:val="26"/>
          <w:szCs w:val="26"/>
        </w:rPr>
        <w:t xml:space="preserve"> населения о действиях при наступлении чрезвычайной ситуации природного и техногенного характера-100%.</w:t>
      </w:r>
    </w:p>
    <w:p w:rsidR="008E771E" w:rsidRPr="008E771E" w:rsidRDefault="008E771E" w:rsidP="008E771E">
      <w:pPr>
        <w:jc w:val="both"/>
        <w:rPr>
          <w:sz w:val="26"/>
          <w:szCs w:val="26"/>
        </w:rPr>
      </w:pPr>
      <w:r w:rsidRPr="008E771E">
        <w:rPr>
          <w:color w:val="000000"/>
          <w:sz w:val="26"/>
          <w:szCs w:val="26"/>
        </w:rPr>
        <w:t xml:space="preserve">            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jc w:val="center"/>
        <w:rPr>
          <w:rFonts w:eastAsia="MS Mincho"/>
          <w:b/>
          <w:sz w:val="26"/>
          <w:szCs w:val="26"/>
          <w:lang w:eastAsia="ja-JP"/>
        </w:rPr>
      </w:pPr>
      <w:r w:rsidRPr="008E771E">
        <w:rPr>
          <w:rFonts w:eastAsia="MS Mincho"/>
          <w:b/>
          <w:sz w:val="26"/>
          <w:szCs w:val="26"/>
          <w:lang w:eastAsia="ja-JP"/>
        </w:rPr>
        <w:t>Раздел 3. Характеристика программных мероприятий</w:t>
      </w:r>
    </w:p>
    <w:p w:rsidR="008E771E" w:rsidRPr="008E771E" w:rsidRDefault="008E771E" w:rsidP="008E771E">
      <w:pPr>
        <w:jc w:val="both"/>
        <w:rPr>
          <w:b/>
          <w:sz w:val="26"/>
          <w:szCs w:val="26"/>
        </w:rPr>
      </w:pPr>
    </w:p>
    <w:p w:rsidR="008E771E" w:rsidRPr="008E771E" w:rsidRDefault="008E771E" w:rsidP="008E771E">
      <w:pPr>
        <w:ind w:firstLine="644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Для достижения поставленных целей разработаны программные м</w:t>
      </w:r>
      <w:r w:rsidRPr="008E771E">
        <w:rPr>
          <w:rFonts w:eastAsia="Calibri"/>
          <w:sz w:val="26"/>
          <w:szCs w:val="26"/>
          <w:lang w:eastAsia="en-US"/>
        </w:rPr>
        <w:t xml:space="preserve">ероприятия в области защиты населения от чрезвычайных ситуаций и обеспечения пожарной безопасности: </w:t>
      </w:r>
    </w:p>
    <w:p w:rsidR="008E771E" w:rsidRPr="008E771E" w:rsidRDefault="008E771E" w:rsidP="008E771E">
      <w:pPr>
        <w:widowControl w:val="0"/>
        <w:tabs>
          <w:tab w:val="left" w:pos="8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ab/>
      </w:r>
      <w:r w:rsidRPr="008E771E">
        <w:rPr>
          <w:b/>
          <w:sz w:val="26"/>
          <w:szCs w:val="26"/>
        </w:rPr>
        <w:t xml:space="preserve">- </w:t>
      </w:r>
      <w:r w:rsidRPr="008E771E">
        <w:rPr>
          <w:rFonts w:eastAsia="Calibri"/>
          <w:sz w:val="26"/>
          <w:szCs w:val="26"/>
          <w:lang w:eastAsia="en-US"/>
        </w:rPr>
        <w:t xml:space="preserve">Мероприятия по обеспечению пожарной безопасности на территории </w:t>
      </w:r>
      <w:proofErr w:type="spellStart"/>
      <w:r w:rsidRPr="008E771E">
        <w:rPr>
          <w:rFonts w:eastAsia="Calibri"/>
          <w:sz w:val="26"/>
          <w:szCs w:val="26"/>
          <w:lang w:eastAsia="en-US"/>
        </w:rPr>
        <w:t>с.п.Сентябрьский</w:t>
      </w:r>
      <w:proofErr w:type="spellEnd"/>
      <w:r w:rsidRPr="008E771E">
        <w:rPr>
          <w:rFonts w:eastAsia="Calibri"/>
          <w:sz w:val="26"/>
          <w:szCs w:val="26"/>
          <w:lang w:eastAsia="en-US"/>
        </w:rPr>
        <w:t>;</w:t>
      </w:r>
    </w:p>
    <w:p w:rsidR="008E771E" w:rsidRPr="008E771E" w:rsidRDefault="008E771E" w:rsidP="008E771E">
      <w:pPr>
        <w:widowControl w:val="0"/>
        <w:tabs>
          <w:tab w:val="left" w:pos="826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8E771E">
        <w:rPr>
          <w:b/>
          <w:sz w:val="26"/>
          <w:szCs w:val="26"/>
        </w:rPr>
        <w:t xml:space="preserve">- </w:t>
      </w:r>
      <w:r w:rsidRPr="008E771E">
        <w:rPr>
          <w:rFonts w:eastAsia="Calibri"/>
          <w:sz w:val="26"/>
          <w:szCs w:val="26"/>
          <w:lang w:eastAsia="en-US"/>
        </w:rPr>
        <w:t>Снижение рисков возникновения чрезвычайных ситуаций природного и техногенного характера.</w:t>
      </w:r>
    </w:p>
    <w:p w:rsidR="008E771E" w:rsidRPr="008E771E" w:rsidRDefault="008E771E" w:rsidP="008E771E">
      <w:pPr>
        <w:widowControl w:val="0"/>
        <w:tabs>
          <w:tab w:val="left" w:pos="82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E771E" w:rsidRPr="008E771E" w:rsidRDefault="008E771E" w:rsidP="008E771E">
      <w:pPr>
        <w:widowControl w:val="0"/>
        <w:tabs>
          <w:tab w:val="left" w:pos="82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771E">
        <w:rPr>
          <w:b/>
          <w:sz w:val="26"/>
          <w:szCs w:val="26"/>
        </w:rPr>
        <w:t>Раздел 4. Механизм реализации муниципальной программы</w:t>
      </w:r>
    </w:p>
    <w:p w:rsidR="008E771E" w:rsidRPr="008E771E" w:rsidRDefault="008E771E" w:rsidP="008E771E">
      <w:pPr>
        <w:jc w:val="both"/>
        <w:rPr>
          <w:rFonts w:eastAsia="Calibri"/>
          <w:sz w:val="26"/>
          <w:szCs w:val="26"/>
          <w:lang w:eastAsia="en-US"/>
        </w:rPr>
      </w:pPr>
    </w:p>
    <w:p w:rsidR="008E771E" w:rsidRPr="008E771E" w:rsidRDefault="008E771E" w:rsidP="008E771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Реализация муниципальной программы осуществляется ответственным исполнителем – администрацией сельского поселения Сентябрьский.</w:t>
      </w:r>
    </w:p>
    <w:p w:rsidR="008E771E" w:rsidRPr="008E771E" w:rsidRDefault="008E771E" w:rsidP="008E771E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Ответственный исполнитель осуществляет: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обеспечение реализации мероприятий муниципальной программы, исполнителем которых является;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совершенствование механизма реализации муниципальной программы.</w:t>
      </w:r>
    </w:p>
    <w:p w:rsidR="008E771E" w:rsidRPr="008E771E" w:rsidRDefault="008E771E" w:rsidP="008E771E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Исполнитель муниципальной программы: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осуществляет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муниципальной программы.</w:t>
      </w:r>
    </w:p>
    <w:p w:rsidR="008E771E" w:rsidRPr="008E771E" w:rsidRDefault="008E771E" w:rsidP="008E771E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Механизм реализации муниципальной программы предполагает: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 xml:space="preserve">разработку и принятие нормативных правовых актов, необходимых </w:t>
      </w:r>
      <w:r w:rsidRPr="008E771E">
        <w:rPr>
          <w:color w:val="000000"/>
          <w:sz w:val="26"/>
          <w:szCs w:val="26"/>
        </w:rPr>
        <w:br/>
        <w:t xml:space="preserve">для её выполнения, включая установление порядка расходования средств </w:t>
      </w:r>
      <w:r w:rsidRPr="008E771E">
        <w:rPr>
          <w:color w:val="000000"/>
          <w:sz w:val="26"/>
          <w:szCs w:val="26"/>
        </w:rPr>
        <w:br/>
        <w:t>на реализацию мероприятий муниципальной программы;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передачу при необходимости части функций по её реализации соисполнителям муниципальной программы;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представление исполнителем отчёта в установленном порядке о реализации муниципальной программы в состав отчета об итогах социально-экономического развития сельского поселения Сентябрьский;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представление соисполнителями отчёта в установленном основным исполнителем порядке о реализации отдельных мероприятий муниципальной программы;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8E771E" w:rsidRPr="008E771E" w:rsidRDefault="008E771E" w:rsidP="008E771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Расходование средств бюджета поселения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Федерации, требованиями действующего законодательства Российской Федерации в области размещения государственного заказа на поставку товаров, выполнение работ, оказание услуг для обеспечения государственных и муниципальных нужд.</w:t>
      </w:r>
    </w:p>
    <w:p w:rsidR="008E771E" w:rsidRPr="008E771E" w:rsidRDefault="008E771E" w:rsidP="008E771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 xml:space="preserve">Оценка хода исполнения мероприятий муниципальной программы основана на мониторинге ожидаемых непосредственных и конечных результатов её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В процессе реализации программы может проявиться ряд внешних обстоятельств и рисков, которые могут влиять на результаты реализации программы: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 xml:space="preserve">- риск стихийных бедствий (возникновение чрезвычайных ситуаций, связанных с </w:t>
      </w:r>
      <w:r w:rsidRPr="008E771E">
        <w:rPr>
          <w:rFonts w:eastAsia="Calibri"/>
          <w:color w:val="000000"/>
          <w:sz w:val="26"/>
          <w:szCs w:val="26"/>
          <w:lang w:eastAsia="en-US"/>
        </w:rPr>
        <w:lastRenderedPageBreak/>
        <w:t>лесными пожарами, наводнениями, засухой);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- макроэкономические риски, которые связаны с возможностями снижения темпов роста экономики, уровня инвестиционной активности, с финансовым кризисом, непрогнозируемые инфляционные процессы, удорожание стоимости товаров (услуг), что также может повлиять на сроки, объем и качество выполнения задач по модернизации имущественного комплекса;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- риск финансового обеспечения, который связан с недофинансированием программы, в связи с потенциально возможным дефицитом бюджетов всех уровней (в том числе и по иным источникам);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- риск недобросовестности застройщиков, подрядчиков и поставщиков товаров (работ, услуг);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- правовые риски, которые связаны с изменениями законодательства.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 xml:space="preserve">- в процессе реализации программы возможно отклонение в достижение результатов из-за несоответствия отдельных мероприятий программы их ожидаемой </w:t>
      </w:r>
      <w:r w:rsidRPr="008E771E">
        <w:rPr>
          <w:rFonts w:eastAsia="Calibri"/>
          <w:sz w:val="26"/>
          <w:szCs w:val="26"/>
          <w:lang w:eastAsia="en-US"/>
        </w:rPr>
        <w:t>эффективности.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8E771E">
        <w:rPr>
          <w:rFonts w:eastAsia="Calibri"/>
          <w:sz w:val="26"/>
          <w:szCs w:val="26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  <w:r w:rsidRPr="008E771E">
        <w:rPr>
          <w:rFonts w:eastAsia="Calibri"/>
          <w:sz w:val="26"/>
          <w:szCs w:val="26"/>
          <w:lang w:eastAsia="en-US"/>
        </w:rPr>
        <w:t>- проведение мониторинга выполнения программы, регулярного анализа и при необходимости ежегодной корректировки;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  <w:r w:rsidRPr="008E771E">
        <w:rPr>
          <w:rFonts w:eastAsia="Calibri"/>
          <w:sz w:val="26"/>
          <w:szCs w:val="26"/>
          <w:lang w:eastAsia="en-US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D500D8" w:rsidRDefault="00D500D8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8E771E">
      <w:pPr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  <w:sectPr w:rsidR="008E771E" w:rsidSect="00E54C87">
          <w:headerReference w:type="even" r:id="rId9"/>
          <w:headerReference w:type="default" r:id="rId10"/>
          <w:footerReference w:type="even" r:id="rId11"/>
          <w:headerReference w:type="first" r:id="rId12"/>
          <w:pgSz w:w="11906" w:h="16838"/>
          <w:pgMar w:top="568" w:right="1134" w:bottom="993" w:left="1134" w:header="709" w:footer="709" w:gutter="0"/>
          <w:cols w:space="708"/>
          <w:titlePg/>
          <w:docGrid w:linePitch="360"/>
        </w:sectPr>
      </w:pPr>
    </w:p>
    <w:p w:rsidR="008E771E" w:rsidRPr="008E771E" w:rsidRDefault="008E771E" w:rsidP="008E771E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8E771E">
        <w:rPr>
          <w:rFonts w:eastAsia="Calibri"/>
          <w:sz w:val="22"/>
          <w:szCs w:val="22"/>
          <w:lang w:eastAsia="en-US"/>
        </w:rPr>
        <w:lastRenderedPageBreak/>
        <w:t>Таблица 1</w:t>
      </w:r>
    </w:p>
    <w:p w:rsidR="008E771E" w:rsidRPr="008E771E" w:rsidRDefault="008E771E" w:rsidP="008E771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bookmarkStart w:id="1" w:name="Par265"/>
      <w:bookmarkEnd w:id="1"/>
      <w:r w:rsidRPr="008E771E">
        <w:rPr>
          <w:rFonts w:eastAsia="Calibri"/>
          <w:bCs/>
          <w:sz w:val="22"/>
          <w:szCs w:val="22"/>
          <w:lang w:eastAsia="en-US"/>
        </w:rPr>
        <w:t>Целевые показатели муниципальной программы</w:t>
      </w:r>
    </w:p>
    <w:tbl>
      <w:tblPr>
        <w:tblpPr w:leftFromText="180" w:rightFromText="180" w:vertAnchor="page" w:horzAnchor="margin" w:tblpY="2986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"/>
        <w:gridCol w:w="3056"/>
        <w:gridCol w:w="1665"/>
        <w:gridCol w:w="1019"/>
        <w:gridCol w:w="1019"/>
        <w:gridCol w:w="1020"/>
        <w:gridCol w:w="1019"/>
        <w:gridCol w:w="1020"/>
        <w:gridCol w:w="1019"/>
        <w:gridCol w:w="1020"/>
        <w:gridCol w:w="2125"/>
      </w:tblGrid>
      <w:tr w:rsidR="008E771E" w:rsidRPr="008E771E" w:rsidTr="00814161">
        <w:trPr>
          <w:trHeight w:val="538"/>
          <w:tblCellSpacing w:w="5" w:type="nil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ab/>
              <w:t>№ целевого показателя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Наименование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целевого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показателя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Базовый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целевой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показатель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на начало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реализации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7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Значения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целевого показателя по годам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Целевое значение показателя </w:t>
            </w:r>
            <w:r w:rsidRPr="008E771E">
              <w:rPr>
                <w:sz w:val="20"/>
                <w:szCs w:val="20"/>
              </w:rPr>
              <w:br/>
              <w:t>на момент окончания действия муниципальной программы</w:t>
            </w:r>
          </w:p>
        </w:tc>
      </w:tr>
      <w:tr w:rsidR="008E771E" w:rsidRPr="008E771E" w:rsidTr="00814161">
        <w:trPr>
          <w:trHeight w:val="154"/>
          <w:tblCellSpacing w:w="5" w:type="nil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2019 г.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2020 г.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2021г.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2022г.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2023г.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2024г.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2025г.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771E" w:rsidRPr="008E771E" w:rsidTr="00814161">
        <w:trPr>
          <w:trHeight w:val="268"/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1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11</w:t>
            </w:r>
          </w:p>
        </w:tc>
      </w:tr>
      <w:tr w:rsidR="008E771E" w:rsidRPr="008E771E" w:rsidTr="00814161">
        <w:trPr>
          <w:trHeight w:val="1087"/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1.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pacing w:line="360" w:lineRule="auto"/>
              <w:ind w:left="8"/>
              <w:rPr>
                <w:sz w:val="20"/>
                <w:szCs w:val="20"/>
                <w:shd w:val="clear" w:color="auto" w:fill="FFFFFF"/>
              </w:rPr>
            </w:pPr>
            <w:r w:rsidRPr="008E771E">
              <w:rPr>
                <w:color w:val="000000"/>
                <w:sz w:val="20"/>
                <w:szCs w:val="20"/>
              </w:rPr>
              <w:t xml:space="preserve"> Уменьшение рисков     возникновения пожаров на территории сельского поселения Сентябрьский -100%.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0"/>
                <w:szCs w:val="20"/>
              </w:rPr>
            </w:pPr>
            <w:r w:rsidRPr="008E771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E771E" w:rsidRPr="008E771E" w:rsidTr="00814161">
        <w:trPr>
          <w:trHeight w:val="864"/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pacing w:line="360" w:lineRule="auto"/>
              <w:rPr>
                <w:sz w:val="20"/>
                <w:szCs w:val="20"/>
              </w:rPr>
            </w:pPr>
            <w:r w:rsidRPr="008E771E">
              <w:rPr>
                <w:color w:val="000000"/>
                <w:sz w:val="20"/>
                <w:szCs w:val="20"/>
              </w:rPr>
              <w:t>Обеспечение бесперебойного функционирования систем наружного водоснабжения сельского поселения Сентябрьский – 100%.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2"/>
                <w:szCs w:val="22"/>
              </w:rPr>
            </w:pPr>
            <w:r w:rsidRPr="008E771E">
              <w:rPr>
                <w:sz w:val="22"/>
                <w:szCs w:val="22"/>
              </w:rPr>
              <w:t>80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0"/>
                <w:szCs w:val="20"/>
              </w:rPr>
            </w:pPr>
            <w:r w:rsidRPr="008E771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E771E" w:rsidRPr="008E771E" w:rsidTr="00814161">
        <w:trPr>
          <w:trHeight w:val="86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pacing w:line="360" w:lineRule="auto"/>
              <w:ind w:left="15" w:hanging="15"/>
              <w:rPr>
                <w:color w:val="000000"/>
                <w:sz w:val="20"/>
                <w:szCs w:val="20"/>
              </w:rPr>
            </w:pPr>
            <w:r w:rsidRPr="008E771E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8E771E">
              <w:rPr>
                <w:color w:val="000000"/>
                <w:sz w:val="20"/>
                <w:szCs w:val="20"/>
              </w:rPr>
              <w:t xml:space="preserve">информированности </w:t>
            </w:r>
            <w:r w:rsidRPr="008E771E">
              <w:rPr>
                <w:sz w:val="20"/>
                <w:szCs w:val="20"/>
              </w:rPr>
              <w:t xml:space="preserve"> населения</w:t>
            </w:r>
            <w:proofErr w:type="gramEnd"/>
            <w:r w:rsidRPr="008E771E">
              <w:rPr>
                <w:sz w:val="20"/>
                <w:szCs w:val="20"/>
              </w:rPr>
              <w:t xml:space="preserve"> о действиях при наступлении чрезвычайной ситуации природного и техногенного характера-100%.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2"/>
                <w:szCs w:val="22"/>
              </w:rPr>
            </w:pPr>
            <w:r w:rsidRPr="008E771E">
              <w:rPr>
                <w:sz w:val="22"/>
                <w:szCs w:val="22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0"/>
                <w:szCs w:val="20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left="660"/>
        <w:jc w:val="center"/>
        <w:rPr>
          <w:rFonts w:eastAsia="MS Mincho"/>
          <w:b/>
          <w:sz w:val="26"/>
          <w:szCs w:val="26"/>
          <w:lang w:eastAsia="ja-JP"/>
        </w:rPr>
      </w:pPr>
    </w:p>
    <w:p w:rsidR="008E771E" w:rsidRPr="008E771E" w:rsidRDefault="008E771E" w:rsidP="008E771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8E771E" w:rsidRPr="008E771E" w:rsidRDefault="008E771E" w:rsidP="008E771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8E771E" w:rsidRPr="008E771E" w:rsidRDefault="008E771E" w:rsidP="008E771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8E771E" w:rsidRPr="008E771E" w:rsidRDefault="008E771E" w:rsidP="008E771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="Calibri"/>
          <w:sz w:val="22"/>
          <w:szCs w:val="22"/>
          <w:lang w:eastAsia="en-US"/>
        </w:rPr>
      </w:pPr>
      <w:r w:rsidRPr="008E771E">
        <w:rPr>
          <w:rFonts w:eastAsia="Calibri"/>
          <w:sz w:val="22"/>
          <w:szCs w:val="22"/>
          <w:lang w:eastAsia="en-US"/>
        </w:rPr>
        <w:lastRenderedPageBreak/>
        <w:t>Таблица №2</w:t>
      </w:r>
      <w:bookmarkStart w:id="2" w:name="Par312"/>
      <w:bookmarkEnd w:id="2"/>
    </w:p>
    <w:p w:rsidR="008E771E" w:rsidRPr="008E771E" w:rsidRDefault="008E771E" w:rsidP="008E771E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8E771E">
        <w:rPr>
          <w:rFonts w:eastAsia="Calibri"/>
          <w:sz w:val="22"/>
          <w:szCs w:val="22"/>
          <w:lang w:eastAsia="en-US"/>
        </w:rPr>
        <w:t>Перечень программн</w:t>
      </w:r>
      <w:r>
        <w:rPr>
          <w:rFonts w:eastAsia="Calibri"/>
          <w:sz w:val="22"/>
          <w:szCs w:val="22"/>
          <w:lang w:eastAsia="en-US"/>
        </w:rPr>
        <w:t>ых мероприятий</w:t>
      </w:r>
    </w:p>
    <w:tbl>
      <w:tblPr>
        <w:tblW w:w="5513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544"/>
        <w:gridCol w:w="2397"/>
        <w:gridCol w:w="1861"/>
        <w:gridCol w:w="2644"/>
        <w:gridCol w:w="1068"/>
        <w:gridCol w:w="1068"/>
        <w:gridCol w:w="935"/>
        <w:gridCol w:w="936"/>
        <w:gridCol w:w="936"/>
        <w:gridCol w:w="930"/>
        <w:gridCol w:w="937"/>
        <w:gridCol w:w="1050"/>
      </w:tblGrid>
      <w:tr w:rsidR="008E771E" w:rsidRPr="008E771E" w:rsidTr="00352A30">
        <w:trPr>
          <w:trHeight w:val="67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Мероприятия муниципальной программы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 / соисполнитель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Финансовые затраты на реализацию (тыс. рублей)</w:t>
            </w:r>
          </w:p>
        </w:tc>
      </w:tr>
      <w:tr w:rsidR="008E771E" w:rsidRPr="008E771E" w:rsidTr="00352A30">
        <w:trPr>
          <w:trHeight w:val="6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6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в том числе</w:t>
            </w:r>
          </w:p>
        </w:tc>
      </w:tr>
      <w:tr w:rsidR="008E771E" w:rsidRPr="008E771E" w:rsidTr="00352A30">
        <w:trPr>
          <w:trHeight w:val="14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2019г.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2020г.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2021г.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2022г.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2023г.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2024г.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2025г.</w:t>
            </w:r>
          </w:p>
        </w:tc>
      </w:tr>
      <w:tr w:rsidR="008E771E" w:rsidRPr="008E771E" w:rsidTr="00352A30">
        <w:trPr>
          <w:trHeight w:val="488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</w:tr>
      <w:tr w:rsidR="008E771E" w:rsidRPr="008E771E" w:rsidTr="00352A30">
        <w:trPr>
          <w:trHeight w:val="31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 xml:space="preserve">Мероприятия по обеспечению пожарной безопасности на территории </w:t>
            </w:r>
            <w:proofErr w:type="spellStart"/>
            <w:r w:rsidRPr="008E771E">
              <w:rPr>
                <w:rFonts w:eastAsia="Calibri"/>
                <w:sz w:val="18"/>
                <w:szCs w:val="18"/>
                <w:lang w:eastAsia="en-US"/>
              </w:rPr>
              <w:t>с.п.Сентябрьский</w:t>
            </w:r>
            <w:proofErr w:type="spellEnd"/>
            <w:r w:rsidRPr="008E771E">
              <w:rPr>
                <w:rFonts w:eastAsia="Calibri"/>
                <w:sz w:val="18"/>
                <w:szCs w:val="18"/>
                <w:lang w:eastAsia="en-US"/>
              </w:rPr>
              <w:t xml:space="preserve"> (показатели 1 и 2).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сельского поселения </w:t>
            </w:r>
          </w:p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Сентябрьский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352A30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655</w:t>
            </w:r>
            <w:r w:rsidR="008E771E" w:rsidRPr="008E771E">
              <w:rPr>
                <w:rFonts w:eastAsia="Calibri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45000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352A30"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352A30">
              <w:rPr>
                <w:rFonts w:eastAsia="Calibri"/>
                <w:sz w:val="18"/>
                <w:szCs w:val="18"/>
                <w:lang w:eastAsia="en-US"/>
              </w:rPr>
              <w:t>45000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352A30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8E771E" w:rsidRPr="008E771E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</w:tr>
      <w:tr w:rsidR="008E771E" w:rsidRPr="008E771E" w:rsidTr="00352A30">
        <w:trPr>
          <w:trHeight w:val="14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352A30">
        <w:trPr>
          <w:trHeight w:val="19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352A30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15</w:t>
            </w:r>
            <w:r w:rsidR="008E771E" w:rsidRPr="008E771E">
              <w:rPr>
                <w:rFonts w:eastAsia="Calibri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45000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352A30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="008E771E" w:rsidRPr="008E771E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45000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352A30">
        <w:trPr>
          <w:trHeight w:val="14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сельского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352A30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64</w:t>
            </w:r>
            <w:r w:rsidR="008E771E" w:rsidRPr="008E771E">
              <w:rPr>
                <w:rFonts w:eastAsia="Calibri"/>
                <w:bCs/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352A30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8E771E" w:rsidRPr="008E771E">
              <w:rPr>
                <w:rFonts w:eastAsia="Calibri"/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</w:tr>
      <w:tr w:rsidR="008E771E" w:rsidRPr="008E771E" w:rsidTr="00352A30">
        <w:trPr>
          <w:trHeight w:val="14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352A30">
        <w:trPr>
          <w:trHeight w:val="14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Снижение рисков возникновения чрезвычайных ситуаций природного и техногенного характера (показатель 3)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Администрация сельского поселения Сентябрьский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</w:tr>
      <w:tr w:rsidR="008E771E" w:rsidRPr="008E771E" w:rsidTr="00352A30">
        <w:trPr>
          <w:trHeight w:val="14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352A30">
        <w:trPr>
          <w:trHeight w:val="14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352A30">
        <w:trPr>
          <w:trHeight w:val="14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сельского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352A30">
        <w:trPr>
          <w:trHeight w:val="144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</w:tr>
      <w:tr w:rsidR="008E771E" w:rsidRPr="008E771E" w:rsidTr="00352A30">
        <w:trPr>
          <w:trHeight w:val="341"/>
        </w:trPr>
        <w:tc>
          <w:tcPr>
            <w:tcW w:w="4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/>
                <w:sz w:val="18"/>
                <w:szCs w:val="18"/>
                <w:lang w:eastAsia="en-US"/>
              </w:rPr>
              <w:t>Всего по муниципальной программе</w:t>
            </w:r>
          </w:p>
          <w:p w:rsidR="008E771E" w:rsidRPr="008E771E" w:rsidRDefault="008E771E" w:rsidP="008E771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352A30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690,45000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352A30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120,45000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352A30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8E771E" w:rsidRPr="008E771E">
              <w:rPr>
                <w:rFonts w:eastAsia="Calibri"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</w:tr>
      <w:tr w:rsidR="008E771E" w:rsidRPr="008E771E" w:rsidTr="00352A30">
        <w:trPr>
          <w:trHeight w:val="144"/>
        </w:trPr>
        <w:tc>
          <w:tcPr>
            <w:tcW w:w="4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352A30">
        <w:trPr>
          <w:trHeight w:val="144"/>
        </w:trPr>
        <w:tc>
          <w:tcPr>
            <w:tcW w:w="4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352A30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15,45000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352A30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15,45000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352A30">
        <w:trPr>
          <w:trHeight w:val="144"/>
        </w:trPr>
        <w:tc>
          <w:tcPr>
            <w:tcW w:w="4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сельского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352A30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640</w:t>
            </w:r>
            <w:r w:rsidR="008E771E" w:rsidRPr="008E771E">
              <w:rPr>
                <w:rFonts w:eastAsia="Calibri"/>
                <w:bCs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352A30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8E771E" w:rsidRPr="008E771E">
              <w:rPr>
                <w:rFonts w:eastAsia="Calibri"/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</w:tr>
      <w:tr w:rsidR="008E771E" w:rsidRPr="008E771E" w:rsidTr="00352A30">
        <w:trPr>
          <w:trHeight w:val="144"/>
        </w:trPr>
        <w:tc>
          <w:tcPr>
            <w:tcW w:w="48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</w:tr>
      <w:tr w:rsidR="008E771E" w:rsidRPr="008E771E" w:rsidTr="00352A30">
        <w:tblPrEx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в том числе: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</w:p>
        </w:tc>
      </w:tr>
      <w:tr w:rsidR="008E771E" w:rsidRPr="008E771E" w:rsidTr="00352A3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71E" w:rsidRPr="008E771E" w:rsidRDefault="008E771E" w:rsidP="008E771E">
            <w:pPr>
              <w:rPr>
                <w:b/>
                <w:bCs/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bCs/>
                <w:sz w:val="18"/>
                <w:szCs w:val="18"/>
              </w:rPr>
            </w:pPr>
            <w:r w:rsidRPr="008E771E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</w:tr>
      <w:tr w:rsidR="008E771E" w:rsidRPr="008E771E" w:rsidTr="00352A3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</w:tr>
      <w:tr w:rsidR="008E771E" w:rsidRPr="008E771E" w:rsidTr="00352A3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</w:tr>
      <w:tr w:rsidR="008E771E" w:rsidRPr="008E771E" w:rsidTr="00352A3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</w:tr>
      <w:tr w:rsidR="008E771E" w:rsidRPr="008E771E" w:rsidTr="00352A3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0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sz w:val="18"/>
                <w:szCs w:val="18"/>
              </w:rPr>
            </w:pPr>
          </w:p>
        </w:tc>
      </w:tr>
      <w:tr w:rsidR="00352A30" w:rsidRPr="008E771E" w:rsidTr="00352A3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30" w:rsidRPr="008E771E" w:rsidRDefault="00352A30" w:rsidP="00352A30">
            <w:pPr>
              <w:rPr>
                <w:b/>
                <w:bCs/>
                <w:sz w:val="18"/>
                <w:szCs w:val="18"/>
              </w:rPr>
            </w:pPr>
            <w:r w:rsidRPr="008E771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690,45000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120,45000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</w:tr>
      <w:tr w:rsidR="00352A30" w:rsidRPr="008E771E" w:rsidTr="00352A3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352A30" w:rsidRPr="008E771E" w:rsidTr="00352A3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15,45000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15,45000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352A30" w:rsidRPr="008E771E" w:rsidTr="00352A3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640</w:t>
            </w: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</w:tr>
      <w:tr w:rsidR="00352A30" w:rsidRPr="008E771E" w:rsidTr="00352A3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</w:tr>
      <w:tr w:rsidR="00352A30" w:rsidRPr="008E771E" w:rsidTr="00352A3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в том числе: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30" w:rsidRPr="008E771E" w:rsidRDefault="00352A30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30" w:rsidRPr="008E771E" w:rsidRDefault="00352A30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30" w:rsidRPr="008E771E" w:rsidRDefault="00352A30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30" w:rsidRPr="008E771E" w:rsidRDefault="00352A30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30" w:rsidRPr="008E771E" w:rsidRDefault="00352A30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A30" w:rsidRPr="008E771E" w:rsidRDefault="00352A30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A30" w:rsidRPr="008E771E" w:rsidRDefault="00352A30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A30" w:rsidRPr="008E771E" w:rsidRDefault="00352A30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52A30" w:rsidRPr="008E771E" w:rsidTr="00352A3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Ответственный исполнитель (Муниципальное учреждение «</w:t>
            </w:r>
            <w:proofErr w:type="gramStart"/>
            <w:r w:rsidRPr="008E771E">
              <w:rPr>
                <w:sz w:val="18"/>
                <w:szCs w:val="18"/>
              </w:rPr>
              <w:t>Администрация  сельского</w:t>
            </w:r>
            <w:proofErr w:type="gramEnd"/>
            <w:r w:rsidRPr="008E771E">
              <w:rPr>
                <w:sz w:val="18"/>
                <w:szCs w:val="18"/>
              </w:rPr>
              <w:t xml:space="preserve"> поселения Сентябрьский»)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30" w:rsidRPr="008E771E" w:rsidRDefault="00352A30" w:rsidP="00352A30">
            <w:pPr>
              <w:rPr>
                <w:b/>
                <w:bCs/>
                <w:sz w:val="18"/>
                <w:szCs w:val="18"/>
              </w:rPr>
            </w:pPr>
            <w:r w:rsidRPr="008E771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690,45000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120,45000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</w:tr>
      <w:tr w:rsidR="00352A30" w:rsidRPr="008E771E" w:rsidTr="00352A3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352A30" w:rsidRPr="008E771E" w:rsidTr="00352A3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15,45000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15,45000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352A30" w:rsidRPr="008E771E" w:rsidTr="00352A3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640</w:t>
            </w: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</w:tr>
      <w:tr w:rsidR="00352A30" w:rsidRPr="008E771E" w:rsidTr="00352A3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30" w:rsidRPr="008E771E" w:rsidRDefault="00352A30" w:rsidP="00352A3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</w:tr>
      <w:tr w:rsidR="00352A30" w:rsidRPr="008E771E" w:rsidTr="00352A30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Соисполнитель 1 (МКУ «Управление по делам администрации»)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30" w:rsidRPr="008E771E" w:rsidRDefault="00352A30" w:rsidP="00352A30">
            <w:pPr>
              <w:rPr>
                <w:b/>
                <w:bCs/>
                <w:sz w:val="18"/>
                <w:szCs w:val="18"/>
              </w:rPr>
            </w:pPr>
            <w:r w:rsidRPr="008E771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352A30" w:rsidRPr="008E771E" w:rsidTr="00352A3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352A30" w:rsidRPr="008E771E" w:rsidTr="00352A30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352A30" w:rsidRPr="008E771E" w:rsidTr="00352A3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A30" w:rsidRPr="008E771E" w:rsidRDefault="00352A30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</w:tbl>
    <w:p w:rsidR="008E771E" w:rsidRPr="008E771E" w:rsidRDefault="008E771E" w:rsidP="008E771E">
      <w:pPr>
        <w:tabs>
          <w:tab w:val="left" w:pos="4815"/>
          <w:tab w:val="right" w:pos="14570"/>
        </w:tabs>
        <w:sectPr w:rsidR="008E771E" w:rsidRPr="008E771E" w:rsidSect="008E771E">
          <w:pgSz w:w="16838" w:h="11906" w:orient="landscape"/>
          <w:pgMar w:top="1134" w:right="1245" w:bottom="1134" w:left="1701" w:header="709" w:footer="709" w:gutter="0"/>
          <w:cols w:space="708"/>
          <w:titlePg/>
          <w:docGrid w:linePitch="360"/>
        </w:sectPr>
      </w:pPr>
      <w:r w:rsidRPr="008E771E">
        <w:rPr>
          <w:sz w:val="26"/>
          <w:szCs w:val="26"/>
        </w:rPr>
        <w:t xml:space="preserve">                             </w:t>
      </w:r>
    </w:p>
    <w:p w:rsidR="008E771E" w:rsidRDefault="008E771E" w:rsidP="008E771E">
      <w:pPr>
        <w:rPr>
          <w:sz w:val="26"/>
          <w:szCs w:val="26"/>
        </w:rPr>
      </w:pPr>
    </w:p>
    <w:sectPr w:rsidR="008E771E" w:rsidSect="00E54C87">
      <w:pgSz w:w="16838" w:h="11906" w:orient="landscape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C87" w:rsidRDefault="00E54C87">
      <w:r>
        <w:separator/>
      </w:r>
    </w:p>
  </w:endnote>
  <w:endnote w:type="continuationSeparator" w:id="0">
    <w:p w:rsidR="00E54C87" w:rsidRDefault="00E5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C87" w:rsidRDefault="00E54C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4C87" w:rsidRDefault="00E54C87">
    <w:pPr>
      <w:pStyle w:val="a6"/>
      <w:ind w:right="360"/>
    </w:pPr>
  </w:p>
  <w:p w:rsidR="00E54C87" w:rsidRDefault="00E54C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C87" w:rsidRDefault="00E54C87">
      <w:r>
        <w:separator/>
      </w:r>
    </w:p>
  </w:footnote>
  <w:footnote w:type="continuationSeparator" w:id="0">
    <w:p w:rsidR="00E54C87" w:rsidRDefault="00E54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C87" w:rsidRDefault="00E54C87" w:rsidP="00C66D2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E54C87" w:rsidRDefault="00E54C87">
    <w:pPr>
      <w:pStyle w:val="a4"/>
      <w:ind w:right="360"/>
    </w:pPr>
  </w:p>
  <w:p w:rsidR="00E54C87" w:rsidRDefault="00E54C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C87" w:rsidRPr="000D0517" w:rsidRDefault="00E54C87">
    <w:pPr>
      <w:pStyle w:val="a4"/>
      <w:framePr w:wrap="around" w:vAnchor="text" w:hAnchor="margin" w:xAlign="right" w:y="1"/>
      <w:rPr>
        <w:rStyle w:val="a8"/>
        <w:rFonts w:ascii="Arial" w:hAnsi="Arial" w:cs="Arial"/>
        <w:sz w:val="26"/>
        <w:szCs w:val="26"/>
      </w:rPr>
    </w:pPr>
  </w:p>
  <w:p w:rsidR="00E54C87" w:rsidRDefault="00E54C87" w:rsidP="00C66D22">
    <w:pPr>
      <w:pStyle w:val="a4"/>
      <w:ind w:right="360"/>
    </w:pPr>
  </w:p>
  <w:p w:rsidR="00E54C87" w:rsidRDefault="00E54C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C87" w:rsidRDefault="00E54C8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4BC"/>
    <w:multiLevelType w:val="hybridMultilevel"/>
    <w:tmpl w:val="B7945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907473"/>
    <w:multiLevelType w:val="multilevel"/>
    <w:tmpl w:val="4DB0C9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8B71291"/>
    <w:multiLevelType w:val="hybridMultilevel"/>
    <w:tmpl w:val="FACC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3DA5257"/>
    <w:multiLevelType w:val="multilevel"/>
    <w:tmpl w:val="E6B8C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B74622B"/>
    <w:multiLevelType w:val="hybridMultilevel"/>
    <w:tmpl w:val="890C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CA348B5"/>
    <w:multiLevelType w:val="multilevel"/>
    <w:tmpl w:val="59FC8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1" w15:restartNumberingAfterBreak="0">
    <w:nsid w:val="6761397B"/>
    <w:multiLevelType w:val="multilevel"/>
    <w:tmpl w:val="AFC0D2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51759B"/>
    <w:multiLevelType w:val="hybridMultilevel"/>
    <w:tmpl w:val="06E02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35F5FCB"/>
    <w:multiLevelType w:val="hybridMultilevel"/>
    <w:tmpl w:val="27DEC794"/>
    <w:lvl w:ilvl="0" w:tplc="277C3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F972E6"/>
    <w:multiLevelType w:val="hybridMultilevel"/>
    <w:tmpl w:val="D83AD528"/>
    <w:lvl w:ilvl="0" w:tplc="43B86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91B54"/>
    <w:multiLevelType w:val="multilevel"/>
    <w:tmpl w:val="274CDE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7" w15:restartNumberingAfterBreak="0">
    <w:nsid w:val="7D7954C4"/>
    <w:multiLevelType w:val="hybridMultilevel"/>
    <w:tmpl w:val="9CA26DB8"/>
    <w:lvl w:ilvl="0" w:tplc="9718FF1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8C"/>
    <w:rsid w:val="00006BDC"/>
    <w:rsid w:val="0000740E"/>
    <w:rsid w:val="00010BFD"/>
    <w:rsid w:val="0002095A"/>
    <w:rsid w:val="0002711E"/>
    <w:rsid w:val="0002775B"/>
    <w:rsid w:val="00030925"/>
    <w:rsid w:val="000374BA"/>
    <w:rsid w:val="00064874"/>
    <w:rsid w:val="00073BBA"/>
    <w:rsid w:val="000745B8"/>
    <w:rsid w:val="00075DA0"/>
    <w:rsid w:val="0007762F"/>
    <w:rsid w:val="000830BF"/>
    <w:rsid w:val="00083A1F"/>
    <w:rsid w:val="0008543C"/>
    <w:rsid w:val="00091E41"/>
    <w:rsid w:val="00093F1D"/>
    <w:rsid w:val="000963C0"/>
    <w:rsid w:val="000A1463"/>
    <w:rsid w:val="000A2549"/>
    <w:rsid w:val="000A2C8D"/>
    <w:rsid w:val="000A362A"/>
    <w:rsid w:val="000B3322"/>
    <w:rsid w:val="000B6979"/>
    <w:rsid w:val="000C1706"/>
    <w:rsid w:val="000D20D1"/>
    <w:rsid w:val="000D3A87"/>
    <w:rsid w:val="000D529B"/>
    <w:rsid w:val="000D5E40"/>
    <w:rsid w:val="000E2EB0"/>
    <w:rsid w:val="001050BA"/>
    <w:rsid w:val="00112470"/>
    <w:rsid w:val="0011696E"/>
    <w:rsid w:val="00127466"/>
    <w:rsid w:val="00127ECE"/>
    <w:rsid w:val="001306B4"/>
    <w:rsid w:val="00130E32"/>
    <w:rsid w:val="00135716"/>
    <w:rsid w:val="00135ADD"/>
    <w:rsid w:val="00152069"/>
    <w:rsid w:val="00156985"/>
    <w:rsid w:val="00160B68"/>
    <w:rsid w:val="00162689"/>
    <w:rsid w:val="00167F1B"/>
    <w:rsid w:val="001929D7"/>
    <w:rsid w:val="00193104"/>
    <w:rsid w:val="001A57F1"/>
    <w:rsid w:val="001B17DB"/>
    <w:rsid w:val="001B19C0"/>
    <w:rsid w:val="001B5A92"/>
    <w:rsid w:val="001B79F3"/>
    <w:rsid w:val="001C0C55"/>
    <w:rsid w:val="001C1605"/>
    <w:rsid w:val="001C52BA"/>
    <w:rsid w:val="001C6DA4"/>
    <w:rsid w:val="001C755C"/>
    <w:rsid w:val="001D1C67"/>
    <w:rsid w:val="001D3AF3"/>
    <w:rsid w:val="001D7F09"/>
    <w:rsid w:val="001E090D"/>
    <w:rsid w:val="001E4680"/>
    <w:rsid w:val="001E6BFA"/>
    <w:rsid w:val="001F31F7"/>
    <w:rsid w:val="002017E1"/>
    <w:rsid w:val="002146E2"/>
    <w:rsid w:val="002164AB"/>
    <w:rsid w:val="0022010F"/>
    <w:rsid w:val="00222AD3"/>
    <w:rsid w:val="0022539F"/>
    <w:rsid w:val="002269B3"/>
    <w:rsid w:val="00232614"/>
    <w:rsid w:val="00232B4D"/>
    <w:rsid w:val="00236C52"/>
    <w:rsid w:val="00241D36"/>
    <w:rsid w:val="002534CB"/>
    <w:rsid w:val="0025587F"/>
    <w:rsid w:val="00262A10"/>
    <w:rsid w:val="0026335B"/>
    <w:rsid w:val="0027065C"/>
    <w:rsid w:val="002838CB"/>
    <w:rsid w:val="002865D4"/>
    <w:rsid w:val="002913D5"/>
    <w:rsid w:val="002979BB"/>
    <w:rsid w:val="002B04F4"/>
    <w:rsid w:val="002B21CD"/>
    <w:rsid w:val="002C25AC"/>
    <w:rsid w:val="002C4A00"/>
    <w:rsid w:val="002E4178"/>
    <w:rsid w:val="002E7824"/>
    <w:rsid w:val="002E7DE6"/>
    <w:rsid w:val="002F6F3E"/>
    <w:rsid w:val="00302495"/>
    <w:rsid w:val="00302B64"/>
    <w:rsid w:val="0031713C"/>
    <w:rsid w:val="003175A1"/>
    <w:rsid w:val="00317B6B"/>
    <w:rsid w:val="00327AC5"/>
    <w:rsid w:val="003354A5"/>
    <w:rsid w:val="003520D1"/>
    <w:rsid w:val="00352A30"/>
    <w:rsid w:val="00366AED"/>
    <w:rsid w:val="00367A34"/>
    <w:rsid w:val="0037202E"/>
    <w:rsid w:val="00376432"/>
    <w:rsid w:val="003869F0"/>
    <w:rsid w:val="003A4F3B"/>
    <w:rsid w:val="003A52D7"/>
    <w:rsid w:val="003B21AF"/>
    <w:rsid w:val="003B351A"/>
    <w:rsid w:val="003B7688"/>
    <w:rsid w:val="003B7DEF"/>
    <w:rsid w:val="003C235B"/>
    <w:rsid w:val="003F2508"/>
    <w:rsid w:val="003F33AE"/>
    <w:rsid w:val="003F7553"/>
    <w:rsid w:val="004022F4"/>
    <w:rsid w:val="0040370A"/>
    <w:rsid w:val="00411CDF"/>
    <w:rsid w:val="00426021"/>
    <w:rsid w:val="004265BC"/>
    <w:rsid w:val="00426996"/>
    <w:rsid w:val="004660AA"/>
    <w:rsid w:val="00476B4B"/>
    <w:rsid w:val="00487E7B"/>
    <w:rsid w:val="004A1C32"/>
    <w:rsid w:val="004A57AC"/>
    <w:rsid w:val="004B2001"/>
    <w:rsid w:val="004B3256"/>
    <w:rsid w:val="004C5C83"/>
    <w:rsid w:val="004C6C6A"/>
    <w:rsid w:val="004D5014"/>
    <w:rsid w:val="004E2569"/>
    <w:rsid w:val="004E3EDA"/>
    <w:rsid w:val="004E562C"/>
    <w:rsid w:val="004E755F"/>
    <w:rsid w:val="004F32C0"/>
    <w:rsid w:val="004F58CD"/>
    <w:rsid w:val="004F6FF0"/>
    <w:rsid w:val="00530225"/>
    <w:rsid w:val="00530A29"/>
    <w:rsid w:val="00537980"/>
    <w:rsid w:val="0054294E"/>
    <w:rsid w:val="0055127C"/>
    <w:rsid w:val="00570D90"/>
    <w:rsid w:val="00571B47"/>
    <w:rsid w:val="00574989"/>
    <w:rsid w:val="0057604F"/>
    <w:rsid w:val="005770C3"/>
    <w:rsid w:val="00587343"/>
    <w:rsid w:val="005922C6"/>
    <w:rsid w:val="00595C79"/>
    <w:rsid w:val="005A4E7D"/>
    <w:rsid w:val="005A5E72"/>
    <w:rsid w:val="005B3FA2"/>
    <w:rsid w:val="005C2478"/>
    <w:rsid w:val="005C64D3"/>
    <w:rsid w:val="005F4E8F"/>
    <w:rsid w:val="005F61DA"/>
    <w:rsid w:val="005F77AB"/>
    <w:rsid w:val="006069AF"/>
    <w:rsid w:val="0060740D"/>
    <w:rsid w:val="00610DF8"/>
    <w:rsid w:val="00611CB2"/>
    <w:rsid w:val="00611DB7"/>
    <w:rsid w:val="0061467F"/>
    <w:rsid w:val="00616A3B"/>
    <w:rsid w:val="00617F00"/>
    <w:rsid w:val="0063154B"/>
    <w:rsid w:val="00633320"/>
    <w:rsid w:val="00644C64"/>
    <w:rsid w:val="0065368E"/>
    <w:rsid w:val="00656B0C"/>
    <w:rsid w:val="00662674"/>
    <w:rsid w:val="00666198"/>
    <w:rsid w:val="00670A79"/>
    <w:rsid w:val="00680729"/>
    <w:rsid w:val="00681522"/>
    <w:rsid w:val="00686019"/>
    <w:rsid w:val="006918D5"/>
    <w:rsid w:val="00693669"/>
    <w:rsid w:val="006A3B35"/>
    <w:rsid w:val="006A635F"/>
    <w:rsid w:val="006B12A5"/>
    <w:rsid w:val="006B4BC4"/>
    <w:rsid w:val="006B5311"/>
    <w:rsid w:val="006B5A84"/>
    <w:rsid w:val="006C6659"/>
    <w:rsid w:val="006D1BB3"/>
    <w:rsid w:val="006D3D2F"/>
    <w:rsid w:val="006D595A"/>
    <w:rsid w:val="006D5C7F"/>
    <w:rsid w:val="006D6308"/>
    <w:rsid w:val="006E0F93"/>
    <w:rsid w:val="006E1AFA"/>
    <w:rsid w:val="006E7DDA"/>
    <w:rsid w:val="007027E9"/>
    <w:rsid w:val="007051AA"/>
    <w:rsid w:val="007201AF"/>
    <w:rsid w:val="00721F42"/>
    <w:rsid w:val="00726EFE"/>
    <w:rsid w:val="00737065"/>
    <w:rsid w:val="00747DDB"/>
    <w:rsid w:val="00750F62"/>
    <w:rsid w:val="00752B5E"/>
    <w:rsid w:val="00755981"/>
    <w:rsid w:val="007639D9"/>
    <w:rsid w:val="007677DC"/>
    <w:rsid w:val="007723E9"/>
    <w:rsid w:val="00772E7E"/>
    <w:rsid w:val="007751EA"/>
    <w:rsid w:val="0077569A"/>
    <w:rsid w:val="00775F32"/>
    <w:rsid w:val="00776F2D"/>
    <w:rsid w:val="007832A1"/>
    <w:rsid w:val="0079279B"/>
    <w:rsid w:val="007953CD"/>
    <w:rsid w:val="007A034B"/>
    <w:rsid w:val="007A281C"/>
    <w:rsid w:val="007A2B97"/>
    <w:rsid w:val="007A5F27"/>
    <w:rsid w:val="007A6ABF"/>
    <w:rsid w:val="007B1D58"/>
    <w:rsid w:val="007B1E05"/>
    <w:rsid w:val="007B46A1"/>
    <w:rsid w:val="007B6C09"/>
    <w:rsid w:val="007D3027"/>
    <w:rsid w:val="007D533A"/>
    <w:rsid w:val="007E00FE"/>
    <w:rsid w:val="007E2CC7"/>
    <w:rsid w:val="007E408E"/>
    <w:rsid w:val="007E5E24"/>
    <w:rsid w:val="007F6E6A"/>
    <w:rsid w:val="00800375"/>
    <w:rsid w:val="00802D8D"/>
    <w:rsid w:val="008052C5"/>
    <w:rsid w:val="008058A7"/>
    <w:rsid w:val="0080607C"/>
    <w:rsid w:val="00806960"/>
    <w:rsid w:val="00814161"/>
    <w:rsid w:val="00823DB4"/>
    <w:rsid w:val="00831B0C"/>
    <w:rsid w:val="008339D9"/>
    <w:rsid w:val="00845607"/>
    <w:rsid w:val="008512F3"/>
    <w:rsid w:val="00863B79"/>
    <w:rsid w:val="008763B7"/>
    <w:rsid w:val="0088298F"/>
    <w:rsid w:val="00886885"/>
    <w:rsid w:val="00891BA8"/>
    <w:rsid w:val="008941B9"/>
    <w:rsid w:val="008A325F"/>
    <w:rsid w:val="008A5F8C"/>
    <w:rsid w:val="008A7C93"/>
    <w:rsid w:val="008B0373"/>
    <w:rsid w:val="008D2329"/>
    <w:rsid w:val="008D4FE3"/>
    <w:rsid w:val="008E3FA1"/>
    <w:rsid w:val="008E5B39"/>
    <w:rsid w:val="008E771E"/>
    <w:rsid w:val="008F08CE"/>
    <w:rsid w:val="008F33E0"/>
    <w:rsid w:val="00902425"/>
    <w:rsid w:val="009028A9"/>
    <w:rsid w:val="00902CDA"/>
    <w:rsid w:val="00923644"/>
    <w:rsid w:val="00927E62"/>
    <w:rsid w:val="00934961"/>
    <w:rsid w:val="009360CC"/>
    <w:rsid w:val="00941195"/>
    <w:rsid w:val="009471BD"/>
    <w:rsid w:val="0095002A"/>
    <w:rsid w:val="00953938"/>
    <w:rsid w:val="00953AC1"/>
    <w:rsid w:val="00956EA4"/>
    <w:rsid w:val="00960283"/>
    <w:rsid w:val="00971693"/>
    <w:rsid w:val="00972046"/>
    <w:rsid w:val="009800B3"/>
    <w:rsid w:val="00980CFA"/>
    <w:rsid w:val="009844C9"/>
    <w:rsid w:val="00986292"/>
    <w:rsid w:val="009913C2"/>
    <w:rsid w:val="00991726"/>
    <w:rsid w:val="0099319D"/>
    <w:rsid w:val="00993691"/>
    <w:rsid w:val="009973D0"/>
    <w:rsid w:val="009A0D41"/>
    <w:rsid w:val="009A66F1"/>
    <w:rsid w:val="009A75A9"/>
    <w:rsid w:val="009B1345"/>
    <w:rsid w:val="009B2DFD"/>
    <w:rsid w:val="009B3E20"/>
    <w:rsid w:val="009C5838"/>
    <w:rsid w:val="009D0E04"/>
    <w:rsid w:val="009D206A"/>
    <w:rsid w:val="009D6DE9"/>
    <w:rsid w:val="009D702F"/>
    <w:rsid w:val="009D75A6"/>
    <w:rsid w:val="009D7D95"/>
    <w:rsid w:val="009E5C79"/>
    <w:rsid w:val="009F1081"/>
    <w:rsid w:val="00A06AFB"/>
    <w:rsid w:val="00A204B2"/>
    <w:rsid w:val="00A249C1"/>
    <w:rsid w:val="00A2630B"/>
    <w:rsid w:val="00A47080"/>
    <w:rsid w:val="00A53965"/>
    <w:rsid w:val="00A5617B"/>
    <w:rsid w:val="00A64FA6"/>
    <w:rsid w:val="00A6698A"/>
    <w:rsid w:val="00A66BCC"/>
    <w:rsid w:val="00A82BBB"/>
    <w:rsid w:val="00A85052"/>
    <w:rsid w:val="00A90E92"/>
    <w:rsid w:val="00A92663"/>
    <w:rsid w:val="00A92F92"/>
    <w:rsid w:val="00A95BCD"/>
    <w:rsid w:val="00AA2374"/>
    <w:rsid w:val="00AA6539"/>
    <w:rsid w:val="00AA6A6F"/>
    <w:rsid w:val="00AB1EDD"/>
    <w:rsid w:val="00AB3068"/>
    <w:rsid w:val="00AC42EA"/>
    <w:rsid w:val="00AC5718"/>
    <w:rsid w:val="00AC7797"/>
    <w:rsid w:val="00AD11E6"/>
    <w:rsid w:val="00AE160B"/>
    <w:rsid w:val="00AF0AF9"/>
    <w:rsid w:val="00AF25BF"/>
    <w:rsid w:val="00B11590"/>
    <w:rsid w:val="00B1364C"/>
    <w:rsid w:val="00B2073E"/>
    <w:rsid w:val="00B25933"/>
    <w:rsid w:val="00B323AF"/>
    <w:rsid w:val="00B33282"/>
    <w:rsid w:val="00B61252"/>
    <w:rsid w:val="00B655E2"/>
    <w:rsid w:val="00B66556"/>
    <w:rsid w:val="00B733CA"/>
    <w:rsid w:val="00B75117"/>
    <w:rsid w:val="00B76F6B"/>
    <w:rsid w:val="00B851E7"/>
    <w:rsid w:val="00B85C4F"/>
    <w:rsid w:val="00B91416"/>
    <w:rsid w:val="00BA3F9E"/>
    <w:rsid w:val="00BB2C00"/>
    <w:rsid w:val="00BB35E0"/>
    <w:rsid w:val="00BB7344"/>
    <w:rsid w:val="00BC1E50"/>
    <w:rsid w:val="00BF3F92"/>
    <w:rsid w:val="00BF5F1E"/>
    <w:rsid w:val="00C05F99"/>
    <w:rsid w:val="00C076D4"/>
    <w:rsid w:val="00C07DB0"/>
    <w:rsid w:val="00C2725A"/>
    <w:rsid w:val="00C2787B"/>
    <w:rsid w:val="00C34350"/>
    <w:rsid w:val="00C35CE0"/>
    <w:rsid w:val="00C36835"/>
    <w:rsid w:val="00C4092E"/>
    <w:rsid w:val="00C4150B"/>
    <w:rsid w:val="00C52AF3"/>
    <w:rsid w:val="00C60DF3"/>
    <w:rsid w:val="00C66D22"/>
    <w:rsid w:val="00C73865"/>
    <w:rsid w:val="00C74776"/>
    <w:rsid w:val="00C836F0"/>
    <w:rsid w:val="00C87020"/>
    <w:rsid w:val="00C95495"/>
    <w:rsid w:val="00C9555D"/>
    <w:rsid w:val="00C96E6C"/>
    <w:rsid w:val="00CA0BFD"/>
    <w:rsid w:val="00CA28D5"/>
    <w:rsid w:val="00CA52CD"/>
    <w:rsid w:val="00CB20C0"/>
    <w:rsid w:val="00CB6060"/>
    <w:rsid w:val="00CB6B79"/>
    <w:rsid w:val="00CC0B7D"/>
    <w:rsid w:val="00CC0D19"/>
    <w:rsid w:val="00CE7311"/>
    <w:rsid w:val="00CF074F"/>
    <w:rsid w:val="00CF4145"/>
    <w:rsid w:val="00D120FD"/>
    <w:rsid w:val="00D12509"/>
    <w:rsid w:val="00D12559"/>
    <w:rsid w:val="00D17971"/>
    <w:rsid w:val="00D20475"/>
    <w:rsid w:val="00D25F6D"/>
    <w:rsid w:val="00D41B8A"/>
    <w:rsid w:val="00D46AB0"/>
    <w:rsid w:val="00D500D8"/>
    <w:rsid w:val="00D72C08"/>
    <w:rsid w:val="00D77572"/>
    <w:rsid w:val="00D836D4"/>
    <w:rsid w:val="00D84399"/>
    <w:rsid w:val="00D85F92"/>
    <w:rsid w:val="00D9277A"/>
    <w:rsid w:val="00D940D6"/>
    <w:rsid w:val="00D96F66"/>
    <w:rsid w:val="00DA014D"/>
    <w:rsid w:val="00DB27D1"/>
    <w:rsid w:val="00DC3881"/>
    <w:rsid w:val="00DE25AC"/>
    <w:rsid w:val="00DE3E81"/>
    <w:rsid w:val="00E000F9"/>
    <w:rsid w:val="00E0091A"/>
    <w:rsid w:val="00E0301F"/>
    <w:rsid w:val="00E160CE"/>
    <w:rsid w:val="00E32E1B"/>
    <w:rsid w:val="00E3476F"/>
    <w:rsid w:val="00E44647"/>
    <w:rsid w:val="00E45CA2"/>
    <w:rsid w:val="00E50A23"/>
    <w:rsid w:val="00E54C87"/>
    <w:rsid w:val="00E55D63"/>
    <w:rsid w:val="00E56177"/>
    <w:rsid w:val="00E62C53"/>
    <w:rsid w:val="00E71B47"/>
    <w:rsid w:val="00E72AE8"/>
    <w:rsid w:val="00E734CD"/>
    <w:rsid w:val="00E74B90"/>
    <w:rsid w:val="00E75D35"/>
    <w:rsid w:val="00E762B5"/>
    <w:rsid w:val="00E76556"/>
    <w:rsid w:val="00E77DC2"/>
    <w:rsid w:val="00E83484"/>
    <w:rsid w:val="00E93886"/>
    <w:rsid w:val="00EA1B0C"/>
    <w:rsid w:val="00EA2E75"/>
    <w:rsid w:val="00EB0A5D"/>
    <w:rsid w:val="00EB1807"/>
    <w:rsid w:val="00EB2919"/>
    <w:rsid w:val="00EC0178"/>
    <w:rsid w:val="00EC0CBF"/>
    <w:rsid w:val="00EC2A4E"/>
    <w:rsid w:val="00EC31AA"/>
    <w:rsid w:val="00ED22EA"/>
    <w:rsid w:val="00EE2D4B"/>
    <w:rsid w:val="00EE4BDA"/>
    <w:rsid w:val="00EE7D9D"/>
    <w:rsid w:val="00EF7E32"/>
    <w:rsid w:val="00F05A2B"/>
    <w:rsid w:val="00F06CFA"/>
    <w:rsid w:val="00F11E58"/>
    <w:rsid w:val="00F125DB"/>
    <w:rsid w:val="00F2033C"/>
    <w:rsid w:val="00F420D4"/>
    <w:rsid w:val="00F45227"/>
    <w:rsid w:val="00F755A0"/>
    <w:rsid w:val="00F87BE0"/>
    <w:rsid w:val="00FA0439"/>
    <w:rsid w:val="00FA0B48"/>
    <w:rsid w:val="00FA3493"/>
    <w:rsid w:val="00FA3B07"/>
    <w:rsid w:val="00FB34D5"/>
    <w:rsid w:val="00FC294B"/>
    <w:rsid w:val="00FC7CA3"/>
    <w:rsid w:val="00FE1FC2"/>
    <w:rsid w:val="00FE39C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C79B0"/>
  <w15:chartTrackingRefBased/>
  <w15:docId w15:val="{68F11760-F537-48FB-851D-CEA16E27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customStyle="1" w:styleId="ab">
    <w:name w:val="Название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2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4">
    <w:name w:val="Сетка таблицы1"/>
    <w:basedOn w:val="a1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15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6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7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5557-CBED-45FF-94BF-36B94EAD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2219</Words>
  <Characters>16325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Организация</Company>
  <LinksUpToDate>false</LinksUpToDate>
  <CharactersWithSpaces>18507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User</dc:creator>
  <cp:keywords/>
  <cp:lastModifiedBy>User</cp:lastModifiedBy>
  <cp:revision>6</cp:revision>
  <cp:lastPrinted>2020-01-13T10:51:00Z</cp:lastPrinted>
  <dcterms:created xsi:type="dcterms:W3CDTF">2019-07-02T04:27:00Z</dcterms:created>
  <dcterms:modified xsi:type="dcterms:W3CDTF">2020-01-13T10:52:00Z</dcterms:modified>
</cp:coreProperties>
</file>