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5B7404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AB0081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C9555D"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54D61" w:rsidP="00AB0081">
            <w:pPr>
              <w:jc w:val="center"/>
            </w:pPr>
            <w:r>
              <w:t>03.09.2020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54D61" w:rsidP="00AB0081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86</w:t>
            </w:r>
            <w:r w:rsidR="003C3B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986292" w:rsidRDefault="00986292" w:rsidP="00672C94">
      <w:pPr>
        <w:jc w:val="center"/>
      </w:pPr>
    </w:p>
    <w:p w:rsidR="00E42D25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утверждении Положения о порядке оформления бесхозяйного имущества в муниципальную собственность сельского поселения </w:t>
      </w:r>
      <w:r w:rsidR="00D23D42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"kodeks://link/d?nd=9027690"\o"’’Гражданский кодекс Российской Федерации (часть первая) (статьи 1 - 453) (с изменениями на 31 июля 2020 года)’’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Кодекс РФ от 30.11.1994 N 51-ФЗ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11.08.2020)"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,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Федеральный закон от 06.10.2003 N 131-ФЗ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28.08.2020)"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8F793E">
        <w:rPr>
          <w:rFonts w:ascii="Times New Roman" w:hAnsi="Times New Roman" w:cs="Times New Roman"/>
          <w:sz w:val="26"/>
          <w:szCs w:val="26"/>
        </w:rPr>
        <w:t>законом от 06.10.2003 N 131-ФЗ «</w:t>
      </w:r>
      <w:r w:rsidRPr="004E5FD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793E">
        <w:rPr>
          <w:rFonts w:ascii="Times New Roman" w:hAnsi="Times New Roman" w:cs="Times New Roman"/>
          <w:sz w:val="26"/>
          <w:szCs w:val="26"/>
        </w:rPr>
        <w:t>»</w:t>
      </w:r>
      <w:r w:rsidRPr="004E5FD3">
        <w:rPr>
          <w:rFonts w:ascii="Times New Roman" w:hAnsi="Times New Roman" w:cs="Times New Roman"/>
          <w:sz w:val="26"/>
          <w:szCs w:val="26"/>
        </w:rPr>
        <w:t xml:space="preserve">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,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"kodeks://link/d?nd=901874477"\o"’’Об утверждении Положения о принятии на учет бесхозяйных недвижимых вещей (с изменениями на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Постановление Правительства РФ от 17.09.2003 N 580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недействующий  (действ. с 03.10.2003 по 31.12.2014)"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17.09.2003 N 580 </w:t>
      </w:r>
      <w:r w:rsidR="008F793E">
        <w:rPr>
          <w:rFonts w:ascii="Times New Roman" w:hAnsi="Times New Roman" w:cs="Times New Roman"/>
          <w:sz w:val="26"/>
          <w:szCs w:val="26"/>
        </w:rPr>
        <w:t>«</w:t>
      </w:r>
      <w:r w:rsidRPr="004E5FD3">
        <w:rPr>
          <w:rFonts w:ascii="Times New Roman" w:hAnsi="Times New Roman" w:cs="Times New Roman"/>
          <w:sz w:val="26"/>
          <w:szCs w:val="26"/>
        </w:rPr>
        <w:t>Об утверждении Положения о принятии на уч</w:t>
      </w:r>
      <w:r w:rsidR="008F793E">
        <w:rPr>
          <w:rFonts w:ascii="Times New Roman" w:hAnsi="Times New Roman" w:cs="Times New Roman"/>
          <w:sz w:val="26"/>
          <w:szCs w:val="26"/>
        </w:rPr>
        <w:t>ет бесхозяйных недвижимых вещей»</w:t>
      </w:r>
      <w:r w:rsidRPr="004E5FD3">
        <w:rPr>
          <w:rFonts w:ascii="Times New Roman" w:hAnsi="Times New Roman" w:cs="Times New Roman"/>
          <w:sz w:val="26"/>
          <w:szCs w:val="26"/>
        </w:rPr>
        <w:t xml:space="preserve">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>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"kodeks://link/d?nd=546161846&amp;point=mark=00000000000000000000000000000000000000000000000001UA4Q6F"\o"’’Об утверждении Положения о порядке оформления бесхозяйного имущества в муниципальную собственность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Сибирский Ханты-Мансийского района Ханты-Мансийского автономного ...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действующая редакци"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Положение о порядке оформления бесхозяйного имущества в муниципальную собственность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 xml:space="preserve">,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"kodeks://link/d?nd=546161846&amp;point=mark=00000000000000000000000000000000000000000000000001UA4Q6F"\o"’’Об утверждении Положения о порядке оформления бесхозяйного имущества в муниципальную собственность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Сибирский Ханты-Мансийского района Ханты-Мансийского автономного ...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действующая редакци"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>.</w:t>
      </w:r>
    </w:p>
    <w:p w:rsidR="000D1BAD" w:rsidRPr="003C3B00" w:rsidRDefault="000D1BAD" w:rsidP="000D1BA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C3B00">
        <w:rPr>
          <w:bCs/>
          <w:sz w:val="26"/>
          <w:szCs w:val="26"/>
        </w:rPr>
        <w:t xml:space="preserve">2. </w:t>
      </w:r>
      <w:r w:rsidRPr="003C3B00">
        <w:rPr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0D1BAD" w:rsidRPr="003C3B00" w:rsidRDefault="000D1BAD" w:rsidP="000D1BA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C3B00">
        <w:rPr>
          <w:bCs/>
          <w:sz w:val="26"/>
          <w:szCs w:val="26"/>
        </w:rPr>
        <w:t xml:space="preserve">3. </w:t>
      </w:r>
      <w:r w:rsidRPr="003C3B00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95316" w:rsidRPr="003C3B00" w:rsidRDefault="000D1BAD" w:rsidP="00866D4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C3B00">
        <w:rPr>
          <w:bCs/>
          <w:sz w:val="26"/>
          <w:szCs w:val="26"/>
        </w:rPr>
        <w:t xml:space="preserve">4. </w:t>
      </w:r>
      <w:r w:rsidR="00D95316" w:rsidRPr="003C3B00">
        <w:rPr>
          <w:bCs/>
          <w:sz w:val="26"/>
          <w:szCs w:val="26"/>
          <w:lang w:bidi="ru-RU"/>
        </w:rPr>
        <w:t xml:space="preserve"> Контроль за выполнением постановления осуществляю лично.</w:t>
      </w:r>
    </w:p>
    <w:p w:rsidR="00D95316" w:rsidRPr="003C3B00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D95316" w:rsidRPr="00D95316" w:rsidRDefault="00D95316" w:rsidP="00D95316">
      <w:pPr>
        <w:jc w:val="both"/>
        <w:rPr>
          <w:bCs/>
          <w:sz w:val="26"/>
          <w:szCs w:val="28"/>
          <w:lang w:bidi="ru-RU"/>
        </w:rPr>
      </w:pPr>
    </w:p>
    <w:p w:rsidR="00D95316" w:rsidRDefault="00672C94" w:rsidP="00D95316">
      <w:pPr>
        <w:jc w:val="both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Глава поселения</w:t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 w:rsidR="000D1BAD">
        <w:rPr>
          <w:bCs/>
          <w:sz w:val="26"/>
          <w:szCs w:val="28"/>
          <w:lang w:bidi="ru-RU"/>
        </w:rPr>
        <w:t xml:space="preserve">    </w:t>
      </w:r>
      <w:r w:rsidR="00866D48">
        <w:rPr>
          <w:bCs/>
          <w:sz w:val="26"/>
          <w:szCs w:val="28"/>
          <w:lang w:bidi="ru-RU"/>
        </w:rPr>
        <w:t xml:space="preserve">       </w:t>
      </w:r>
      <w:r w:rsidR="000D1BAD">
        <w:rPr>
          <w:bCs/>
          <w:sz w:val="26"/>
          <w:szCs w:val="28"/>
          <w:lang w:bidi="ru-RU"/>
        </w:rPr>
        <w:t xml:space="preserve">  </w:t>
      </w:r>
      <w:r>
        <w:rPr>
          <w:bCs/>
          <w:sz w:val="26"/>
          <w:szCs w:val="28"/>
          <w:lang w:bidi="ru-RU"/>
        </w:rPr>
        <w:t>А.В. Светлаков</w:t>
      </w:r>
    </w:p>
    <w:p w:rsidR="00E42D25" w:rsidRDefault="00E42D25" w:rsidP="00D95316">
      <w:pPr>
        <w:jc w:val="both"/>
        <w:rPr>
          <w:bCs/>
          <w:sz w:val="26"/>
          <w:szCs w:val="28"/>
          <w:lang w:bidi="ru-RU"/>
        </w:rPr>
      </w:pPr>
    </w:p>
    <w:p w:rsidR="00E42D25" w:rsidRDefault="00E42D25" w:rsidP="00D95316">
      <w:pPr>
        <w:jc w:val="both"/>
        <w:rPr>
          <w:bCs/>
          <w:sz w:val="26"/>
          <w:szCs w:val="28"/>
          <w:lang w:bidi="ru-RU"/>
        </w:rPr>
      </w:pPr>
    </w:p>
    <w:p w:rsidR="00E42D25" w:rsidRDefault="00E42D25" w:rsidP="00D95316">
      <w:pPr>
        <w:jc w:val="both"/>
        <w:rPr>
          <w:bCs/>
          <w:sz w:val="26"/>
          <w:szCs w:val="28"/>
          <w:lang w:bidi="ru-RU"/>
        </w:rPr>
      </w:pPr>
    </w:p>
    <w:p w:rsidR="00E42D25" w:rsidRDefault="00E42D25" w:rsidP="00D95316">
      <w:pPr>
        <w:jc w:val="both"/>
        <w:rPr>
          <w:bCs/>
          <w:sz w:val="26"/>
          <w:szCs w:val="28"/>
          <w:lang w:bidi="ru-RU"/>
        </w:rPr>
      </w:pPr>
    </w:p>
    <w:p w:rsidR="00E42D25" w:rsidRDefault="00E42D25" w:rsidP="00D95316">
      <w:pPr>
        <w:jc w:val="both"/>
        <w:rPr>
          <w:bCs/>
          <w:sz w:val="26"/>
          <w:szCs w:val="28"/>
          <w:lang w:bidi="ru-RU"/>
        </w:rPr>
      </w:pPr>
    </w:p>
    <w:p w:rsidR="008F793E" w:rsidRDefault="008F793E" w:rsidP="00D95316">
      <w:pPr>
        <w:jc w:val="both"/>
        <w:rPr>
          <w:bCs/>
          <w:sz w:val="26"/>
          <w:szCs w:val="28"/>
          <w:lang w:bidi="ru-RU"/>
        </w:rPr>
      </w:pPr>
    </w:p>
    <w:p w:rsidR="008F793E" w:rsidRDefault="008F793E" w:rsidP="00D95316">
      <w:pPr>
        <w:jc w:val="both"/>
        <w:rPr>
          <w:bCs/>
          <w:sz w:val="26"/>
          <w:szCs w:val="28"/>
          <w:lang w:bidi="ru-RU"/>
        </w:rPr>
      </w:pPr>
    </w:p>
    <w:p w:rsidR="00E42D25" w:rsidRDefault="00E42D25" w:rsidP="00D95316">
      <w:pPr>
        <w:jc w:val="both"/>
        <w:rPr>
          <w:bCs/>
          <w:sz w:val="26"/>
          <w:szCs w:val="28"/>
          <w:lang w:bidi="ru-RU"/>
        </w:rPr>
      </w:pPr>
    </w:p>
    <w:p w:rsidR="00E42D25" w:rsidRDefault="00E42D25" w:rsidP="00D95316">
      <w:pPr>
        <w:jc w:val="both"/>
        <w:rPr>
          <w:bCs/>
          <w:sz w:val="26"/>
          <w:szCs w:val="28"/>
          <w:lang w:bidi="ru-RU"/>
        </w:rPr>
      </w:pPr>
    </w:p>
    <w:p w:rsidR="00E42D25" w:rsidRPr="00212E54" w:rsidRDefault="00E42D25" w:rsidP="00E42D25">
      <w:pPr>
        <w:pStyle w:val="a8"/>
        <w:spacing w:after="0"/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E42D25" w:rsidRPr="002D461F" w:rsidRDefault="00E42D25" w:rsidP="00E42D25">
      <w:pPr>
        <w:shd w:val="clear" w:color="auto" w:fill="FFFFFF"/>
        <w:tabs>
          <w:tab w:val="left" w:pos="8986"/>
        </w:tabs>
        <w:ind w:left="5812"/>
        <w:jc w:val="right"/>
        <w:rPr>
          <w:rFonts w:eastAsia="Calibri"/>
          <w:bCs/>
          <w:spacing w:val="-5"/>
          <w:sz w:val="26"/>
          <w:szCs w:val="22"/>
          <w:lang w:eastAsia="en-US"/>
        </w:rPr>
      </w:pPr>
      <w:r w:rsidRPr="002D461F">
        <w:rPr>
          <w:rFonts w:eastAsia="Calibri"/>
          <w:bCs/>
          <w:spacing w:val="-5"/>
          <w:sz w:val="26"/>
          <w:szCs w:val="22"/>
          <w:lang w:eastAsia="en-US"/>
        </w:rPr>
        <w:t xml:space="preserve">к постановлению администрации </w:t>
      </w:r>
    </w:p>
    <w:p w:rsidR="00E42D25" w:rsidRPr="002D461F" w:rsidRDefault="00E42D25" w:rsidP="00E42D25">
      <w:pPr>
        <w:shd w:val="clear" w:color="auto" w:fill="FFFFFF"/>
        <w:tabs>
          <w:tab w:val="left" w:pos="8986"/>
        </w:tabs>
        <w:ind w:left="5812"/>
        <w:jc w:val="right"/>
        <w:rPr>
          <w:rFonts w:eastAsia="Calibri"/>
          <w:bCs/>
          <w:spacing w:val="-5"/>
          <w:sz w:val="26"/>
          <w:szCs w:val="22"/>
          <w:lang w:eastAsia="en-US"/>
        </w:rPr>
      </w:pPr>
      <w:r w:rsidRPr="002D461F">
        <w:rPr>
          <w:rFonts w:eastAsia="Calibri"/>
          <w:bCs/>
          <w:spacing w:val="-5"/>
          <w:sz w:val="26"/>
          <w:szCs w:val="22"/>
          <w:lang w:eastAsia="en-US"/>
        </w:rPr>
        <w:t>сельского поселения Сентябрьский</w:t>
      </w:r>
    </w:p>
    <w:p w:rsidR="00E42D25" w:rsidRPr="002D461F" w:rsidRDefault="00E42D25" w:rsidP="00E42D25">
      <w:pPr>
        <w:shd w:val="clear" w:color="auto" w:fill="FFFFFF"/>
        <w:tabs>
          <w:tab w:val="left" w:pos="8986"/>
        </w:tabs>
        <w:ind w:left="5812"/>
        <w:jc w:val="right"/>
        <w:rPr>
          <w:rFonts w:eastAsia="Calibri"/>
          <w:bCs/>
          <w:spacing w:val="-5"/>
          <w:sz w:val="26"/>
          <w:szCs w:val="22"/>
          <w:u w:val="single"/>
          <w:lang w:eastAsia="en-US"/>
        </w:rPr>
      </w:pPr>
      <w:r w:rsidRPr="002D461F">
        <w:rPr>
          <w:rFonts w:eastAsia="Calibri"/>
          <w:bCs/>
          <w:spacing w:val="-5"/>
          <w:sz w:val="26"/>
          <w:szCs w:val="22"/>
          <w:lang w:eastAsia="en-US"/>
        </w:rPr>
        <w:t>от</w:t>
      </w:r>
      <w:r w:rsidRPr="002D461F"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</w:t>
      </w:r>
      <w:r w:rsidR="00354D61"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03.09.2020 </w:t>
      </w:r>
      <w:r w:rsidRPr="002D461F"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</w:t>
      </w:r>
      <w:r w:rsidRPr="002D461F">
        <w:rPr>
          <w:rFonts w:eastAsia="Calibri"/>
          <w:bCs/>
          <w:spacing w:val="-5"/>
          <w:sz w:val="26"/>
          <w:szCs w:val="22"/>
          <w:lang w:eastAsia="en-US"/>
        </w:rPr>
        <w:t xml:space="preserve"> №  </w:t>
      </w:r>
      <w:r w:rsidRPr="002D461F"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</w:t>
      </w:r>
      <w:r w:rsidR="00354D61">
        <w:rPr>
          <w:rFonts w:eastAsia="Calibri"/>
          <w:bCs/>
          <w:spacing w:val="-5"/>
          <w:sz w:val="26"/>
          <w:szCs w:val="22"/>
          <w:u w:val="single"/>
          <w:lang w:eastAsia="en-US"/>
        </w:rPr>
        <w:t>86</w:t>
      </w:r>
      <w:r w:rsidRPr="002D461F">
        <w:rPr>
          <w:rFonts w:eastAsia="Calibri"/>
          <w:bCs/>
          <w:spacing w:val="-5"/>
          <w:sz w:val="26"/>
          <w:szCs w:val="22"/>
          <w:u w:val="single"/>
          <w:lang w:eastAsia="en-US"/>
        </w:rPr>
        <w:t>-па</w:t>
      </w:r>
    </w:p>
    <w:p w:rsidR="00E42D25" w:rsidRDefault="00E42D25" w:rsidP="00E42D25">
      <w:pPr>
        <w:jc w:val="right"/>
        <w:rPr>
          <w:bCs/>
          <w:sz w:val="26"/>
          <w:szCs w:val="28"/>
          <w:lang w:bidi="ru-RU"/>
        </w:rPr>
      </w:pPr>
    </w:p>
    <w:p w:rsidR="00E42D25" w:rsidRDefault="00E42D25" w:rsidP="00E42D25">
      <w:pPr>
        <w:jc w:val="right"/>
        <w:rPr>
          <w:bCs/>
          <w:sz w:val="26"/>
          <w:szCs w:val="28"/>
          <w:lang w:bidi="ru-RU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Положение о порядке оформления бесхозяйного имущества в муниципальную собственность сельского поселения </w:t>
      </w:r>
      <w:r w:rsidR="008F793E" w:rsidRPr="008F793E">
        <w:rPr>
          <w:rFonts w:ascii="Times New Roman" w:hAnsi="Times New Roman" w:cs="Times New Roman"/>
          <w:b/>
          <w:color w:val="auto"/>
          <w:sz w:val="26"/>
          <w:szCs w:val="26"/>
        </w:rPr>
        <w:t>Сентябрьский</w:t>
      </w:r>
    </w:p>
    <w:p w:rsidR="00E42D25" w:rsidRPr="004E5FD3" w:rsidRDefault="00E42D25" w:rsidP="00E42D25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Статья 1. Общие положения 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оформления бесхозяйного имущества в муниципальную собственность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="008F793E" w:rsidRPr="004E5FD3">
        <w:rPr>
          <w:rFonts w:ascii="Times New Roman" w:hAnsi="Times New Roman" w:cs="Times New Roman"/>
          <w:sz w:val="26"/>
          <w:szCs w:val="26"/>
        </w:rPr>
        <w:t xml:space="preserve"> </w:t>
      </w:r>
      <w:r w:rsidRPr="004E5FD3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"kodeks://link/d?nd=9027690"\o"’’Гражданский кодекс Российской Федерации (часть первая) (статьи 1 - 453) (с изменениями на 31 июля 2020 года)’’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Кодекс РФ от 30.11.1994 N 51-ФЗ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11.08.2020)"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,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Федеральный закон от 06.10.2003 N 131-ФЗ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28.08.2020)"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>Федеральным законо</w:t>
      </w:r>
      <w:r w:rsidR="008354A7">
        <w:rPr>
          <w:rFonts w:ascii="Times New Roman" w:hAnsi="Times New Roman" w:cs="Times New Roman"/>
          <w:sz w:val="26"/>
          <w:szCs w:val="26"/>
        </w:rPr>
        <w:t>м от 06.10.2003 N 131-ФЗ «</w:t>
      </w:r>
      <w:r w:rsidRPr="004E5FD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354A7">
        <w:rPr>
          <w:rFonts w:ascii="Times New Roman" w:hAnsi="Times New Roman" w:cs="Times New Roman"/>
          <w:sz w:val="26"/>
          <w:szCs w:val="26"/>
        </w:rPr>
        <w:t>»</w:t>
      </w:r>
      <w:r w:rsidRPr="004E5FD3">
        <w:rPr>
          <w:rFonts w:ascii="Times New Roman" w:hAnsi="Times New Roman" w:cs="Times New Roman"/>
          <w:sz w:val="26"/>
          <w:szCs w:val="26"/>
        </w:rPr>
        <w:t xml:space="preserve">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,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"kodeks://link/d?nd=9046215"\o"’’О государственной регистрации прав на недвижимое имущество и сделок с ним (с изменениями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Федеральный закон от 21.07.1997 N 122-ФЗ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недействующий  (действ. с 31.01.1998 по 31.12.2019)"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8354A7">
        <w:rPr>
          <w:rFonts w:ascii="Times New Roman" w:hAnsi="Times New Roman" w:cs="Times New Roman"/>
          <w:sz w:val="26"/>
          <w:szCs w:val="26"/>
        </w:rPr>
        <w:t>законом от 21.07.1997 N 122-ФЗ «</w:t>
      </w:r>
      <w:r w:rsidRPr="004E5FD3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имущество и сделок с ним</w:t>
      </w:r>
      <w:r w:rsidR="008354A7">
        <w:rPr>
          <w:rFonts w:ascii="Times New Roman" w:hAnsi="Times New Roman" w:cs="Times New Roman"/>
          <w:sz w:val="26"/>
          <w:szCs w:val="26"/>
        </w:rPr>
        <w:t>»</w:t>
      </w:r>
      <w:r w:rsidRPr="004E5FD3">
        <w:rPr>
          <w:rFonts w:ascii="Times New Roman" w:hAnsi="Times New Roman" w:cs="Times New Roman"/>
          <w:sz w:val="26"/>
          <w:szCs w:val="26"/>
        </w:rPr>
        <w:t xml:space="preserve">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,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"kodeks://link/d?nd=901874477"\o"’’Об утверждении Положения о принятии на учет бесхозяйных недвижимых вещей (с изменениями на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Постановление Правительства РФ от 17.09.2003 N 580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недействующий  (действ. с 03.10.2003 по 31.12.2014)"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</w:t>
      </w:r>
      <w:r w:rsidR="008354A7">
        <w:rPr>
          <w:rFonts w:ascii="Times New Roman" w:hAnsi="Times New Roman" w:cs="Times New Roman"/>
          <w:sz w:val="26"/>
          <w:szCs w:val="26"/>
        </w:rPr>
        <w:t>Федерации от 17.09.2003 N 580 «</w:t>
      </w:r>
      <w:r w:rsidRPr="004E5FD3">
        <w:rPr>
          <w:rFonts w:ascii="Times New Roman" w:hAnsi="Times New Roman" w:cs="Times New Roman"/>
          <w:sz w:val="26"/>
          <w:szCs w:val="26"/>
        </w:rPr>
        <w:t>Об утверждении Положения о принятии на уч</w:t>
      </w:r>
      <w:r w:rsidR="008354A7">
        <w:rPr>
          <w:rFonts w:ascii="Times New Roman" w:hAnsi="Times New Roman" w:cs="Times New Roman"/>
          <w:sz w:val="26"/>
          <w:szCs w:val="26"/>
        </w:rPr>
        <w:t>ет бесхозяйных недвижимых вещей»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, Уставом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>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2. Настоящее Положение определяет порядок оформления документов, постановки на учет и признания права муниципальной собственности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 xml:space="preserve"> на бесхозяй</w:t>
      </w:r>
      <w:r w:rsidR="008354A7">
        <w:rPr>
          <w:rFonts w:ascii="Times New Roman" w:hAnsi="Times New Roman" w:cs="Times New Roman"/>
          <w:sz w:val="26"/>
          <w:szCs w:val="26"/>
        </w:rPr>
        <w:t>ное имущество (далее именуются «</w:t>
      </w:r>
      <w:r w:rsidRPr="004E5FD3">
        <w:rPr>
          <w:rFonts w:ascii="Times New Roman" w:hAnsi="Times New Roman" w:cs="Times New Roman"/>
          <w:sz w:val="26"/>
          <w:szCs w:val="26"/>
        </w:rPr>
        <w:t>бесхозяйные объекты недвижимого имущества</w:t>
      </w:r>
      <w:r w:rsidR="008354A7">
        <w:rPr>
          <w:rFonts w:ascii="Times New Roman" w:hAnsi="Times New Roman" w:cs="Times New Roman"/>
          <w:sz w:val="26"/>
          <w:szCs w:val="26"/>
        </w:rPr>
        <w:t>»</w:t>
      </w:r>
      <w:r w:rsidRPr="004E5FD3">
        <w:rPr>
          <w:rFonts w:ascii="Times New Roman" w:hAnsi="Times New Roman" w:cs="Times New Roman"/>
          <w:sz w:val="26"/>
          <w:szCs w:val="26"/>
        </w:rPr>
        <w:t xml:space="preserve"> и </w:t>
      </w:r>
      <w:r w:rsidR="008354A7">
        <w:rPr>
          <w:rFonts w:ascii="Times New Roman" w:hAnsi="Times New Roman" w:cs="Times New Roman"/>
          <w:sz w:val="26"/>
          <w:szCs w:val="26"/>
        </w:rPr>
        <w:t>«</w:t>
      </w:r>
      <w:r w:rsidRPr="004E5FD3">
        <w:rPr>
          <w:rFonts w:ascii="Times New Roman" w:hAnsi="Times New Roman" w:cs="Times New Roman"/>
          <w:sz w:val="26"/>
          <w:szCs w:val="26"/>
        </w:rPr>
        <w:t>бесхозяйные движимые вещи</w:t>
      </w:r>
      <w:r w:rsidR="008354A7">
        <w:rPr>
          <w:rFonts w:ascii="Times New Roman" w:hAnsi="Times New Roman" w:cs="Times New Roman"/>
          <w:sz w:val="26"/>
          <w:szCs w:val="26"/>
        </w:rPr>
        <w:t>»</w:t>
      </w:r>
      <w:r w:rsidRPr="004E5FD3">
        <w:rPr>
          <w:rFonts w:ascii="Times New Roman" w:hAnsi="Times New Roman" w:cs="Times New Roman"/>
          <w:sz w:val="26"/>
          <w:szCs w:val="26"/>
        </w:rPr>
        <w:t xml:space="preserve">), расположенное на территории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>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4. Оформление документов для признания бесхозяйными объектов недвижимого имущества и движимых вещей, находящихся на территории сельского поселения, постановку на учет бесхозяйных объектов недвижимого имущества и принятие в муниципальную собственность поселения бесхозяйных объектов недвижимого имущества и бесхозяйных движимых вещей осуществляет Администрация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 xml:space="preserve"> (далее - Администрация) в соответствии с настоящим Положением.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6. Бесхозяйные движимые вещи государственной регистрации не подлежат.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вовлечение неиспользуемого имущества в свободный гражданский оборот;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обеспечение нормальной и безопасной технической эксплуатации имущества;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надлежащее содержание территории поселения.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Статья 2. Порядок выявления бесхозяйных объектов недвижимого имущества и подготовки документов, необходимых для их постановки на учет 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2. На основании поступившего в Администрацию поселения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ведение Реестра выявленного бесхозяйного недвижимого имущества;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подготовку документов для принятия бесхозяйного объекта недвижимого имущества в собственность поселения в соответствии с действующим законодательством.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3.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- сведения о наличии объекта недвижимого имущества в реестре муниципальной собственности г. </w:t>
      </w:r>
      <w:r w:rsidR="008354A7">
        <w:rPr>
          <w:rFonts w:ascii="Times New Roman" w:hAnsi="Times New Roman" w:cs="Times New Roman"/>
          <w:sz w:val="26"/>
          <w:szCs w:val="26"/>
        </w:rPr>
        <w:t>Нефтеюганска</w:t>
      </w:r>
      <w:r w:rsidRPr="004E5FD3">
        <w:rPr>
          <w:rFonts w:ascii="Times New Roman" w:hAnsi="Times New Roman" w:cs="Times New Roman"/>
          <w:sz w:val="26"/>
          <w:szCs w:val="26"/>
        </w:rPr>
        <w:t xml:space="preserve">, ХМАО, </w:t>
      </w:r>
      <w:r w:rsidR="008354A7">
        <w:rPr>
          <w:rFonts w:ascii="Times New Roman" w:hAnsi="Times New Roman" w:cs="Times New Roman"/>
          <w:sz w:val="26"/>
          <w:szCs w:val="26"/>
        </w:rPr>
        <w:t>Нефтеюганского</w:t>
      </w:r>
      <w:r w:rsidRPr="004E5FD3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сведения о зарегистрированных правах на объект недвижимого имущества БТИ и в органе, осуществляющем государственную регистрацию прав на недвижимое имущество и сделок с ним.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При этом Администрация направляет собственнику объекта обращение с просьбой отказаться от прав на него в пользу муниципального образования либо </w:t>
      </w:r>
      <w:r w:rsidRPr="004E5FD3">
        <w:rPr>
          <w:rFonts w:ascii="Times New Roman" w:hAnsi="Times New Roman" w:cs="Times New Roman"/>
          <w:sz w:val="26"/>
          <w:szCs w:val="26"/>
        </w:rPr>
        <w:lastRenderedPageBreak/>
        <w:t>принять меры к его надлежащему содержанию.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5. Если в результате проверки собственник объекта недвижимого имущества не будет установлен, Администрация: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2) 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"kodeks://link/d?nd=9046215"\o"’’О государственной регистрации прав на недвижимое имущество и сделок с ним (с изменениями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Федеральный закон от 21.07.1997 N 122-ФЗ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недействующий  (действ. с 31.01.1998 по 31.12.2019)"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8354A7">
        <w:rPr>
          <w:rFonts w:ascii="Times New Roman" w:hAnsi="Times New Roman" w:cs="Times New Roman"/>
          <w:sz w:val="26"/>
          <w:szCs w:val="26"/>
        </w:rPr>
        <w:t>«</w:t>
      </w:r>
      <w:r w:rsidRPr="004E5FD3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имуществ</w:t>
      </w:r>
      <w:r w:rsidR="008354A7">
        <w:rPr>
          <w:rFonts w:ascii="Times New Roman" w:hAnsi="Times New Roman" w:cs="Times New Roman"/>
          <w:sz w:val="26"/>
          <w:szCs w:val="26"/>
        </w:rPr>
        <w:t>о и сделок с ним»</w:t>
      </w:r>
      <w:r w:rsidRPr="004E5FD3">
        <w:rPr>
          <w:rFonts w:ascii="Times New Roman" w:hAnsi="Times New Roman" w:cs="Times New Roman"/>
          <w:sz w:val="26"/>
          <w:szCs w:val="26"/>
        </w:rPr>
        <w:t xml:space="preserve">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3)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В случае отказа собственника - юридического лица от права собственности на </w:t>
      </w:r>
      <w:r w:rsidRPr="004E5FD3">
        <w:rPr>
          <w:rFonts w:ascii="Times New Roman" w:hAnsi="Times New Roman" w:cs="Times New Roman"/>
          <w:sz w:val="26"/>
          <w:szCs w:val="26"/>
        </w:rPr>
        <w:lastRenderedPageBreak/>
        <w:t>имущество и в случае, если право собственности не зарегистрировано, Администрация запрашивает у него следующие документы: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копии правоустанавливающих документов, подтверждающих наличие права собственности;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копии учредительных документов юридического лица, свидетельство о государственной регистрации юридического лица, коды госстатистики, идентификационный номер налогоплательщика.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копии правоустанавливающих документов, подтверждающих наличие права собственности;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гражданина;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5) документы, подтверждающие отсутствие проживающих в жилых помещениях (акты обследования, выписки из домовой книги);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6) кадастровый паспорт на земельный участок, на котором расположен объект недвижимости (при наличии);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7) иные документы, подтверждающие, что объект недвижимого имущества является бесхозяйным.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Статья 3. Порядок постановки на учет бесхозяйных объектов недвижимого имущества 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2. К заявлению должны быть приложены: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документы, указанные в пункте 5.2 настоящего Положения;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доверенность лица на право представления документов, оформленная надлежащим образом;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Все прилагаемые к заявлению документы представляются в двух экземплярах, </w:t>
      </w:r>
      <w:r w:rsidRPr="004E5FD3">
        <w:rPr>
          <w:rFonts w:ascii="Times New Roman" w:hAnsi="Times New Roman" w:cs="Times New Roman"/>
          <w:sz w:val="26"/>
          <w:szCs w:val="26"/>
        </w:rPr>
        <w:lastRenderedPageBreak/>
        <w:t>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- помещен в дело правоустанавливающих документов.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Статья 4. Учет бесхозяйных объектов недвижимого имущества в Реестре выявленного бесхозяйного недвижимого имущества и обеспечение его сохранности 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1. 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по форме согласно </w:t>
      </w:r>
      <w:r w:rsidRPr="004E5FD3">
        <w:rPr>
          <w:rFonts w:ascii="Times New Roman" w:hAnsi="Times New Roman" w:cs="Times New Roman"/>
          <w:sz w:val="26"/>
          <w:szCs w:val="26"/>
        </w:rPr>
        <w:fldChar w:fldCharType="begin"/>
      </w:r>
      <w:r w:rsidRPr="004E5FD3">
        <w:rPr>
          <w:rFonts w:ascii="Times New Roman" w:hAnsi="Times New Roman" w:cs="Times New Roman"/>
          <w:sz w:val="26"/>
          <w:szCs w:val="26"/>
        </w:rPr>
        <w:instrText xml:space="preserve"> HYPERLINK "kodeks://link/d?nd=546161846&amp;point=mark=00000000000000000000000000000000000000000000000001UA4Q6F"\o"’’Об утверждении Положения о порядке оформления бесхозяйного имущества в муниципальную собственность ...’’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Сибирский Ханты-Мансийского района Ханты-Мансийского автономного ...</w:instrTex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instrText>Статус: действующая редакци"</w:instrText>
      </w:r>
      <w:r w:rsidRPr="004E5FD3">
        <w:rPr>
          <w:rFonts w:ascii="Times New Roman" w:hAnsi="Times New Roman" w:cs="Times New Roman"/>
          <w:sz w:val="26"/>
          <w:szCs w:val="26"/>
        </w:rPr>
      </w:r>
      <w:r w:rsidRPr="004E5FD3">
        <w:rPr>
          <w:rFonts w:ascii="Times New Roman" w:hAnsi="Times New Roman" w:cs="Times New Roman"/>
          <w:sz w:val="26"/>
          <w:szCs w:val="26"/>
        </w:rPr>
        <w:fldChar w:fldCharType="separate"/>
      </w:r>
      <w:r w:rsidRPr="004E5FD3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Pr="004E5FD3">
        <w:rPr>
          <w:rFonts w:ascii="Times New Roman" w:hAnsi="Times New Roman" w:cs="Times New Roman"/>
          <w:sz w:val="26"/>
          <w:szCs w:val="26"/>
        </w:rPr>
        <w:fldChar w:fldCharType="end"/>
      </w:r>
      <w:r w:rsidRPr="004E5FD3">
        <w:rPr>
          <w:rFonts w:ascii="Times New Roman" w:hAnsi="Times New Roman" w:cs="Times New Roman"/>
          <w:sz w:val="26"/>
          <w:szCs w:val="26"/>
        </w:rPr>
        <w:t xml:space="preserve"> (не приводится) к настоящему Положению.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2. Основанием для включения такого объекта в Реестр является соответствующее распоряжение Администрации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>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сельского поселения распоряжением Администрации передаются на ответственное хранение и забалансовый учет муниципальным бюджетным учреждениям, осуществляющим виды деятельности, соответствующие целям использования бесхозяйного имущества.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4. Администрация вправе осуществлять ремонт и содержание бесхозяйного имущества за счет средств местного бюджета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>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Статья 5. Доказывание права собственности на бесхозяйный объект недвижимого имущества 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2. В случае если собственник докажет право собственности на объект недвижимого имущества, Администрация: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готовит соответствующее распоряжение Администрации сельского поселения об исключении этого объекта из Реестра.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3. В случае если собственник докажет право собственности на объект </w:t>
      </w:r>
      <w:r w:rsidRPr="004E5FD3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4. В случае если бесхозяйный объект недвижимого имущества по решению суда будет признан муниципальной собственностью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Статья 6. Переход бесхозяйного недвижимого имущества в муниципальную собственность 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поселения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3. После вступления в силу решения суда о признании права собственности поселения на бесхозяйный объект недвижимого имущества Администрация: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- готовит проект постановления Администрации сельского поселения </w:t>
      </w:r>
      <w:r w:rsidR="008F793E">
        <w:rPr>
          <w:rFonts w:ascii="Times New Roman" w:hAnsi="Times New Roman" w:cs="Times New Roman"/>
          <w:sz w:val="26"/>
          <w:szCs w:val="26"/>
        </w:rPr>
        <w:t>Сентябрьский</w:t>
      </w:r>
      <w:r w:rsidRPr="004E5FD3">
        <w:rPr>
          <w:rFonts w:ascii="Times New Roman" w:hAnsi="Times New Roman" w:cs="Times New Roman"/>
          <w:sz w:val="26"/>
          <w:szCs w:val="26"/>
        </w:rPr>
        <w:t xml:space="preserve"> о принятии объекта недвижимого имущества в муниципальную собственность;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вносит объект недвижимого имущества в реестр муниципальной собственности;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на объект недвижимого имущества;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разрабатывает проект распоряжения Администрации о дальнейшем использовании данного имущества в соответствии с действующим законодательством.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4. В течение 10 дней после получения свидетельства о государственной регистрации права собственности поселения на объект недвижимого имущества Администрация передает копию данного свидетельства для внесения изменений в техническую документацию в орган, осуществляющий технический учет и инвентаризацию объектов недвижимого имущества.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42D25" w:rsidRPr="004E5FD3" w:rsidRDefault="00E42D25" w:rsidP="00E42D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5FD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Статья 7. Переход бесхозяйной движимой вещи в муниципальную собственность 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 xml:space="preserve">1. В случае выявления движимой вещи, брошенной собственником или иным </w:t>
      </w:r>
      <w:r w:rsidRPr="004E5FD3">
        <w:rPr>
          <w:rFonts w:ascii="Times New Roman" w:hAnsi="Times New Roman" w:cs="Times New Roman"/>
          <w:sz w:val="26"/>
          <w:szCs w:val="26"/>
        </w:rPr>
        <w:lastRenderedPageBreak/>
        <w:t>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554F82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направляет запрос в </w:t>
      </w:r>
      <w:r w:rsidR="00E42D25" w:rsidRPr="004E5FD3">
        <w:rPr>
          <w:rFonts w:ascii="Times New Roman" w:hAnsi="Times New Roman" w:cs="Times New Roman"/>
          <w:sz w:val="26"/>
          <w:szCs w:val="26"/>
        </w:rPr>
        <w:t xml:space="preserve">ОМВД по </w:t>
      </w:r>
      <w:r>
        <w:rPr>
          <w:rFonts w:ascii="Times New Roman" w:hAnsi="Times New Roman" w:cs="Times New Roman"/>
          <w:sz w:val="26"/>
          <w:szCs w:val="26"/>
        </w:rPr>
        <w:t>Нефтеюганскому</w:t>
      </w:r>
      <w:r w:rsidR="00E42D25" w:rsidRPr="004E5FD3">
        <w:rPr>
          <w:rFonts w:ascii="Times New Roman" w:hAnsi="Times New Roman" w:cs="Times New Roman"/>
          <w:sz w:val="26"/>
          <w:szCs w:val="26"/>
        </w:rPr>
        <w:t xml:space="preserve"> району;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2. 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распоряжением Администрации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3. Решения суда не требуется только тогда, когда стоимость брошенной вещи явно ниже суммы, соответствующей пятикратному минимальному размеру оплаты труда.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4. После вступления в силу решения суда о признании права собственности поселения на бесхозяйную движимую вещь Администрация: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готовит проект постановления Администрации о принятии движимой вещи в муниципальную собственность;</w:t>
      </w: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42D25" w:rsidRPr="004E5FD3" w:rsidRDefault="00E42D25" w:rsidP="00E42D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E5FD3">
        <w:rPr>
          <w:rFonts w:ascii="Times New Roman" w:hAnsi="Times New Roman" w:cs="Times New Roman"/>
          <w:sz w:val="26"/>
          <w:szCs w:val="26"/>
        </w:rPr>
        <w:t>- разрабатывает проект распоряжения Администрация о дальнейшем использовании данного имущества в соответствии с действующим законодательством.</w:t>
      </w:r>
    </w:p>
    <w:p w:rsidR="00E42D25" w:rsidRDefault="00E42D25" w:rsidP="00E42D25">
      <w:pPr>
        <w:jc w:val="both"/>
        <w:rPr>
          <w:bCs/>
          <w:sz w:val="26"/>
          <w:szCs w:val="28"/>
          <w:lang w:bidi="ru-RU"/>
        </w:rPr>
      </w:pPr>
    </w:p>
    <w:sectPr w:rsidR="00E42D25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3E" w:rsidRDefault="0030633E">
      <w:r>
        <w:separator/>
      </w:r>
    </w:p>
  </w:endnote>
  <w:endnote w:type="continuationSeparator" w:id="0">
    <w:p w:rsidR="0030633E" w:rsidRDefault="0030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3E" w:rsidRDefault="0030633E">
      <w:r>
        <w:separator/>
      </w:r>
    </w:p>
  </w:footnote>
  <w:footnote w:type="continuationSeparator" w:id="0">
    <w:p w:rsidR="0030633E" w:rsidRDefault="0030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64874"/>
    <w:rsid w:val="000745B8"/>
    <w:rsid w:val="00075DA0"/>
    <w:rsid w:val="0007762F"/>
    <w:rsid w:val="000830BF"/>
    <w:rsid w:val="0008325E"/>
    <w:rsid w:val="00093F1D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56AB3"/>
    <w:rsid w:val="00160B68"/>
    <w:rsid w:val="00162689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1F572C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E7DE6"/>
    <w:rsid w:val="0030633E"/>
    <w:rsid w:val="0031713C"/>
    <w:rsid w:val="003175A1"/>
    <w:rsid w:val="00317B6B"/>
    <w:rsid w:val="003354A5"/>
    <w:rsid w:val="003448BF"/>
    <w:rsid w:val="003520D1"/>
    <w:rsid w:val="00354D61"/>
    <w:rsid w:val="00367A34"/>
    <w:rsid w:val="0037364A"/>
    <w:rsid w:val="00376432"/>
    <w:rsid w:val="003869F0"/>
    <w:rsid w:val="003A52D7"/>
    <w:rsid w:val="003B7688"/>
    <w:rsid w:val="003B7DEF"/>
    <w:rsid w:val="003C235B"/>
    <w:rsid w:val="003C3B00"/>
    <w:rsid w:val="003F2508"/>
    <w:rsid w:val="00411CDF"/>
    <w:rsid w:val="004160C7"/>
    <w:rsid w:val="004265BC"/>
    <w:rsid w:val="004348AF"/>
    <w:rsid w:val="00435D42"/>
    <w:rsid w:val="004454DC"/>
    <w:rsid w:val="0045377D"/>
    <w:rsid w:val="004660AA"/>
    <w:rsid w:val="00476B4B"/>
    <w:rsid w:val="00487E7B"/>
    <w:rsid w:val="004B02C3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54F82"/>
    <w:rsid w:val="00587343"/>
    <w:rsid w:val="005922C6"/>
    <w:rsid w:val="00595153"/>
    <w:rsid w:val="005A3222"/>
    <w:rsid w:val="005B7404"/>
    <w:rsid w:val="005C64D3"/>
    <w:rsid w:val="005D0917"/>
    <w:rsid w:val="005F2AD2"/>
    <w:rsid w:val="005F4E8F"/>
    <w:rsid w:val="00604F4F"/>
    <w:rsid w:val="006069AF"/>
    <w:rsid w:val="006070BA"/>
    <w:rsid w:val="0060740D"/>
    <w:rsid w:val="00610DF8"/>
    <w:rsid w:val="00611CB2"/>
    <w:rsid w:val="00611DB7"/>
    <w:rsid w:val="0061467F"/>
    <w:rsid w:val="00633320"/>
    <w:rsid w:val="0065368E"/>
    <w:rsid w:val="00656B0C"/>
    <w:rsid w:val="00672C94"/>
    <w:rsid w:val="00675A00"/>
    <w:rsid w:val="0067664F"/>
    <w:rsid w:val="00680729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219C7"/>
    <w:rsid w:val="00823DB4"/>
    <w:rsid w:val="00831B0C"/>
    <w:rsid w:val="008339D9"/>
    <w:rsid w:val="00834DD9"/>
    <w:rsid w:val="008354A7"/>
    <w:rsid w:val="008533BE"/>
    <w:rsid w:val="00863042"/>
    <w:rsid w:val="00866D48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55D2"/>
    <w:rsid w:val="008F793E"/>
    <w:rsid w:val="00902425"/>
    <w:rsid w:val="00902CDA"/>
    <w:rsid w:val="00917405"/>
    <w:rsid w:val="0092240D"/>
    <w:rsid w:val="00923644"/>
    <w:rsid w:val="00927E62"/>
    <w:rsid w:val="00934961"/>
    <w:rsid w:val="009357E4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F609C"/>
    <w:rsid w:val="00A249C1"/>
    <w:rsid w:val="00A2630B"/>
    <w:rsid w:val="00A53965"/>
    <w:rsid w:val="00A54EA5"/>
    <w:rsid w:val="00A5617B"/>
    <w:rsid w:val="00A82BBB"/>
    <w:rsid w:val="00A904DC"/>
    <w:rsid w:val="00A92663"/>
    <w:rsid w:val="00A95BCD"/>
    <w:rsid w:val="00AA6A6F"/>
    <w:rsid w:val="00AB0081"/>
    <w:rsid w:val="00AB1EDD"/>
    <w:rsid w:val="00AB3068"/>
    <w:rsid w:val="00AB65E5"/>
    <w:rsid w:val="00AE2A26"/>
    <w:rsid w:val="00AE6E81"/>
    <w:rsid w:val="00AF0AF9"/>
    <w:rsid w:val="00AF25BF"/>
    <w:rsid w:val="00B11590"/>
    <w:rsid w:val="00B1364C"/>
    <w:rsid w:val="00B2073E"/>
    <w:rsid w:val="00B25933"/>
    <w:rsid w:val="00B33282"/>
    <w:rsid w:val="00B66556"/>
    <w:rsid w:val="00B733CA"/>
    <w:rsid w:val="00B75117"/>
    <w:rsid w:val="00B815B0"/>
    <w:rsid w:val="00B85C4F"/>
    <w:rsid w:val="00B900DB"/>
    <w:rsid w:val="00B91416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2E3D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3D42"/>
    <w:rsid w:val="00D25F6D"/>
    <w:rsid w:val="00D50F0D"/>
    <w:rsid w:val="00D51964"/>
    <w:rsid w:val="00D836D4"/>
    <w:rsid w:val="00D85F92"/>
    <w:rsid w:val="00D9277A"/>
    <w:rsid w:val="00D940D6"/>
    <w:rsid w:val="00D95316"/>
    <w:rsid w:val="00D96F66"/>
    <w:rsid w:val="00DA014D"/>
    <w:rsid w:val="00DC01E8"/>
    <w:rsid w:val="00DC0ED0"/>
    <w:rsid w:val="00DC3881"/>
    <w:rsid w:val="00E0091A"/>
    <w:rsid w:val="00E0301F"/>
    <w:rsid w:val="00E262D5"/>
    <w:rsid w:val="00E32E1B"/>
    <w:rsid w:val="00E3476F"/>
    <w:rsid w:val="00E42D25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2BB1"/>
    <w:rsid w:val="00E93886"/>
    <w:rsid w:val="00EA2E75"/>
    <w:rsid w:val="00EA603A"/>
    <w:rsid w:val="00EB0A5D"/>
    <w:rsid w:val="00EC0178"/>
    <w:rsid w:val="00EC0CBF"/>
    <w:rsid w:val="00EC2A4E"/>
    <w:rsid w:val="00EE08EC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5D1F"/>
    <w:rsid w:val="00F755A0"/>
    <w:rsid w:val="00F85DE9"/>
    <w:rsid w:val="00FA3B07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E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42D2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E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42D2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219C-3624-4477-97F8-9DEEF668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19987</CharactersWithSpaces>
  <SharedDoc>false</SharedDoc>
  <HLinks>
    <vt:vector size="66" baseType="variant">
      <vt:variant>
        <vt:i4>1245203</vt:i4>
      </vt:variant>
      <vt:variant>
        <vt:i4>30</vt:i4>
      </vt:variant>
      <vt:variant>
        <vt:i4>0</vt:i4>
      </vt:variant>
      <vt:variant>
        <vt:i4>5</vt:i4>
      </vt:variant>
      <vt:variant>
        <vt:lpwstr>kodeks://link/d?nd=546161846&amp;point=mark=00000000000000000000000000000000000000000000000001UA4Q6F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kodeks://link/d?nd=9046215</vt:lpwstr>
      </vt:variant>
      <vt:variant>
        <vt:lpwstr/>
      </vt:variant>
      <vt:variant>
        <vt:i4>1835087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kodeks://link/d?nd=901874477</vt:lpwstr>
      </vt:variant>
      <vt:variant>
        <vt:lpwstr/>
      </vt:variant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kodeks://link/d?nd=9046215</vt:lpwstr>
      </vt:variant>
      <vt:variant>
        <vt:lpwstr/>
      </vt:variant>
      <vt:variant>
        <vt:i4>1835084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2949242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kodeks://link/d?nd=9027690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kodeks://link/d?nd=546161846&amp;point=mark=00000000000000000000000000000000000000000000000001UA4Q6F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kodeks://link/d?nd=546161846&amp;point=mark=00000000000000000000000000000000000000000000000001UA4Q6F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kodeks://link/d?nd=901874477</vt:lpwstr>
      </vt:variant>
      <vt:variant>
        <vt:lpwstr/>
      </vt:variant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kodeks://link/d?nd=9027690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</cp:revision>
  <cp:lastPrinted>2020-09-07T04:43:00Z</cp:lastPrinted>
  <dcterms:created xsi:type="dcterms:W3CDTF">2020-09-07T05:09:00Z</dcterms:created>
  <dcterms:modified xsi:type="dcterms:W3CDTF">2020-09-07T05:09:00Z</dcterms:modified>
</cp:coreProperties>
</file>