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84" w:rsidRPr="00B8314D" w:rsidRDefault="00411424" w:rsidP="00E83484">
      <w:pPr>
        <w:ind w:right="18"/>
        <w:jc w:val="center"/>
        <w:rPr>
          <w:b/>
        </w:rPr>
      </w:pPr>
      <w:r>
        <w:rPr>
          <w:noProof/>
        </w:rPr>
        <w:drawing>
          <wp:inline distT="0" distB="0" distL="0" distR="0">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rsidR="00E83484" w:rsidRPr="00D67195" w:rsidRDefault="00E83484" w:rsidP="00E83484">
      <w:pPr>
        <w:tabs>
          <w:tab w:val="left" w:pos="1545"/>
        </w:tabs>
        <w:ind w:right="18"/>
        <w:jc w:val="center"/>
        <w:rPr>
          <w:b/>
        </w:rPr>
      </w:pPr>
      <w:r w:rsidRPr="00D67195">
        <w:rPr>
          <w:b/>
        </w:rPr>
        <w:t>Муниципальное образование</w:t>
      </w:r>
    </w:p>
    <w:p w:rsidR="00E83484" w:rsidRPr="00D67195" w:rsidRDefault="00E83484" w:rsidP="00E83484">
      <w:pPr>
        <w:jc w:val="center"/>
        <w:rPr>
          <w:b/>
        </w:rPr>
      </w:pPr>
      <w:r w:rsidRPr="00D67195">
        <w:rPr>
          <w:b/>
        </w:rPr>
        <w:t xml:space="preserve">Сельское поселение </w:t>
      </w:r>
      <w:proofErr w:type="gramStart"/>
      <w:r w:rsidRPr="00D67195">
        <w:rPr>
          <w:b/>
        </w:rPr>
        <w:t>Сентябрьский</w:t>
      </w:r>
      <w:proofErr w:type="gramEnd"/>
    </w:p>
    <w:p w:rsidR="00E83484" w:rsidRPr="00D67195" w:rsidRDefault="00E83484" w:rsidP="00E83484">
      <w:pPr>
        <w:jc w:val="center"/>
        <w:rPr>
          <w:b/>
        </w:rPr>
      </w:pPr>
      <w:r w:rsidRPr="00D67195">
        <w:rPr>
          <w:b/>
        </w:rPr>
        <w:t>Нефтеюганский район</w:t>
      </w:r>
    </w:p>
    <w:p w:rsidR="00E83484" w:rsidRPr="00D67195" w:rsidRDefault="00E83484" w:rsidP="00E83484">
      <w:pPr>
        <w:jc w:val="center"/>
        <w:rPr>
          <w:b/>
        </w:rPr>
      </w:pPr>
      <w:r w:rsidRPr="00D67195">
        <w:rPr>
          <w:b/>
        </w:rPr>
        <w:t>Ханты-Мансийский автономный округ – Югра</w:t>
      </w:r>
    </w:p>
    <w:p w:rsidR="00E83484" w:rsidRPr="00D67195" w:rsidRDefault="00E83484" w:rsidP="00E83484">
      <w:pPr>
        <w:jc w:val="center"/>
        <w:rPr>
          <w:b/>
        </w:rPr>
      </w:pPr>
    </w:p>
    <w:p w:rsidR="00E83484" w:rsidRPr="00D67195" w:rsidRDefault="00E83484" w:rsidP="00E83484">
      <w:pPr>
        <w:jc w:val="center"/>
      </w:pPr>
    </w:p>
    <w:p w:rsidR="00E83484" w:rsidRPr="00D67195" w:rsidRDefault="00E83484" w:rsidP="00E83484">
      <w:pPr>
        <w:jc w:val="center"/>
        <w:rPr>
          <w:b/>
          <w:sz w:val="28"/>
          <w:szCs w:val="28"/>
        </w:rPr>
      </w:pPr>
      <w:r w:rsidRPr="00D67195">
        <w:rPr>
          <w:b/>
          <w:sz w:val="28"/>
          <w:szCs w:val="28"/>
        </w:rPr>
        <w:t xml:space="preserve">АДМИНИСТРАЦИЯ СЕЛЬСКОГО ПОСЕЛЕНИЯ </w:t>
      </w:r>
      <w:proofErr w:type="gramStart"/>
      <w:r w:rsidRPr="00D67195">
        <w:rPr>
          <w:b/>
          <w:sz w:val="28"/>
          <w:szCs w:val="28"/>
        </w:rPr>
        <w:t>СЕНТЯБРЬСКИЙ</w:t>
      </w:r>
      <w:proofErr w:type="gramEnd"/>
    </w:p>
    <w:p w:rsidR="00E83484" w:rsidRPr="00D67195" w:rsidRDefault="00E83484" w:rsidP="00E83484">
      <w:pPr>
        <w:jc w:val="center"/>
      </w:pPr>
    </w:p>
    <w:p w:rsidR="00E83484" w:rsidRPr="00D67195" w:rsidRDefault="00E83484" w:rsidP="00E83484">
      <w:pPr>
        <w:jc w:val="center"/>
      </w:pPr>
    </w:p>
    <w:p w:rsidR="00E83484" w:rsidRPr="00D67195" w:rsidRDefault="00C9555D" w:rsidP="00E83484">
      <w:pPr>
        <w:jc w:val="center"/>
        <w:rPr>
          <w:b/>
          <w:sz w:val="28"/>
          <w:szCs w:val="28"/>
        </w:rPr>
      </w:pPr>
      <w:r>
        <w:rPr>
          <w:b/>
          <w:sz w:val="28"/>
          <w:szCs w:val="28"/>
        </w:rPr>
        <w:t>П</w:t>
      </w:r>
      <w:r w:rsidR="00F24887">
        <w:rPr>
          <w:b/>
          <w:sz w:val="28"/>
          <w:szCs w:val="28"/>
        </w:rPr>
        <w:t>ОСТАНОВЛЕНИ</w:t>
      </w:r>
      <w:r w:rsidR="00F55D1F">
        <w:rPr>
          <w:b/>
          <w:sz w:val="28"/>
          <w:szCs w:val="28"/>
        </w:rPr>
        <w:t>Е</w:t>
      </w:r>
    </w:p>
    <w:p w:rsidR="00E83484" w:rsidRDefault="00E83484" w:rsidP="00E83484">
      <w:pPr>
        <w:ind w:right="-4221"/>
        <w:jc w:val="center"/>
        <w:rPr>
          <w:b/>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E83484" w:rsidTr="002164AB">
        <w:trPr>
          <w:cantSplit/>
          <w:trHeight w:val="337"/>
        </w:trPr>
        <w:tc>
          <w:tcPr>
            <w:tcW w:w="2552" w:type="dxa"/>
            <w:tcBorders>
              <w:top w:val="nil"/>
              <w:left w:val="nil"/>
              <w:bottom w:val="single" w:sz="4" w:space="0" w:color="auto"/>
              <w:right w:val="nil"/>
            </w:tcBorders>
            <w:vAlign w:val="bottom"/>
          </w:tcPr>
          <w:p w:rsidR="00E83484" w:rsidRPr="00D67195" w:rsidRDefault="00915EA8" w:rsidP="00811D25">
            <w:pPr>
              <w:jc w:val="center"/>
            </w:pPr>
            <w:r>
              <w:t>28.04.2021</w:t>
            </w:r>
          </w:p>
        </w:tc>
        <w:tc>
          <w:tcPr>
            <w:tcW w:w="5103" w:type="dxa"/>
            <w:vAlign w:val="bottom"/>
          </w:tcPr>
          <w:p w:rsidR="00E83484" w:rsidRPr="00D67195" w:rsidRDefault="00E83484" w:rsidP="002164AB">
            <w:pPr>
              <w:jc w:val="right"/>
            </w:pPr>
            <w:r w:rsidRPr="00D67195">
              <w:t>№</w:t>
            </w:r>
          </w:p>
        </w:tc>
        <w:tc>
          <w:tcPr>
            <w:tcW w:w="1984" w:type="dxa"/>
            <w:tcBorders>
              <w:top w:val="nil"/>
              <w:left w:val="nil"/>
              <w:bottom w:val="single" w:sz="4" w:space="0" w:color="auto"/>
              <w:right w:val="nil"/>
            </w:tcBorders>
            <w:vAlign w:val="bottom"/>
          </w:tcPr>
          <w:p w:rsidR="00E83484" w:rsidRPr="00D67195" w:rsidRDefault="00915EA8" w:rsidP="00811D25">
            <w:pPr>
              <w:ind w:right="-70"/>
              <w:jc w:val="center"/>
              <w:rPr>
                <w:spacing w:val="-4"/>
              </w:rPr>
            </w:pPr>
            <w:r>
              <w:rPr>
                <w:spacing w:val="-4"/>
              </w:rPr>
              <w:t>36</w:t>
            </w:r>
            <w:r w:rsidR="00F55D1F">
              <w:rPr>
                <w:spacing w:val="-4"/>
              </w:rPr>
              <w:t>-па</w:t>
            </w:r>
          </w:p>
        </w:tc>
      </w:tr>
      <w:tr w:rsidR="00E83484" w:rsidRPr="00D67195" w:rsidTr="002164AB">
        <w:trPr>
          <w:cantSplit/>
          <w:trHeight w:val="337"/>
        </w:trPr>
        <w:tc>
          <w:tcPr>
            <w:tcW w:w="2552" w:type="dxa"/>
            <w:tcBorders>
              <w:top w:val="single" w:sz="4" w:space="0" w:color="auto"/>
              <w:left w:val="nil"/>
              <w:right w:val="nil"/>
            </w:tcBorders>
            <w:vAlign w:val="bottom"/>
          </w:tcPr>
          <w:p w:rsidR="00E83484" w:rsidRPr="00D67195" w:rsidRDefault="00E83484" w:rsidP="002164AB">
            <w:pPr>
              <w:jc w:val="center"/>
            </w:pPr>
          </w:p>
        </w:tc>
        <w:tc>
          <w:tcPr>
            <w:tcW w:w="5103" w:type="dxa"/>
            <w:vAlign w:val="bottom"/>
          </w:tcPr>
          <w:p w:rsidR="00E83484" w:rsidRPr="00D67195" w:rsidRDefault="00E83484" w:rsidP="002164AB">
            <w:pPr>
              <w:jc w:val="right"/>
            </w:pPr>
          </w:p>
        </w:tc>
        <w:tc>
          <w:tcPr>
            <w:tcW w:w="1984" w:type="dxa"/>
            <w:tcBorders>
              <w:top w:val="single" w:sz="4" w:space="0" w:color="auto"/>
              <w:left w:val="nil"/>
              <w:right w:val="nil"/>
            </w:tcBorders>
            <w:vAlign w:val="bottom"/>
          </w:tcPr>
          <w:p w:rsidR="00E83484" w:rsidRPr="00D67195" w:rsidRDefault="00E83484" w:rsidP="002164AB">
            <w:pPr>
              <w:ind w:right="-70"/>
              <w:jc w:val="center"/>
              <w:rPr>
                <w:spacing w:val="-4"/>
              </w:rPr>
            </w:pPr>
          </w:p>
        </w:tc>
      </w:tr>
    </w:tbl>
    <w:p w:rsidR="00B733CA" w:rsidRPr="00974433" w:rsidRDefault="00E83484" w:rsidP="00974433">
      <w:pPr>
        <w:jc w:val="center"/>
        <w:rPr>
          <w:sz w:val="20"/>
          <w:szCs w:val="20"/>
        </w:rPr>
      </w:pPr>
      <w:r w:rsidRPr="000B3322">
        <w:rPr>
          <w:sz w:val="20"/>
          <w:szCs w:val="20"/>
        </w:rPr>
        <w:t>п. Сентябрьский</w:t>
      </w:r>
    </w:p>
    <w:p w:rsidR="00986292" w:rsidRDefault="00986292" w:rsidP="008F6329">
      <w:pPr>
        <w:jc w:val="center"/>
      </w:pPr>
    </w:p>
    <w:p w:rsidR="000754F0" w:rsidRPr="0016535B" w:rsidRDefault="008530F2" w:rsidP="000754F0">
      <w:pPr>
        <w:ind w:left="1134" w:right="850"/>
        <w:jc w:val="center"/>
        <w:rPr>
          <w:rFonts w:eastAsia="Calibri"/>
          <w:sz w:val="28"/>
          <w:szCs w:val="28"/>
          <w:lang w:eastAsia="en-US"/>
        </w:rPr>
      </w:pPr>
      <w:r>
        <w:rPr>
          <w:rFonts w:eastAsia="Calibri"/>
          <w:sz w:val="28"/>
          <w:szCs w:val="28"/>
          <w:lang w:eastAsia="en-US"/>
        </w:rPr>
        <w:t xml:space="preserve">О внесении изменений в постановление администрации сельского поселения </w:t>
      </w:r>
      <w:proofErr w:type="gramStart"/>
      <w:r>
        <w:rPr>
          <w:rFonts w:eastAsia="Calibri"/>
          <w:sz w:val="28"/>
          <w:szCs w:val="28"/>
          <w:lang w:eastAsia="en-US"/>
        </w:rPr>
        <w:t>Сентябрьский</w:t>
      </w:r>
      <w:proofErr w:type="gramEnd"/>
      <w:r>
        <w:rPr>
          <w:rFonts w:eastAsia="Calibri"/>
          <w:sz w:val="28"/>
          <w:szCs w:val="28"/>
          <w:lang w:eastAsia="en-US"/>
        </w:rPr>
        <w:t xml:space="preserve"> от 15.12.2017 № 198-па </w:t>
      </w:r>
      <w:r>
        <w:rPr>
          <w:rFonts w:eastAsia="Calibri"/>
          <w:sz w:val="28"/>
          <w:szCs w:val="28"/>
          <w:lang w:eastAsia="en-US"/>
        </w:rPr>
        <w:br/>
      </w:r>
      <w:r w:rsidRPr="008530F2">
        <w:rPr>
          <w:rFonts w:eastAsia="Calibri"/>
          <w:sz w:val="28"/>
          <w:szCs w:val="28"/>
          <w:lang w:eastAsia="en-US"/>
        </w:rPr>
        <w:t>«</w:t>
      </w:r>
      <w:r w:rsidRPr="008530F2">
        <w:rPr>
          <w:bCs/>
          <w:sz w:val="28"/>
          <w:szCs w:val="28"/>
          <w:shd w:val="clear" w:color="auto" w:fill="FFFFFF"/>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0754F0" w:rsidRPr="0016535B" w:rsidRDefault="000754F0" w:rsidP="000754F0">
      <w:pPr>
        <w:jc w:val="center"/>
        <w:rPr>
          <w:rFonts w:eastAsia="Calibri"/>
          <w:sz w:val="28"/>
          <w:szCs w:val="28"/>
          <w:lang w:eastAsia="en-US"/>
        </w:rPr>
      </w:pPr>
    </w:p>
    <w:p w:rsidR="000754F0" w:rsidRPr="0016535B" w:rsidRDefault="000754F0" w:rsidP="000754F0">
      <w:pPr>
        <w:jc w:val="center"/>
        <w:rPr>
          <w:rFonts w:eastAsia="Calibri"/>
          <w:sz w:val="28"/>
          <w:szCs w:val="28"/>
          <w:lang w:eastAsia="en-US"/>
        </w:rPr>
      </w:pPr>
    </w:p>
    <w:p w:rsidR="000754F0" w:rsidRPr="00D60802" w:rsidRDefault="008530F2" w:rsidP="00D60802">
      <w:pPr>
        <w:ind w:firstLine="709"/>
        <w:jc w:val="both"/>
        <w:rPr>
          <w:rFonts w:eastAsia="Calibri"/>
          <w:sz w:val="28"/>
          <w:szCs w:val="28"/>
          <w:lang w:eastAsia="en-US"/>
        </w:rPr>
      </w:pPr>
      <w:proofErr w:type="gramStart"/>
      <w:r w:rsidRPr="008530F2">
        <w:rPr>
          <w:color w:val="000000"/>
          <w:sz w:val="28"/>
          <w:szCs w:val="28"/>
          <w:shd w:val="clear" w:color="auto" w:fill="FFFFFF"/>
        </w:rPr>
        <w:t>В соответствии с </w:t>
      </w:r>
      <w:r w:rsidRPr="008530F2">
        <w:rPr>
          <w:sz w:val="28"/>
          <w:szCs w:val="28"/>
        </w:rPr>
        <w:t>Федеральным законом от 27 июля 2010 года N 210-ФЗ "Об организации предоставления государственных</w:t>
      </w:r>
      <w:r w:rsidR="00E13996">
        <w:rPr>
          <w:sz w:val="28"/>
          <w:szCs w:val="28"/>
        </w:rPr>
        <w:t xml:space="preserve"> </w:t>
      </w:r>
      <w:r w:rsidRPr="008530F2">
        <w:rPr>
          <w:sz w:val="28"/>
          <w:szCs w:val="28"/>
        </w:rPr>
        <w:t>и муниципальных услуг"</w:t>
      </w:r>
      <w:r w:rsidRPr="008530F2">
        <w:rPr>
          <w:color w:val="000000"/>
          <w:sz w:val="28"/>
          <w:szCs w:val="28"/>
          <w:shd w:val="clear" w:color="auto" w:fill="FFFFFF"/>
        </w:rPr>
        <w:t xml:space="preserve">, руководствуясь постановлением администрации сельского поселения Сентябрьский от 29.12.2011 N 81-па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w:t>
      </w:r>
      <w:r w:rsidRPr="00D60802">
        <w:rPr>
          <w:sz w:val="28"/>
          <w:szCs w:val="28"/>
          <w:shd w:val="clear" w:color="auto" w:fill="FFFFFF"/>
        </w:rPr>
        <w:t>поселения Сентябрьский от 15.12.2017 N 197-па "Об утверждении реестра муниципальных услуг муниципального образования сельское</w:t>
      </w:r>
      <w:proofErr w:type="gramEnd"/>
      <w:r w:rsidRPr="00D60802">
        <w:rPr>
          <w:sz w:val="28"/>
          <w:szCs w:val="28"/>
          <w:shd w:val="clear" w:color="auto" w:fill="FFFFFF"/>
        </w:rPr>
        <w:t xml:space="preserve"> поселение Сентябрьский", Уставом сельского поселения Сентябрьский, </w:t>
      </w:r>
      <w:proofErr w:type="gramStart"/>
      <w:r w:rsidRPr="00D60802">
        <w:rPr>
          <w:sz w:val="28"/>
          <w:szCs w:val="28"/>
          <w:shd w:val="clear" w:color="auto" w:fill="FFFFFF"/>
        </w:rPr>
        <w:t>п</w:t>
      </w:r>
      <w:proofErr w:type="gramEnd"/>
      <w:r w:rsidRPr="00D60802">
        <w:rPr>
          <w:sz w:val="28"/>
          <w:szCs w:val="28"/>
          <w:shd w:val="clear" w:color="auto" w:fill="FFFFFF"/>
        </w:rPr>
        <w:t xml:space="preserve"> о с т а н о в л я ю</w:t>
      </w:r>
      <w:r w:rsidR="000754F0" w:rsidRPr="00D60802">
        <w:rPr>
          <w:sz w:val="28"/>
          <w:szCs w:val="28"/>
        </w:rPr>
        <w:t xml:space="preserve">: </w:t>
      </w:r>
    </w:p>
    <w:p w:rsidR="000754F0" w:rsidRPr="00D60802" w:rsidRDefault="000754F0" w:rsidP="00D60802">
      <w:pPr>
        <w:ind w:firstLine="567"/>
        <w:jc w:val="both"/>
        <w:rPr>
          <w:rFonts w:eastAsia="Calibri"/>
          <w:sz w:val="28"/>
          <w:szCs w:val="28"/>
          <w:lang w:eastAsia="en-US"/>
        </w:rPr>
      </w:pPr>
    </w:p>
    <w:p w:rsidR="008530F2" w:rsidRPr="00D60802" w:rsidRDefault="008530F2" w:rsidP="00D60802">
      <w:pPr>
        <w:tabs>
          <w:tab w:val="left" w:pos="1330"/>
          <w:tab w:val="left" w:pos="1418"/>
        </w:tabs>
        <w:ind w:firstLine="709"/>
        <w:contextualSpacing/>
        <w:jc w:val="both"/>
        <w:rPr>
          <w:rFonts w:eastAsia="Calibri"/>
          <w:sz w:val="28"/>
          <w:szCs w:val="28"/>
          <w:lang w:eastAsia="en-US"/>
        </w:rPr>
      </w:pPr>
      <w:r w:rsidRPr="00D60802">
        <w:rPr>
          <w:rFonts w:eastAsia="Calibri"/>
          <w:sz w:val="28"/>
          <w:szCs w:val="28"/>
          <w:lang w:eastAsia="en-US"/>
        </w:rPr>
        <w:t xml:space="preserve">1. Внести изменения в постановление администрации сельского поселения </w:t>
      </w:r>
      <w:proofErr w:type="gramStart"/>
      <w:r w:rsidRPr="00D60802">
        <w:rPr>
          <w:rFonts w:eastAsia="Calibri"/>
          <w:sz w:val="28"/>
          <w:szCs w:val="28"/>
          <w:lang w:eastAsia="en-US"/>
        </w:rPr>
        <w:t>Сентябрьский</w:t>
      </w:r>
      <w:proofErr w:type="gramEnd"/>
      <w:r w:rsidRPr="00D60802">
        <w:rPr>
          <w:rFonts w:eastAsia="Calibri"/>
          <w:sz w:val="28"/>
          <w:szCs w:val="28"/>
          <w:lang w:eastAsia="en-US"/>
        </w:rPr>
        <w:t xml:space="preserve"> от 15.12.2017 № 198-па «</w:t>
      </w:r>
      <w:r w:rsidRPr="00D60802">
        <w:rPr>
          <w:bCs/>
          <w:sz w:val="28"/>
          <w:szCs w:val="28"/>
          <w:shd w:val="clear" w:color="auto" w:fill="FFFFFF"/>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sidRPr="00D60802">
        <w:rPr>
          <w:rFonts w:eastAsia="Calibri"/>
          <w:sz w:val="28"/>
          <w:szCs w:val="28"/>
          <w:lang w:eastAsia="en-US"/>
        </w:rPr>
        <w:t>:</w:t>
      </w:r>
    </w:p>
    <w:p w:rsidR="008530F2" w:rsidRPr="00D60802" w:rsidRDefault="008530F2" w:rsidP="00D60802">
      <w:pPr>
        <w:tabs>
          <w:tab w:val="left" w:pos="1330"/>
          <w:tab w:val="left" w:pos="1418"/>
        </w:tabs>
        <w:ind w:firstLine="709"/>
        <w:contextualSpacing/>
        <w:jc w:val="both"/>
        <w:rPr>
          <w:rFonts w:eastAsia="Calibri"/>
          <w:sz w:val="28"/>
          <w:szCs w:val="28"/>
          <w:lang w:eastAsia="en-US"/>
        </w:rPr>
      </w:pPr>
      <w:r w:rsidRPr="00D60802">
        <w:rPr>
          <w:rFonts w:eastAsia="Calibri"/>
          <w:sz w:val="28"/>
          <w:szCs w:val="28"/>
          <w:lang w:eastAsia="en-US"/>
        </w:rPr>
        <w:t>1.1. Абзац 13 пункта 46 изложить в следующей редакции:</w:t>
      </w:r>
    </w:p>
    <w:p w:rsidR="008530F2" w:rsidRPr="00D60802" w:rsidRDefault="008530F2" w:rsidP="00D60802">
      <w:pPr>
        <w:tabs>
          <w:tab w:val="left" w:pos="1330"/>
          <w:tab w:val="left" w:pos="1418"/>
        </w:tabs>
        <w:ind w:firstLine="709"/>
        <w:contextualSpacing/>
        <w:jc w:val="both"/>
        <w:rPr>
          <w:sz w:val="28"/>
          <w:szCs w:val="28"/>
          <w:shd w:val="clear" w:color="auto" w:fill="FFFFFF"/>
        </w:rPr>
      </w:pPr>
      <w:r w:rsidRPr="00D60802">
        <w:rPr>
          <w:sz w:val="28"/>
          <w:szCs w:val="28"/>
          <w:shd w:val="clear" w:color="auto" w:fill="FFFFFF"/>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w:t>
      </w:r>
      <w:proofErr w:type="gramStart"/>
      <w:r w:rsidRPr="00D60802">
        <w:rPr>
          <w:sz w:val="28"/>
          <w:szCs w:val="28"/>
          <w:shd w:val="clear" w:color="auto" w:fill="FFFFFF"/>
        </w:rPr>
        <w:t>м(</w:t>
      </w:r>
      <w:proofErr w:type="gramEnd"/>
      <w:r w:rsidRPr="00D60802">
        <w:rPr>
          <w:sz w:val="28"/>
          <w:szCs w:val="28"/>
          <w:shd w:val="clear" w:color="auto" w:fill="FFFFFF"/>
        </w:rPr>
        <w:t>для юридических лиц);</w:t>
      </w:r>
    </w:p>
    <w:p w:rsidR="008530F2" w:rsidRPr="00D60802" w:rsidRDefault="008530F2" w:rsidP="00D60802">
      <w:pPr>
        <w:tabs>
          <w:tab w:val="left" w:pos="1330"/>
          <w:tab w:val="left" w:pos="1418"/>
        </w:tabs>
        <w:ind w:firstLine="709"/>
        <w:contextualSpacing/>
        <w:jc w:val="both"/>
        <w:rPr>
          <w:sz w:val="28"/>
          <w:szCs w:val="28"/>
          <w:shd w:val="clear" w:color="auto" w:fill="FFFFFF"/>
        </w:rPr>
      </w:pPr>
      <w:r w:rsidRPr="00D60802">
        <w:rPr>
          <w:sz w:val="28"/>
          <w:szCs w:val="28"/>
          <w:shd w:val="clear" w:color="auto" w:fill="FFFFFF"/>
        </w:rPr>
        <w:t>1.2. Абзац 4, 5, 6, 7, 8 пункта 46 изложить в следующей редакции:</w:t>
      </w:r>
    </w:p>
    <w:p w:rsidR="008530F2" w:rsidRPr="00D60802" w:rsidRDefault="008530F2" w:rsidP="00D60802">
      <w:pPr>
        <w:pStyle w:val="formattext0"/>
        <w:shd w:val="clear" w:color="auto" w:fill="FFFFFF"/>
        <w:spacing w:before="0" w:beforeAutospacing="0" w:after="0" w:afterAutospacing="0"/>
        <w:ind w:firstLine="709"/>
        <w:jc w:val="both"/>
        <w:rPr>
          <w:sz w:val="28"/>
          <w:szCs w:val="28"/>
        </w:rPr>
      </w:pPr>
      <w:r w:rsidRPr="00D60802">
        <w:rPr>
          <w:sz w:val="28"/>
          <w:szCs w:val="28"/>
        </w:rPr>
        <w:lastRenderedPageBreak/>
        <w:t>Жалоба должна содержать:</w:t>
      </w:r>
      <w:bookmarkStart w:id="0" w:name="P01DD"/>
      <w:bookmarkEnd w:id="0"/>
    </w:p>
    <w:p w:rsidR="008530F2" w:rsidRPr="00D60802" w:rsidRDefault="008530F2" w:rsidP="00D60802">
      <w:pPr>
        <w:pStyle w:val="formattext0"/>
        <w:shd w:val="clear" w:color="auto" w:fill="FFFFFF"/>
        <w:spacing w:before="0" w:beforeAutospacing="0" w:after="0" w:afterAutospacing="0"/>
        <w:ind w:firstLine="709"/>
        <w:jc w:val="both"/>
        <w:rPr>
          <w:sz w:val="28"/>
          <w:szCs w:val="28"/>
        </w:rPr>
      </w:pPr>
      <w:proofErr w:type="gramStart"/>
      <w:r w:rsidRPr="00D60802">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9" w:history="1">
        <w:r w:rsidRPr="00D60802">
          <w:rPr>
            <w:rStyle w:val="af4"/>
            <w:color w:val="auto"/>
            <w:sz w:val="28"/>
            <w:szCs w:val="28"/>
            <w:u w:val="none"/>
          </w:rPr>
          <w:t>частью 1_1 статьи 16 Федерального закона</w:t>
        </w:r>
      </w:hyperlink>
      <w:r w:rsidR="00496E10" w:rsidRPr="00D60802">
        <w:rPr>
          <w:sz w:val="28"/>
          <w:szCs w:val="28"/>
        </w:rPr>
        <w:t xml:space="preserve"> от 27.07.2010 № 210-ФЗ</w:t>
      </w:r>
      <w:r w:rsidRPr="00D60802">
        <w:rPr>
          <w:sz w:val="28"/>
          <w:szCs w:val="28"/>
        </w:rPr>
        <w:t>, их руководителей и (или) работников, решения и действия (бездействие) которых обжалуются;</w:t>
      </w:r>
      <w:proofErr w:type="gramEnd"/>
    </w:p>
    <w:p w:rsidR="00496E10" w:rsidRPr="00D60802" w:rsidRDefault="008530F2" w:rsidP="00D60802">
      <w:pPr>
        <w:pStyle w:val="formattext0"/>
        <w:shd w:val="clear" w:color="auto" w:fill="FFFFFF"/>
        <w:spacing w:before="0" w:beforeAutospacing="0" w:after="0" w:afterAutospacing="0"/>
        <w:ind w:firstLine="709"/>
        <w:jc w:val="both"/>
        <w:rPr>
          <w:sz w:val="28"/>
          <w:szCs w:val="28"/>
        </w:rPr>
      </w:pPr>
      <w:proofErr w:type="gramStart"/>
      <w:r w:rsidRPr="00D608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 w:name="P01E1"/>
      <w:bookmarkEnd w:id="1"/>
      <w:proofErr w:type="gramEnd"/>
    </w:p>
    <w:p w:rsidR="008530F2" w:rsidRPr="00D60802" w:rsidRDefault="008530F2" w:rsidP="00D60802">
      <w:pPr>
        <w:pStyle w:val="formattext0"/>
        <w:shd w:val="clear" w:color="auto" w:fill="FFFFFF"/>
        <w:spacing w:before="0" w:beforeAutospacing="0" w:after="0" w:afterAutospacing="0"/>
        <w:ind w:firstLine="709"/>
        <w:jc w:val="both"/>
        <w:rPr>
          <w:sz w:val="28"/>
          <w:szCs w:val="28"/>
        </w:rPr>
      </w:pPr>
      <w:proofErr w:type="gramStart"/>
      <w:r w:rsidRPr="00D60802">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00496E10" w:rsidRPr="00D60802">
        <w:rPr>
          <w:sz w:val="28"/>
          <w:szCs w:val="28"/>
        </w:rPr>
        <w:t xml:space="preserve"> </w:t>
      </w:r>
      <w:hyperlink r:id="rId10" w:history="1">
        <w:r w:rsidR="00496E10" w:rsidRPr="00D60802">
          <w:rPr>
            <w:rStyle w:val="af4"/>
            <w:color w:val="auto"/>
            <w:sz w:val="28"/>
            <w:szCs w:val="28"/>
            <w:u w:val="none"/>
          </w:rPr>
          <w:t>частью 1_1 статьи 16 Федерального закона</w:t>
        </w:r>
      </w:hyperlink>
      <w:r w:rsidR="00496E10" w:rsidRPr="00D60802">
        <w:rPr>
          <w:sz w:val="28"/>
          <w:szCs w:val="28"/>
        </w:rPr>
        <w:t xml:space="preserve"> от 27.07.2010 № 210-ФЗ, </w:t>
      </w:r>
      <w:r w:rsidRPr="00D60802">
        <w:rPr>
          <w:sz w:val="28"/>
          <w:szCs w:val="28"/>
        </w:rPr>
        <w:t>их работников;</w:t>
      </w:r>
      <w:proofErr w:type="gramEnd"/>
    </w:p>
    <w:p w:rsidR="008530F2" w:rsidRPr="00D60802" w:rsidRDefault="008530F2" w:rsidP="00D60802">
      <w:pPr>
        <w:pStyle w:val="formattext0"/>
        <w:shd w:val="clear" w:color="auto" w:fill="FFFFFF"/>
        <w:spacing w:before="0" w:beforeAutospacing="0" w:after="0" w:afterAutospacing="0"/>
        <w:ind w:firstLine="709"/>
        <w:jc w:val="both"/>
        <w:rPr>
          <w:sz w:val="28"/>
          <w:szCs w:val="28"/>
        </w:rPr>
      </w:pPr>
      <w:proofErr w:type="gramStart"/>
      <w:r w:rsidRPr="00D60802">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 w:history="1">
        <w:r w:rsidR="00496E10" w:rsidRPr="00D60802">
          <w:rPr>
            <w:rStyle w:val="af4"/>
            <w:color w:val="auto"/>
            <w:sz w:val="28"/>
            <w:szCs w:val="28"/>
            <w:u w:val="none"/>
          </w:rPr>
          <w:t>частью 1_1 статьи 16 Федерального закона</w:t>
        </w:r>
      </w:hyperlink>
      <w:r w:rsidR="00496E10" w:rsidRPr="00D60802">
        <w:rPr>
          <w:sz w:val="28"/>
          <w:szCs w:val="28"/>
        </w:rPr>
        <w:t xml:space="preserve"> от 27.07.2010 № 210-ФЗ,</w:t>
      </w:r>
      <w:r w:rsidRPr="00D60802">
        <w:rPr>
          <w:sz w:val="28"/>
          <w:szCs w:val="28"/>
        </w:rPr>
        <w:t>, их работников.</w:t>
      </w:r>
      <w:proofErr w:type="gramEnd"/>
      <w:r w:rsidRPr="00D60802">
        <w:rPr>
          <w:sz w:val="28"/>
          <w:szCs w:val="28"/>
        </w:rPr>
        <w:t xml:space="preserve"> Заявителем могут быть представлены документы (при наличии), подтверждающие доводы заявителя, либо их копии.</w:t>
      </w:r>
    </w:p>
    <w:p w:rsidR="00496E10" w:rsidRPr="00D60802" w:rsidRDefault="00496E10"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rPr>
        <w:t xml:space="preserve">1.3. </w:t>
      </w:r>
      <w:proofErr w:type="gramStart"/>
      <w:r w:rsidRPr="00D60802">
        <w:rPr>
          <w:sz w:val="28"/>
          <w:szCs w:val="28"/>
        </w:rPr>
        <w:t xml:space="preserve">В пункте 52 </w:t>
      </w:r>
      <w:r w:rsidRPr="00D60802">
        <w:rPr>
          <w:sz w:val="28"/>
          <w:szCs w:val="28"/>
          <w:shd w:val="clear" w:color="auto" w:fill="FFFFFF"/>
        </w:rPr>
        <w:t>слово «наделенное» заменить словами «работник, наделенные», слово «направляет» заменить словом «направляют».</w:t>
      </w:r>
      <w:proofErr w:type="gramEnd"/>
    </w:p>
    <w:p w:rsidR="00496E10" w:rsidRPr="00D60802" w:rsidRDefault="00496E10"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1.4. Пункт 43 изложить в следующей редакции:</w:t>
      </w:r>
    </w:p>
    <w:p w:rsidR="00496E10" w:rsidRPr="00D60802" w:rsidRDefault="00496E10"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43.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w:t>
      </w:r>
      <w:r w:rsidRPr="00D60802">
        <w:rPr>
          <w:b/>
          <w:bCs/>
          <w:sz w:val="28"/>
          <w:szCs w:val="28"/>
          <w:shd w:val="clear" w:color="auto" w:fill="FFFFFF"/>
        </w:rPr>
        <w:t xml:space="preserve"> </w:t>
      </w:r>
      <w:r w:rsidRPr="00D60802">
        <w:rPr>
          <w:bCs/>
          <w:sz w:val="28"/>
          <w:szCs w:val="28"/>
          <w:shd w:val="clear" w:color="auto" w:fill="FFFFFF"/>
        </w:rPr>
        <w:t xml:space="preserve">многофункционального центра, работника многофункционального </w:t>
      </w:r>
      <w:proofErr w:type="gramStart"/>
      <w:r w:rsidRPr="00D60802">
        <w:rPr>
          <w:bCs/>
          <w:sz w:val="28"/>
          <w:szCs w:val="28"/>
          <w:shd w:val="clear" w:color="auto" w:fill="FFFFFF"/>
        </w:rPr>
        <w:t>центра</w:t>
      </w:r>
      <w:proofErr w:type="gramEnd"/>
      <w:r w:rsidRPr="00D60802">
        <w:rPr>
          <w:sz w:val="28"/>
          <w:szCs w:val="28"/>
          <w:shd w:val="clear" w:color="auto" w:fill="FFFFFF"/>
        </w:rPr>
        <w:t xml:space="preserve"> а также принимаемые ими решения в ходе предоставления муниципальной услуги.</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1) нарушение срока регистрации запроса о предоставлении государственной или муниципальной услуги;</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60802">
        <w:rPr>
          <w:sz w:val="28"/>
          <w:szCs w:val="28"/>
          <w:shd w:val="clear" w:color="auto" w:fill="FFFFFF"/>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proofErr w:type="gramStart"/>
      <w:r w:rsidRPr="00D60802">
        <w:rPr>
          <w:sz w:val="28"/>
          <w:szCs w:val="28"/>
          <w:shd w:val="clear" w:color="auto" w:fill="FFFFFF"/>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0802">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proofErr w:type="gramStart"/>
      <w:r w:rsidRPr="00D60802">
        <w:rPr>
          <w:sz w:val="28"/>
          <w:szCs w:val="28"/>
          <w:shd w:val="clear" w:color="auto" w:fill="FFFFFF"/>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60802">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proofErr w:type="gramStart"/>
      <w:r w:rsidRPr="00D60802">
        <w:rPr>
          <w:sz w:val="28"/>
          <w:szCs w:val="28"/>
          <w:shd w:val="clear" w:color="auto" w:fill="FFFFFF"/>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Pr="00D60802">
        <w:rPr>
          <w:sz w:val="28"/>
          <w:szCs w:val="28"/>
          <w:shd w:val="clear" w:color="auto" w:fill="FFFFFF"/>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0802">
        <w:rPr>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proofErr w:type="gramStart"/>
      <w:r w:rsidRPr="00D60802">
        <w:rPr>
          <w:sz w:val="28"/>
          <w:szCs w:val="28"/>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D60802">
          <w:rPr>
            <w:rStyle w:val="af4"/>
            <w:color w:val="auto"/>
            <w:sz w:val="28"/>
            <w:szCs w:val="28"/>
            <w:u w:val="none"/>
          </w:rPr>
          <w:t>пунктом 4 части 1 статьи 7 Федерального закона</w:t>
        </w:r>
      </w:hyperlink>
      <w:r w:rsidRPr="00D60802">
        <w:rPr>
          <w:sz w:val="28"/>
          <w:szCs w:val="28"/>
        </w:rPr>
        <w:t xml:space="preserve"> от 27 июля 2010 года N 210-ФЗ.</w:t>
      </w:r>
      <w:proofErr w:type="gramEnd"/>
      <w:r w:rsidRPr="00D60802">
        <w:rPr>
          <w:sz w:val="28"/>
          <w:szCs w:val="28"/>
        </w:rPr>
        <w:t xml:space="preserve"> </w:t>
      </w:r>
      <w:r w:rsidRPr="00D60802">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047BC" w:rsidRPr="00D60802" w:rsidRDefault="001047BC"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 xml:space="preserve">1.4. Абзац </w:t>
      </w:r>
      <w:r w:rsidR="00487755" w:rsidRPr="00D60802">
        <w:rPr>
          <w:sz w:val="28"/>
          <w:szCs w:val="28"/>
          <w:shd w:val="clear" w:color="auto" w:fill="FFFFFF"/>
        </w:rPr>
        <w:t>2 пункта 49 изложить в следующей редакции:</w:t>
      </w:r>
    </w:p>
    <w:p w:rsidR="00487755" w:rsidRPr="00D60802" w:rsidRDefault="00487755" w:rsidP="00D60802">
      <w:pPr>
        <w:pStyle w:val="formattext0"/>
        <w:shd w:val="clear" w:color="auto" w:fill="FFFFFF"/>
        <w:spacing w:before="0" w:beforeAutospacing="0" w:after="0" w:afterAutospacing="0"/>
        <w:ind w:firstLine="709"/>
        <w:jc w:val="both"/>
        <w:rPr>
          <w:sz w:val="28"/>
          <w:szCs w:val="28"/>
        </w:rPr>
      </w:pPr>
      <w:r w:rsidRPr="00D60802">
        <w:rPr>
          <w:sz w:val="28"/>
          <w:szCs w:val="28"/>
        </w:rPr>
        <w:t>По результатам рассмотрения жалобы принимается одно из следующих решений:</w:t>
      </w:r>
    </w:p>
    <w:p w:rsidR="00487755" w:rsidRPr="00D60802" w:rsidRDefault="00487755" w:rsidP="00D60802">
      <w:pPr>
        <w:pStyle w:val="formattext0"/>
        <w:shd w:val="clear" w:color="auto" w:fill="FFFFFF"/>
        <w:spacing w:before="0" w:beforeAutospacing="0" w:after="0" w:afterAutospacing="0"/>
        <w:ind w:firstLine="709"/>
        <w:jc w:val="both"/>
        <w:rPr>
          <w:sz w:val="28"/>
          <w:szCs w:val="28"/>
        </w:rPr>
      </w:pPr>
      <w:proofErr w:type="gramStart"/>
      <w:r w:rsidRPr="00D6080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7755" w:rsidRPr="00D60802" w:rsidRDefault="00487755" w:rsidP="00D60802">
      <w:pPr>
        <w:pStyle w:val="formattext0"/>
        <w:shd w:val="clear" w:color="auto" w:fill="FFFFFF"/>
        <w:spacing w:before="0" w:beforeAutospacing="0" w:after="0" w:afterAutospacing="0"/>
        <w:ind w:firstLine="709"/>
        <w:jc w:val="both"/>
        <w:rPr>
          <w:sz w:val="28"/>
          <w:szCs w:val="28"/>
        </w:rPr>
      </w:pPr>
      <w:r w:rsidRPr="00D60802">
        <w:rPr>
          <w:sz w:val="28"/>
          <w:szCs w:val="28"/>
        </w:rPr>
        <w:t>2) в удовлетворении жалобы отказывается.</w:t>
      </w:r>
    </w:p>
    <w:p w:rsidR="00487755" w:rsidRPr="00D60802" w:rsidRDefault="00487755"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rPr>
        <w:t xml:space="preserve">1.5. В абзаце 5 пункта 43 </w:t>
      </w:r>
      <w:r w:rsidRPr="00D60802">
        <w:rPr>
          <w:sz w:val="28"/>
          <w:szCs w:val="28"/>
          <w:shd w:val="clear" w:color="auto" w:fill="FFFFFF"/>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487755" w:rsidRPr="00D60802" w:rsidRDefault="00487755" w:rsidP="00D60802">
      <w:pPr>
        <w:pStyle w:val="formattext0"/>
        <w:shd w:val="clear" w:color="auto" w:fill="FFFFFF"/>
        <w:spacing w:before="0" w:beforeAutospacing="0" w:after="0" w:afterAutospacing="0"/>
        <w:ind w:firstLine="709"/>
        <w:jc w:val="both"/>
        <w:rPr>
          <w:sz w:val="28"/>
          <w:szCs w:val="28"/>
          <w:shd w:val="clear" w:color="auto" w:fill="FFFFFF"/>
        </w:rPr>
      </w:pPr>
      <w:r w:rsidRPr="00D60802">
        <w:rPr>
          <w:sz w:val="28"/>
          <w:szCs w:val="28"/>
          <w:shd w:val="clear" w:color="auto" w:fill="FFFFFF"/>
        </w:rPr>
        <w:t>1.6. Пункт 50 дополнить частями следующего содержания:</w:t>
      </w:r>
    </w:p>
    <w:p w:rsidR="00487755" w:rsidRPr="00D60802" w:rsidRDefault="00487755" w:rsidP="00D60802">
      <w:pPr>
        <w:pStyle w:val="formattext0"/>
        <w:shd w:val="clear" w:color="auto" w:fill="FFFFFF"/>
        <w:spacing w:before="0" w:beforeAutospacing="0" w:after="0" w:afterAutospacing="0"/>
        <w:ind w:firstLine="709"/>
        <w:jc w:val="both"/>
        <w:rPr>
          <w:sz w:val="28"/>
          <w:szCs w:val="28"/>
        </w:rPr>
      </w:pPr>
      <w:r w:rsidRPr="00D60802">
        <w:rPr>
          <w:sz w:val="28"/>
          <w:szCs w:val="28"/>
          <w:shd w:val="clear" w:color="auto" w:fill="FFFFFF"/>
        </w:rPr>
        <w:t xml:space="preserve">50.1. </w:t>
      </w:r>
      <w:r w:rsidRPr="00D6080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60802">
        <w:rPr>
          <w:sz w:val="28"/>
          <w:szCs w:val="28"/>
        </w:rPr>
        <w:t>неудобства</w:t>
      </w:r>
      <w:proofErr w:type="gramEnd"/>
      <w:r w:rsidRPr="00D60802">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87755" w:rsidRPr="00D60802" w:rsidRDefault="00487755" w:rsidP="00D60802">
      <w:pPr>
        <w:pStyle w:val="formattext0"/>
        <w:shd w:val="clear" w:color="auto" w:fill="FFFFFF"/>
        <w:spacing w:before="0" w:beforeAutospacing="0" w:after="0" w:afterAutospacing="0"/>
        <w:ind w:firstLine="709"/>
        <w:jc w:val="both"/>
        <w:rPr>
          <w:sz w:val="28"/>
          <w:szCs w:val="28"/>
        </w:rPr>
      </w:pPr>
      <w:bookmarkStart w:id="2" w:name="P003A"/>
      <w:bookmarkEnd w:id="2"/>
      <w:r w:rsidRPr="00D60802">
        <w:rPr>
          <w:sz w:val="28"/>
          <w:szCs w:val="28"/>
        </w:rPr>
        <w:lastRenderedPageBreak/>
        <w:t xml:space="preserve">50.2. В случае признания </w:t>
      </w:r>
      <w:proofErr w:type="gramStart"/>
      <w:r w:rsidRPr="00D60802">
        <w:rPr>
          <w:sz w:val="28"/>
          <w:szCs w:val="28"/>
        </w:rPr>
        <w:t>жалобы</w:t>
      </w:r>
      <w:proofErr w:type="gramEnd"/>
      <w:r w:rsidRPr="00D6080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D60802" w:rsidRPr="00D60802">
        <w:rPr>
          <w:sz w:val="28"/>
          <w:szCs w:val="28"/>
        </w:rPr>
        <w:t xml:space="preserve"> обжалования принятого решения.»</w:t>
      </w:r>
    </w:p>
    <w:p w:rsidR="00487755" w:rsidRPr="00D60802" w:rsidRDefault="00D60802" w:rsidP="00D60802">
      <w:pPr>
        <w:pStyle w:val="formattext0"/>
        <w:shd w:val="clear" w:color="auto" w:fill="FFFFFF"/>
        <w:spacing w:before="0" w:beforeAutospacing="0" w:after="0" w:afterAutospacing="0"/>
        <w:ind w:firstLine="709"/>
        <w:jc w:val="both"/>
        <w:rPr>
          <w:sz w:val="28"/>
          <w:szCs w:val="28"/>
        </w:rPr>
      </w:pPr>
      <w:r w:rsidRPr="00D60802">
        <w:rPr>
          <w:sz w:val="28"/>
          <w:szCs w:val="28"/>
        </w:rPr>
        <w:t>1.7. Абзац 12 пункта 18 после слов «</w:t>
      </w:r>
      <w:r w:rsidRPr="00D60802">
        <w:rPr>
          <w:sz w:val="28"/>
          <w:szCs w:val="28"/>
          <w:shd w:val="clear" w:color="auto" w:fill="FFFFFF"/>
        </w:rPr>
        <w:t>трудовой книжки» дополнить словами «за периоды до 1 января 2020 года».</w:t>
      </w:r>
    </w:p>
    <w:p w:rsidR="000754F0" w:rsidRPr="00D60802" w:rsidRDefault="00D60802" w:rsidP="00D60802">
      <w:pPr>
        <w:tabs>
          <w:tab w:val="left" w:pos="1330"/>
          <w:tab w:val="left" w:pos="1418"/>
        </w:tabs>
        <w:ind w:firstLine="709"/>
        <w:contextualSpacing/>
        <w:jc w:val="both"/>
        <w:rPr>
          <w:rFonts w:eastAsia="Calibri"/>
          <w:sz w:val="28"/>
          <w:szCs w:val="28"/>
          <w:lang w:eastAsia="en-US"/>
        </w:rPr>
      </w:pPr>
      <w:r>
        <w:rPr>
          <w:rFonts w:eastAsia="Calibri"/>
          <w:sz w:val="28"/>
          <w:szCs w:val="28"/>
          <w:lang w:eastAsia="en-US"/>
        </w:rPr>
        <w:t>2</w:t>
      </w:r>
      <w:r w:rsidRPr="00D60802">
        <w:rPr>
          <w:rFonts w:eastAsia="Calibri"/>
          <w:sz w:val="28"/>
          <w:szCs w:val="28"/>
          <w:lang w:eastAsia="en-US"/>
        </w:rPr>
        <w:t>.</w:t>
      </w:r>
      <w:r w:rsidRPr="00D60802">
        <w:rPr>
          <w:sz w:val="28"/>
          <w:szCs w:val="28"/>
        </w:rPr>
        <w:t xml:space="preserve"> Настоящие постановление вступает в силу после официального опубликования </w:t>
      </w:r>
      <w:r w:rsidRPr="00D60802">
        <w:rPr>
          <w:bCs/>
          <w:sz w:val="28"/>
          <w:szCs w:val="28"/>
        </w:rPr>
        <w:t xml:space="preserve">(обнародования) </w:t>
      </w:r>
      <w:r w:rsidRPr="00D60802">
        <w:rPr>
          <w:sz w:val="28"/>
          <w:szCs w:val="28"/>
        </w:rPr>
        <w:t>в бюллетене «Сентябрьский вестник» и размещению на официальном сайте органов местного самоуправления сельского поселения Сентябрьский.</w:t>
      </w:r>
      <w:r w:rsidR="000754F0" w:rsidRPr="00D60802">
        <w:rPr>
          <w:rFonts w:eastAsia="Calibri"/>
          <w:sz w:val="28"/>
          <w:szCs w:val="28"/>
          <w:lang w:eastAsia="en-US"/>
        </w:rPr>
        <w:t xml:space="preserve"> </w:t>
      </w:r>
    </w:p>
    <w:p w:rsidR="000754F0" w:rsidRPr="0016535B" w:rsidRDefault="00D60802" w:rsidP="00D60802">
      <w:pPr>
        <w:tabs>
          <w:tab w:val="left" w:pos="1330"/>
          <w:tab w:val="left" w:pos="1418"/>
        </w:tabs>
        <w:ind w:firstLine="709"/>
        <w:contextualSpacing/>
        <w:jc w:val="both"/>
        <w:rPr>
          <w:rFonts w:eastAsia="Calibri"/>
          <w:sz w:val="28"/>
          <w:szCs w:val="28"/>
          <w:lang w:eastAsia="en-US"/>
        </w:rPr>
      </w:pPr>
      <w:r>
        <w:rPr>
          <w:rFonts w:eastAsia="Calibri"/>
          <w:sz w:val="28"/>
          <w:szCs w:val="28"/>
          <w:lang w:eastAsia="en-US"/>
        </w:rPr>
        <w:t xml:space="preserve">3. </w:t>
      </w:r>
      <w:proofErr w:type="gramStart"/>
      <w:r w:rsidR="000754F0" w:rsidRPr="0016535B">
        <w:rPr>
          <w:rFonts w:eastAsia="Calibri"/>
          <w:sz w:val="28"/>
          <w:szCs w:val="28"/>
          <w:lang w:eastAsia="en-US"/>
        </w:rPr>
        <w:t>Контроль за</w:t>
      </w:r>
      <w:proofErr w:type="gramEnd"/>
      <w:r w:rsidR="000754F0" w:rsidRPr="0016535B">
        <w:rPr>
          <w:rFonts w:eastAsia="Calibri"/>
          <w:sz w:val="28"/>
          <w:szCs w:val="28"/>
          <w:lang w:eastAsia="en-US"/>
        </w:rPr>
        <w:t xml:space="preserve"> выполнением распоряжения </w:t>
      </w:r>
      <w:r w:rsidR="000754F0" w:rsidRPr="00EE467B">
        <w:rPr>
          <w:rFonts w:eastAsia="Calibri"/>
          <w:sz w:val="28"/>
          <w:szCs w:val="28"/>
          <w:lang w:eastAsia="en-US"/>
        </w:rPr>
        <w:t>оставляю за собой</w:t>
      </w:r>
      <w:r w:rsidR="000754F0" w:rsidRPr="0016535B">
        <w:rPr>
          <w:rFonts w:eastAsia="Calibri"/>
          <w:sz w:val="28"/>
          <w:szCs w:val="28"/>
          <w:lang w:eastAsia="en-US"/>
        </w:rPr>
        <w:t xml:space="preserve">. </w:t>
      </w:r>
    </w:p>
    <w:p w:rsidR="000754F0" w:rsidRPr="0016535B" w:rsidRDefault="000754F0" w:rsidP="00D60802">
      <w:pPr>
        <w:contextualSpacing/>
        <w:jc w:val="both"/>
        <w:rPr>
          <w:rFonts w:eastAsia="Calibri"/>
          <w:sz w:val="28"/>
          <w:szCs w:val="28"/>
          <w:lang w:eastAsia="en-US"/>
        </w:rPr>
      </w:pPr>
      <w:bookmarkStart w:id="3" w:name="_GoBack"/>
      <w:bookmarkEnd w:id="3"/>
    </w:p>
    <w:p w:rsidR="000754F0" w:rsidRPr="0016535B" w:rsidRDefault="000754F0" w:rsidP="000754F0">
      <w:pPr>
        <w:ind w:firstLine="709"/>
        <w:contextualSpacing/>
        <w:jc w:val="both"/>
        <w:rPr>
          <w:rFonts w:eastAsia="Calibri"/>
          <w:sz w:val="28"/>
          <w:szCs w:val="28"/>
          <w:lang w:eastAsia="en-US"/>
        </w:rPr>
      </w:pPr>
    </w:p>
    <w:p w:rsidR="000754F0" w:rsidRPr="0016535B" w:rsidRDefault="000754F0" w:rsidP="000754F0">
      <w:pPr>
        <w:jc w:val="both"/>
        <w:rPr>
          <w:rFonts w:eastAsia="Calibri"/>
          <w:sz w:val="28"/>
          <w:szCs w:val="28"/>
          <w:lang w:eastAsia="en-US"/>
        </w:rPr>
      </w:pPr>
      <w:r w:rsidRPr="0016535B">
        <w:rPr>
          <w:rFonts w:eastAsia="Calibri"/>
          <w:sz w:val="28"/>
          <w:szCs w:val="28"/>
          <w:lang w:eastAsia="en-US"/>
        </w:rPr>
        <w:t xml:space="preserve">Глава </w:t>
      </w:r>
      <w:r>
        <w:rPr>
          <w:rFonts w:eastAsia="Calibri"/>
          <w:sz w:val="28"/>
          <w:szCs w:val="28"/>
          <w:lang w:eastAsia="en-US"/>
        </w:rPr>
        <w:t>поселения</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t>А.В. Светлаков</w:t>
      </w:r>
    </w:p>
    <w:sectPr w:rsidR="000754F0" w:rsidRPr="0016535B" w:rsidSect="000754F0">
      <w:pgSz w:w="11906" w:h="16838"/>
      <w:pgMar w:top="899" w:right="567" w:bottom="53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1B" w:rsidRDefault="006D5B1B">
      <w:r>
        <w:separator/>
      </w:r>
    </w:p>
  </w:endnote>
  <w:endnote w:type="continuationSeparator" w:id="0">
    <w:p w:rsidR="006D5B1B" w:rsidRDefault="006D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1B" w:rsidRDefault="006D5B1B">
      <w:r>
        <w:separator/>
      </w:r>
    </w:p>
  </w:footnote>
  <w:footnote w:type="continuationSeparator" w:id="0">
    <w:p w:rsidR="006D5B1B" w:rsidRDefault="006D5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A31"/>
    <w:multiLevelType w:val="hybridMultilevel"/>
    <w:tmpl w:val="8DA2FF1A"/>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A55CD8"/>
    <w:multiLevelType w:val="hybridMultilevel"/>
    <w:tmpl w:val="88D6F2B0"/>
    <w:lvl w:ilvl="0" w:tplc="3BAEDB24">
      <w:start w:val="1"/>
      <w:numFmt w:val="decimal"/>
      <w:lvlText w:val="%1."/>
      <w:lvlJc w:val="left"/>
      <w:pPr>
        <w:ind w:left="1645" w:hanging="1095"/>
      </w:pPr>
      <w:rPr>
        <w:rFonts w:hint="default"/>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
    <w:nsid w:val="30020198"/>
    <w:multiLevelType w:val="hybridMultilevel"/>
    <w:tmpl w:val="4F8867E8"/>
    <w:lvl w:ilvl="0" w:tplc="5A364B04">
      <w:start w:val="1"/>
      <w:numFmt w:val="decimal"/>
      <w:lvlText w:val="%1."/>
      <w:lvlJc w:val="left"/>
      <w:pPr>
        <w:ind w:left="177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4A1096F"/>
    <w:multiLevelType w:val="multilevel"/>
    <w:tmpl w:val="5726DD58"/>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713"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5">
    <w:nsid w:val="7EDE5E5F"/>
    <w:multiLevelType w:val="hybridMultilevel"/>
    <w:tmpl w:val="5CA6A354"/>
    <w:lvl w:ilvl="0" w:tplc="A3A6A9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8C"/>
    <w:rsid w:val="00006BDC"/>
    <w:rsid w:val="0000740E"/>
    <w:rsid w:val="00010BFD"/>
    <w:rsid w:val="0002095A"/>
    <w:rsid w:val="00032BF5"/>
    <w:rsid w:val="000374BA"/>
    <w:rsid w:val="000436F7"/>
    <w:rsid w:val="00064874"/>
    <w:rsid w:val="000745B8"/>
    <w:rsid w:val="000754F0"/>
    <w:rsid w:val="00075DA0"/>
    <w:rsid w:val="0007762F"/>
    <w:rsid w:val="000830BF"/>
    <w:rsid w:val="0008325E"/>
    <w:rsid w:val="00090237"/>
    <w:rsid w:val="00093F1D"/>
    <w:rsid w:val="000947EF"/>
    <w:rsid w:val="000963C0"/>
    <w:rsid w:val="00096C5E"/>
    <w:rsid w:val="000A1463"/>
    <w:rsid w:val="000A2549"/>
    <w:rsid w:val="000A2C8D"/>
    <w:rsid w:val="000B3322"/>
    <w:rsid w:val="000B6979"/>
    <w:rsid w:val="000C1706"/>
    <w:rsid w:val="000D1BAD"/>
    <w:rsid w:val="000D20D1"/>
    <w:rsid w:val="000D529B"/>
    <w:rsid w:val="000E2EB0"/>
    <w:rsid w:val="000F432B"/>
    <w:rsid w:val="000F4C39"/>
    <w:rsid w:val="00102571"/>
    <w:rsid w:val="001047BC"/>
    <w:rsid w:val="00112470"/>
    <w:rsid w:val="0011299E"/>
    <w:rsid w:val="00117C90"/>
    <w:rsid w:val="00127466"/>
    <w:rsid w:val="00127ECE"/>
    <w:rsid w:val="001306B4"/>
    <w:rsid w:val="00135716"/>
    <w:rsid w:val="00152069"/>
    <w:rsid w:val="00156985"/>
    <w:rsid w:val="00160B68"/>
    <w:rsid w:val="00162689"/>
    <w:rsid w:val="00183A65"/>
    <w:rsid w:val="001929D7"/>
    <w:rsid w:val="00193104"/>
    <w:rsid w:val="001A0B34"/>
    <w:rsid w:val="001A57F1"/>
    <w:rsid w:val="001B19C0"/>
    <w:rsid w:val="001B79F3"/>
    <w:rsid w:val="001C0C55"/>
    <w:rsid w:val="001C1605"/>
    <w:rsid w:val="001C52BA"/>
    <w:rsid w:val="001C6DA4"/>
    <w:rsid w:val="001D168F"/>
    <w:rsid w:val="001D3AF3"/>
    <w:rsid w:val="001D7F09"/>
    <w:rsid w:val="001E6BFA"/>
    <w:rsid w:val="001F31F7"/>
    <w:rsid w:val="002009D5"/>
    <w:rsid w:val="002164AB"/>
    <w:rsid w:val="0022010F"/>
    <w:rsid w:val="00223B17"/>
    <w:rsid w:val="002245D5"/>
    <w:rsid w:val="0022539F"/>
    <w:rsid w:val="002269B3"/>
    <w:rsid w:val="00232614"/>
    <w:rsid w:val="00236C52"/>
    <w:rsid w:val="00262A10"/>
    <w:rsid w:val="0027065C"/>
    <w:rsid w:val="002838CB"/>
    <w:rsid w:val="002913D5"/>
    <w:rsid w:val="002B21CD"/>
    <w:rsid w:val="002C25AC"/>
    <w:rsid w:val="002C4A00"/>
    <w:rsid w:val="002E7DE6"/>
    <w:rsid w:val="00303F8E"/>
    <w:rsid w:val="0031713C"/>
    <w:rsid w:val="003175A1"/>
    <w:rsid w:val="00317B6B"/>
    <w:rsid w:val="003354A5"/>
    <w:rsid w:val="003448BF"/>
    <w:rsid w:val="003520D1"/>
    <w:rsid w:val="00367A34"/>
    <w:rsid w:val="0037364A"/>
    <w:rsid w:val="00376432"/>
    <w:rsid w:val="003869F0"/>
    <w:rsid w:val="00393E9C"/>
    <w:rsid w:val="003A52D7"/>
    <w:rsid w:val="003B7688"/>
    <w:rsid w:val="003B7DEF"/>
    <w:rsid w:val="003C235B"/>
    <w:rsid w:val="003E5000"/>
    <w:rsid w:val="003F2508"/>
    <w:rsid w:val="00411424"/>
    <w:rsid w:val="00411CDF"/>
    <w:rsid w:val="004160C7"/>
    <w:rsid w:val="004265BC"/>
    <w:rsid w:val="0042714B"/>
    <w:rsid w:val="004348AF"/>
    <w:rsid w:val="00435D42"/>
    <w:rsid w:val="004454DC"/>
    <w:rsid w:val="0045377D"/>
    <w:rsid w:val="004660AA"/>
    <w:rsid w:val="0047293D"/>
    <w:rsid w:val="00473496"/>
    <w:rsid w:val="00476B4B"/>
    <w:rsid w:val="00487755"/>
    <w:rsid w:val="00487E7B"/>
    <w:rsid w:val="00496E10"/>
    <w:rsid w:val="004A428C"/>
    <w:rsid w:val="004B02C3"/>
    <w:rsid w:val="004C720E"/>
    <w:rsid w:val="004D62A1"/>
    <w:rsid w:val="004E2569"/>
    <w:rsid w:val="004E3EDA"/>
    <w:rsid w:val="004E562C"/>
    <w:rsid w:val="004E755F"/>
    <w:rsid w:val="004F32C0"/>
    <w:rsid w:val="00500D46"/>
    <w:rsid w:val="00507083"/>
    <w:rsid w:val="00510CC5"/>
    <w:rsid w:val="00530225"/>
    <w:rsid w:val="00530A29"/>
    <w:rsid w:val="0055127C"/>
    <w:rsid w:val="00574751"/>
    <w:rsid w:val="00587343"/>
    <w:rsid w:val="005922C6"/>
    <w:rsid w:val="005C64D3"/>
    <w:rsid w:val="005C7DB3"/>
    <w:rsid w:val="005D0917"/>
    <w:rsid w:val="005F2AD2"/>
    <w:rsid w:val="005F4E8F"/>
    <w:rsid w:val="00604F4F"/>
    <w:rsid w:val="006069AF"/>
    <w:rsid w:val="006070BA"/>
    <w:rsid w:val="0060740D"/>
    <w:rsid w:val="00607A86"/>
    <w:rsid w:val="00610DF8"/>
    <w:rsid w:val="00611CB2"/>
    <w:rsid w:val="00611DB7"/>
    <w:rsid w:val="0061467F"/>
    <w:rsid w:val="00633320"/>
    <w:rsid w:val="00641D05"/>
    <w:rsid w:val="0065368E"/>
    <w:rsid w:val="00656B0C"/>
    <w:rsid w:val="00672C94"/>
    <w:rsid w:val="00675A00"/>
    <w:rsid w:val="0067664F"/>
    <w:rsid w:val="00680729"/>
    <w:rsid w:val="00693669"/>
    <w:rsid w:val="006A11E0"/>
    <w:rsid w:val="006A3B35"/>
    <w:rsid w:val="006A635F"/>
    <w:rsid w:val="006B12A5"/>
    <w:rsid w:val="006B5311"/>
    <w:rsid w:val="006B5A84"/>
    <w:rsid w:val="006C6659"/>
    <w:rsid w:val="006D0685"/>
    <w:rsid w:val="006D595A"/>
    <w:rsid w:val="006D5B1B"/>
    <w:rsid w:val="006D5C7F"/>
    <w:rsid w:val="006D6308"/>
    <w:rsid w:val="006F76B5"/>
    <w:rsid w:val="007027E9"/>
    <w:rsid w:val="007051AA"/>
    <w:rsid w:val="007117E6"/>
    <w:rsid w:val="00714984"/>
    <w:rsid w:val="007201AF"/>
    <w:rsid w:val="00726EFE"/>
    <w:rsid w:val="007408E6"/>
    <w:rsid w:val="00747DDB"/>
    <w:rsid w:val="0075174B"/>
    <w:rsid w:val="00752B5E"/>
    <w:rsid w:val="00755981"/>
    <w:rsid w:val="007639D9"/>
    <w:rsid w:val="007677DC"/>
    <w:rsid w:val="00775F32"/>
    <w:rsid w:val="007A2AA5"/>
    <w:rsid w:val="007A2B97"/>
    <w:rsid w:val="007A3C39"/>
    <w:rsid w:val="007A6ABF"/>
    <w:rsid w:val="007B026F"/>
    <w:rsid w:val="007B066A"/>
    <w:rsid w:val="007B1D58"/>
    <w:rsid w:val="007B1E05"/>
    <w:rsid w:val="007B6C09"/>
    <w:rsid w:val="007D3027"/>
    <w:rsid w:val="007D533A"/>
    <w:rsid w:val="007E00FE"/>
    <w:rsid w:val="007E408E"/>
    <w:rsid w:val="007E5E24"/>
    <w:rsid w:val="007F6E6A"/>
    <w:rsid w:val="008058A7"/>
    <w:rsid w:val="0080607C"/>
    <w:rsid w:val="00806960"/>
    <w:rsid w:val="00811D25"/>
    <w:rsid w:val="00820802"/>
    <w:rsid w:val="008219C7"/>
    <w:rsid w:val="00823DB4"/>
    <w:rsid w:val="00831B0C"/>
    <w:rsid w:val="008339D9"/>
    <w:rsid w:val="00834DD9"/>
    <w:rsid w:val="008530F2"/>
    <w:rsid w:val="008533BE"/>
    <w:rsid w:val="008763B7"/>
    <w:rsid w:val="0088298F"/>
    <w:rsid w:val="00885056"/>
    <w:rsid w:val="00891BA8"/>
    <w:rsid w:val="008941B9"/>
    <w:rsid w:val="008A325F"/>
    <w:rsid w:val="008A5F8C"/>
    <w:rsid w:val="008A7C93"/>
    <w:rsid w:val="008D4FE3"/>
    <w:rsid w:val="008E3FA1"/>
    <w:rsid w:val="008E5B39"/>
    <w:rsid w:val="008F6329"/>
    <w:rsid w:val="00902425"/>
    <w:rsid w:val="00902CDA"/>
    <w:rsid w:val="00915EA8"/>
    <w:rsid w:val="00917405"/>
    <w:rsid w:val="0092240D"/>
    <w:rsid w:val="00923644"/>
    <w:rsid w:val="00927E62"/>
    <w:rsid w:val="00934961"/>
    <w:rsid w:val="009360CC"/>
    <w:rsid w:val="00941195"/>
    <w:rsid w:val="00942534"/>
    <w:rsid w:val="00946A8E"/>
    <w:rsid w:val="009471BD"/>
    <w:rsid w:val="0095002A"/>
    <w:rsid w:val="00953AC1"/>
    <w:rsid w:val="00956EA4"/>
    <w:rsid w:val="00960283"/>
    <w:rsid w:val="00974433"/>
    <w:rsid w:val="0097733A"/>
    <w:rsid w:val="00977C2B"/>
    <w:rsid w:val="009800B3"/>
    <w:rsid w:val="00980CFA"/>
    <w:rsid w:val="009844C9"/>
    <w:rsid w:val="00986292"/>
    <w:rsid w:val="009913C2"/>
    <w:rsid w:val="0099319D"/>
    <w:rsid w:val="00993691"/>
    <w:rsid w:val="009973D0"/>
    <w:rsid w:val="009A0D41"/>
    <w:rsid w:val="009B1216"/>
    <w:rsid w:val="009B1345"/>
    <w:rsid w:val="009B3E20"/>
    <w:rsid w:val="009C5838"/>
    <w:rsid w:val="009D206A"/>
    <w:rsid w:val="009D6DE9"/>
    <w:rsid w:val="009D75A6"/>
    <w:rsid w:val="009D7D95"/>
    <w:rsid w:val="009E2991"/>
    <w:rsid w:val="009F609C"/>
    <w:rsid w:val="00A06BF0"/>
    <w:rsid w:val="00A249C1"/>
    <w:rsid w:val="00A2630B"/>
    <w:rsid w:val="00A45B75"/>
    <w:rsid w:val="00A53965"/>
    <w:rsid w:val="00A54EA5"/>
    <w:rsid w:val="00A5617B"/>
    <w:rsid w:val="00A674AE"/>
    <w:rsid w:val="00A82BBB"/>
    <w:rsid w:val="00A904DC"/>
    <w:rsid w:val="00A92663"/>
    <w:rsid w:val="00A95BCD"/>
    <w:rsid w:val="00AA3FF3"/>
    <w:rsid w:val="00AA6A6F"/>
    <w:rsid w:val="00AB1EDD"/>
    <w:rsid w:val="00AB3068"/>
    <w:rsid w:val="00AB65E5"/>
    <w:rsid w:val="00AE2A26"/>
    <w:rsid w:val="00AE6E81"/>
    <w:rsid w:val="00AF0AF9"/>
    <w:rsid w:val="00AF25BF"/>
    <w:rsid w:val="00AF7115"/>
    <w:rsid w:val="00B11590"/>
    <w:rsid w:val="00B1364C"/>
    <w:rsid w:val="00B2073E"/>
    <w:rsid w:val="00B25933"/>
    <w:rsid w:val="00B33282"/>
    <w:rsid w:val="00B478A2"/>
    <w:rsid w:val="00B51830"/>
    <w:rsid w:val="00B66556"/>
    <w:rsid w:val="00B733CA"/>
    <w:rsid w:val="00B75117"/>
    <w:rsid w:val="00B815B0"/>
    <w:rsid w:val="00B85C4F"/>
    <w:rsid w:val="00B900DB"/>
    <w:rsid w:val="00B91416"/>
    <w:rsid w:val="00B96664"/>
    <w:rsid w:val="00BB2C00"/>
    <w:rsid w:val="00BB35E0"/>
    <w:rsid w:val="00BF3F92"/>
    <w:rsid w:val="00BF5F1E"/>
    <w:rsid w:val="00C07DB0"/>
    <w:rsid w:val="00C13778"/>
    <w:rsid w:val="00C2725A"/>
    <w:rsid w:val="00C2787B"/>
    <w:rsid w:val="00C34350"/>
    <w:rsid w:val="00C34C70"/>
    <w:rsid w:val="00C36835"/>
    <w:rsid w:val="00C4092E"/>
    <w:rsid w:val="00C4150B"/>
    <w:rsid w:val="00C46527"/>
    <w:rsid w:val="00C46DB5"/>
    <w:rsid w:val="00C73865"/>
    <w:rsid w:val="00C74776"/>
    <w:rsid w:val="00C836F0"/>
    <w:rsid w:val="00C87020"/>
    <w:rsid w:val="00C87A6C"/>
    <w:rsid w:val="00C92111"/>
    <w:rsid w:val="00C95495"/>
    <w:rsid w:val="00C9555D"/>
    <w:rsid w:val="00CA0BFD"/>
    <w:rsid w:val="00CB20C0"/>
    <w:rsid w:val="00CB6060"/>
    <w:rsid w:val="00CB6B79"/>
    <w:rsid w:val="00CC0D19"/>
    <w:rsid w:val="00CE7311"/>
    <w:rsid w:val="00CF074F"/>
    <w:rsid w:val="00CF4145"/>
    <w:rsid w:val="00D0213D"/>
    <w:rsid w:val="00D02F16"/>
    <w:rsid w:val="00D120FD"/>
    <w:rsid w:val="00D12509"/>
    <w:rsid w:val="00D12559"/>
    <w:rsid w:val="00D17971"/>
    <w:rsid w:val="00D22217"/>
    <w:rsid w:val="00D25F6D"/>
    <w:rsid w:val="00D51964"/>
    <w:rsid w:val="00D60802"/>
    <w:rsid w:val="00D836D4"/>
    <w:rsid w:val="00D85F92"/>
    <w:rsid w:val="00D9277A"/>
    <w:rsid w:val="00D940D6"/>
    <w:rsid w:val="00D95316"/>
    <w:rsid w:val="00D96F66"/>
    <w:rsid w:val="00DA014D"/>
    <w:rsid w:val="00DC01E8"/>
    <w:rsid w:val="00DC3881"/>
    <w:rsid w:val="00DC432A"/>
    <w:rsid w:val="00DD57B0"/>
    <w:rsid w:val="00E0091A"/>
    <w:rsid w:val="00E0301F"/>
    <w:rsid w:val="00E13996"/>
    <w:rsid w:val="00E17C4C"/>
    <w:rsid w:val="00E262D5"/>
    <w:rsid w:val="00E32E1B"/>
    <w:rsid w:val="00E3476F"/>
    <w:rsid w:val="00E55D63"/>
    <w:rsid w:val="00E62C53"/>
    <w:rsid w:val="00E71B47"/>
    <w:rsid w:val="00E72AE8"/>
    <w:rsid w:val="00E734CD"/>
    <w:rsid w:val="00E74B90"/>
    <w:rsid w:val="00E76556"/>
    <w:rsid w:val="00E77DC2"/>
    <w:rsid w:val="00E83484"/>
    <w:rsid w:val="00E86C44"/>
    <w:rsid w:val="00E92BB1"/>
    <w:rsid w:val="00E93886"/>
    <w:rsid w:val="00EA2E75"/>
    <w:rsid w:val="00EA603A"/>
    <w:rsid w:val="00EB0A5D"/>
    <w:rsid w:val="00EB4BDB"/>
    <w:rsid w:val="00EC0178"/>
    <w:rsid w:val="00EC0CBF"/>
    <w:rsid w:val="00EC2A4E"/>
    <w:rsid w:val="00EE08EC"/>
    <w:rsid w:val="00EE28A1"/>
    <w:rsid w:val="00EE2D4B"/>
    <w:rsid w:val="00EE4BDA"/>
    <w:rsid w:val="00EE7D9D"/>
    <w:rsid w:val="00EF5E3C"/>
    <w:rsid w:val="00EF7E32"/>
    <w:rsid w:val="00F05A2B"/>
    <w:rsid w:val="00F06CFA"/>
    <w:rsid w:val="00F125DB"/>
    <w:rsid w:val="00F17923"/>
    <w:rsid w:val="00F2033C"/>
    <w:rsid w:val="00F24887"/>
    <w:rsid w:val="00F27B4D"/>
    <w:rsid w:val="00F420D4"/>
    <w:rsid w:val="00F45227"/>
    <w:rsid w:val="00F52AD3"/>
    <w:rsid w:val="00F55D1F"/>
    <w:rsid w:val="00F755A0"/>
    <w:rsid w:val="00F85DE9"/>
    <w:rsid w:val="00FA3B07"/>
    <w:rsid w:val="00FC1F61"/>
    <w:rsid w:val="00FC294B"/>
    <w:rsid w:val="00FC432A"/>
    <w:rsid w:val="00FC63E3"/>
    <w:rsid w:val="00FC7CA3"/>
    <w:rsid w:val="00FE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
    <w:name w:val="heading 1"/>
    <w:basedOn w:val="a"/>
    <w:next w:val="a"/>
    <w:qFormat/>
    <w:rsid w:val="00376432"/>
    <w:pPr>
      <w:keepNext/>
      <w:spacing w:before="240" w:after="60"/>
      <w:outlineLvl w:val="0"/>
    </w:pPr>
    <w:rPr>
      <w:rFonts w:ascii="Arial" w:hAnsi="Arial" w:cs="Arial"/>
      <w:b/>
      <w:bCs/>
      <w:kern w:val="32"/>
      <w:sz w:val="32"/>
      <w:szCs w:val="32"/>
    </w:rPr>
  </w:style>
  <w:style w:type="paragraph" w:styleId="2">
    <w:name w:val="heading 2"/>
    <w:basedOn w:val="a"/>
    <w:next w:val="a"/>
    <w:qFormat/>
    <w:rsid w:val="000A2549"/>
    <w:pPr>
      <w:keepNext/>
      <w:outlineLvl w:val="1"/>
    </w:pPr>
    <w:rPr>
      <w:szCs w:val="20"/>
    </w:rPr>
  </w:style>
  <w:style w:type="paragraph" w:styleId="3">
    <w:name w:val="heading 3"/>
    <w:basedOn w:val="a"/>
    <w:next w:val="a"/>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76432"/>
    <w:pPr>
      <w:spacing w:after="160" w:line="240" w:lineRule="exact"/>
    </w:pPr>
    <w:rPr>
      <w:rFonts w:ascii="Verdana" w:hAnsi="Verdana"/>
      <w:sz w:val="20"/>
      <w:szCs w:val="20"/>
      <w:lang w:val="en-US" w:eastAsia="en-US"/>
    </w:rPr>
  </w:style>
  <w:style w:type="paragraph" w:customStyle="1" w:styleId="ConsPlusNormal">
    <w:name w:val="ConsPlusNormal"/>
    <w:rsid w:val="008A5F8C"/>
    <w:pPr>
      <w:widowControl w:val="0"/>
      <w:autoSpaceDE w:val="0"/>
      <w:autoSpaceDN w:val="0"/>
      <w:adjustRightInd w:val="0"/>
      <w:ind w:firstLine="720"/>
    </w:pPr>
    <w:rPr>
      <w:rFonts w:ascii="Arial" w:hAnsi="Arial" w:cs="Arial"/>
    </w:rPr>
  </w:style>
  <w:style w:type="paragraph" w:customStyle="1" w:styleId="ConsPlusTitle">
    <w:name w:val="ConsPlusTitle"/>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rsid w:val="008A5F8C"/>
    <w:pPr>
      <w:tabs>
        <w:tab w:val="center" w:pos="4677"/>
        <w:tab w:val="right" w:pos="9355"/>
      </w:tabs>
    </w:pPr>
  </w:style>
  <w:style w:type="character" w:styleId="a7">
    <w:name w:val="page number"/>
    <w:basedOn w:val="a0"/>
    <w:rsid w:val="008A5F8C"/>
  </w:style>
  <w:style w:type="paragraph" w:styleId="a8">
    <w:name w:val="Body Text"/>
    <w:basedOn w:val="a"/>
    <w:link w:val="a9"/>
    <w:semiHidden/>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a">
    <w:name w:val="Title"/>
    <w:basedOn w:val="a"/>
    <w:qFormat/>
    <w:rsid w:val="00376432"/>
    <w:pPr>
      <w:jc w:val="center"/>
    </w:pPr>
    <w:rPr>
      <w:b/>
      <w:sz w:val="20"/>
      <w:szCs w:val="20"/>
    </w:rPr>
  </w:style>
  <w:style w:type="table" w:styleId="ab">
    <w:name w:val="Table Grid"/>
    <w:basedOn w:val="a1"/>
    <w:uiPriority w:val="59"/>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rsid w:val="000A2549"/>
    <w:pPr>
      <w:widowControl w:val="0"/>
      <w:autoSpaceDE w:val="0"/>
      <w:autoSpaceDN w:val="0"/>
      <w:adjustRightInd w:val="0"/>
    </w:pPr>
    <w:rPr>
      <w:rFonts w:ascii="Courier New" w:hAnsi="Courier New" w:cs="Courier New"/>
    </w:rPr>
  </w:style>
  <w:style w:type="paragraph" w:customStyle="1" w:styleId="ConsPlusCell">
    <w:name w:val="ConsPlusCell"/>
    <w:rsid w:val="000A2549"/>
    <w:pPr>
      <w:widowControl w:val="0"/>
      <w:autoSpaceDE w:val="0"/>
      <w:autoSpaceDN w:val="0"/>
      <w:adjustRightInd w:val="0"/>
    </w:pPr>
    <w:rPr>
      <w:rFonts w:ascii="Arial" w:hAnsi="Arial" w:cs="Arial"/>
    </w:rPr>
  </w:style>
  <w:style w:type="paragraph" w:styleId="ac">
    <w:name w:val="No Spacing"/>
    <w:link w:val="ad"/>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e">
    <w:name w:val="Balloon Text"/>
    <w:basedOn w:val="a"/>
    <w:semiHidden/>
    <w:rsid w:val="0007762F"/>
    <w:rPr>
      <w:rFonts w:ascii="Tahoma" w:hAnsi="Tahoma" w:cs="Tahoma"/>
      <w:sz w:val="16"/>
      <w:szCs w:val="16"/>
    </w:rPr>
  </w:style>
  <w:style w:type="character" w:customStyle="1" w:styleId="a9">
    <w:name w:val="Основной текст Знак"/>
    <w:link w:val="a8"/>
    <w:semiHidden/>
    <w:rsid w:val="001B19C0"/>
    <w:rPr>
      <w:sz w:val="24"/>
      <w:szCs w:val="24"/>
      <w:lang w:val="ru-RU" w:eastAsia="ru-RU" w:bidi="ar-SA"/>
    </w:rPr>
  </w:style>
  <w:style w:type="paragraph" w:styleId="af">
    <w:name w:val="Body Text Indent"/>
    <w:basedOn w:val="a"/>
    <w:link w:val="af0"/>
    <w:semiHidden/>
    <w:unhideWhenUsed/>
    <w:rsid w:val="001B19C0"/>
    <w:pPr>
      <w:spacing w:after="120"/>
      <w:ind w:left="283"/>
    </w:pPr>
  </w:style>
  <w:style w:type="character" w:customStyle="1" w:styleId="af0">
    <w:name w:val="Основной текст с отступом Знак"/>
    <w:link w:val="af"/>
    <w:semiHidden/>
    <w:rsid w:val="001B19C0"/>
    <w:rPr>
      <w:sz w:val="24"/>
      <w:szCs w:val="24"/>
      <w:lang w:val="ru-RU" w:eastAsia="ru-RU" w:bidi="ar-SA"/>
    </w:rPr>
  </w:style>
  <w:style w:type="paragraph" w:styleId="20">
    <w:name w:val="Body Text Indent 2"/>
    <w:basedOn w:val="a"/>
    <w:link w:val="21"/>
    <w:semiHidden/>
    <w:unhideWhenUsed/>
    <w:rsid w:val="001B19C0"/>
    <w:pPr>
      <w:spacing w:after="120" w:line="480" w:lineRule="auto"/>
      <w:ind w:left="283"/>
    </w:pPr>
  </w:style>
  <w:style w:type="character" w:customStyle="1" w:styleId="21">
    <w:name w:val="Основной текст с отступом 2 Знак"/>
    <w:link w:val="20"/>
    <w:semiHidden/>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1">
    <w:name w:val="Normal (Web)"/>
    <w:basedOn w:val="a"/>
    <w:rsid w:val="00B25933"/>
    <w:pPr>
      <w:spacing w:before="150" w:after="150" w:line="195" w:lineRule="atLeast"/>
      <w:ind w:left="150" w:right="150"/>
    </w:pPr>
    <w:rPr>
      <w:sz w:val="18"/>
      <w:szCs w:val="18"/>
    </w:rPr>
  </w:style>
  <w:style w:type="paragraph" w:styleId="HTML">
    <w:name w:val="HTML Preformatted"/>
    <w:basedOn w:val="a"/>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2">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d">
    <w:name w:val="Без интервала Знак"/>
    <w:link w:val="ac"/>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3">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character" w:styleId="af4">
    <w:name w:val="Hyperlink"/>
    <w:rsid w:val="00834DD9"/>
    <w:rPr>
      <w:color w:val="0000FF"/>
      <w:u w:val="single"/>
    </w:rPr>
  </w:style>
  <w:style w:type="paragraph" w:styleId="af5">
    <w:name w:val="List Paragraph"/>
    <w:basedOn w:val="a"/>
    <w:uiPriority w:val="34"/>
    <w:qFormat/>
    <w:rsid w:val="000D1BAD"/>
    <w:pPr>
      <w:ind w:left="720"/>
      <w:contextualSpacing/>
    </w:pPr>
  </w:style>
  <w:style w:type="paragraph" w:customStyle="1" w:styleId="FORMATTEXT">
    <w:name w:val=".FORMATTEXT"/>
    <w:uiPriority w:val="99"/>
    <w:rsid w:val="008F6329"/>
    <w:pPr>
      <w:widowControl w:val="0"/>
      <w:autoSpaceDE w:val="0"/>
      <w:autoSpaceDN w:val="0"/>
      <w:adjustRightInd w:val="0"/>
    </w:pPr>
    <w:rPr>
      <w:rFonts w:ascii="Arial" w:hAnsi="Arial" w:cs="Arial"/>
    </w:rPr>
  </w:style>
  <w:style w:type="paragraph" w:customStyle="1" w:styleId="HEADERTEXT">
    <w:name w:val=".HEADERTEXT"/>
    <w:uiPriority w:val="99"/>
    <w:rsid w:val="008F6329"/>
    <w:pPr>
      <w:widowControl w:val="0"/>
      <w:autoSpaceDE w:val="0"/>
      <w:autoSpaceDN w:val="0"/>
      <w:adjustRightInd w:val="0"/>
    </w:pPr>
    <w:rPr>
      <w:rFonts w:ascii="Arial" w:hAnsi="Arial" w:cs="Arial"/>
      <w:color w:val="2B4279"/>
    </w:rPr>
  </w:style>
  <w:style w:type="paragraph" w:customStyle="1" w:styleId="western">
    <w:name w:val="western"/>
    <w:basedOn w:val="a"/>
    <w:rsid w:val="000754F0"/>
    <w:pPr>
      <w:spacing w:before="100" w:beforeAutospacing="1" w:after="100" w:afterAutospacing="1"/>
    </w:pPr>
  </w:style>
  <w:style w:type="paragraph" w:customStyle="1" w:styleId="formattext0">
    <w:name w:val="formattext"/>
    <w:basedOn w:val="a"/>
    <w:rsid w:val="008530F2"/>
    <w:pPr>
      <w:spacing w:before="100" w:beforeAutospacing="1" w:after="100" w:afterAutospacing="1"/>
    </w:pPr>
  </w:style>
  <w:style w:type="character" w:customStyle="1" w:styleId="comment">
    <w:name w:val="comment"/>
    <w:basedOn w:val="a0"/>
    <w:rsid w:val="00853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8C"/>
    <w:rPr>
      <w:sz w:val="24"/>
      <w:szCs w:val="24"/>
    </w:rPr>
  </w:style>
  <w:style w:type="paragraph" w:styleId="1">
    <w:name w:val="heading 1"/>
    <w:basedOn w:val="a"/>
    <w:next w:val="a"/>
    <w:qFormat/>
    <w:rsid w:val="00376432"/>
    <w:pPr>
      <w:keepNext/>
      <w:spacing w:before="240" w:after="60"/>
      <w:outlineLvl w:val="0"/>
    </w:pPr>
    <w:rPr>
      <w:rFonts w:ascii="Arial" w:hAnsi="Arial" w:cs="Arial"/>
      <w:b/>
      <w:bCs/>
      <w:kern w:val="32"/>
      <w:sz w:val="32"/>
      <w:szCs w:val="32"/>
    </w:rPr>
  </w:style>
  <w:style w:type="paragraph" w:styleId="2">
    <w:name w:val="heading 2"/>
    <w:basedOn w:val="a"/>
    <w:next w:val="a"/>
    <w:qFormat/>
    <w:rsid w:val="000A2549"/>
    <w:pPr>
      <w:keepNext/>
      <w:outlineLvl w:val="1"/>
    </w:pPr>
    <w:rPr>
      <w:szCs w:val="20"/>
    </w:rPr>
  </w:style>
  <w:style w:type="paragraph" w:styleId="3">
    <w:name w:val="heading 3"/>
    <w:basedOn w:val="a"/>
    <w:next w:val="a"/>
    <w:qFormat/>
    <w:rsid w:val="008A5F8C"/>
    <w:pPr>
      <w:keepNext/>
      <w:spacing w:before="1200" w:after="600"/>
      <w:outlineLvl w:val="2"/>
    </w:pPr>
    <w:rPr>
      <w:rFonts w:ascii="Verdana" w:hAnsi="Verdana" w:cs="Verdana"/>
      <w:color w:val="C41C16"/>
    </w:rPr>
  </w:style>
  <w:style w:type="paragraph" w:styleId="4">
    <w:name w:val="heading 4"/>
    <w:basedOn w:val="a"/>
    <w:next w:val="a"/>
    <w:qFormat/>
    <w:rsid w:val="008A5F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76432"/>
    <w:pPr>
      <w:spacing w:after="160" w:line="240" w:lineRule="exact"/>
    </w:pPr>
    <w:rPr>
      <w:rFonts w:ascii="Verdana" w:hAnsi="Verdana"/>
      <w:sz w:val="20"/>
      <w:szCs w:val="20"/>
      <w:lang w:val="en-US" w:eastAsia="en-US"/>
    </w:rPr>
  </w:style>
  <w:style w:type="paragraph" w:customStyle="1" w:styleId="ConsPlusNormal">
    <w:name w:val="ConsPlusNormal"/>
    <w:rsid w:val="008A5F8C"/>
    <w:pPr>
      <w:widowControl w:val="0"/>
      <w:autoSpaceDE w:val="0"/>
      <w:autoSpaceDN w:val="0"/>
      <w:adjustRightInd w:val="0"/>
      <w:ind w:firstLine="720"/>
    </w:pPr>
    <w:rPr>
      <w:rFonts w:ascii="Arial" w:hAnsi="Arial" w:cs="Arial"/>
    </w:rPr>
  </w:style>
  <w:style w:type="paragraph" w:customStyle="1" w:styleId="ConsPlusTitle">
    <w:name w:val="ConsPlusTitle"/>
    <w:rsid w:val="008A5F8C"/>
    <w:pPr>
      <w:widowControl w:val="0"/>
      <w:autoSpaceDE w:val="0"/>
      <w:autoSpaceDN w:val="0"/>
      <w:adjustRightInd w:val="0"/>
    </w:pPr>
    <w:rPr>
      <w:rFonts w:ascii="Arial" w:hAnsi="Arial" w:cs="Arial"/>
      <w:b/>
      <w:bCs/>
    </w:rPr>
  </w:style>
  <w:style w:type="character" w:customStyle="1" w:styleId="TextNPA">
    <w:name w:val="Text NPA"/>
    <w:rsid w:val="008A5F8C"/>
    <w:rPr>
      <w:rFonts w:ascii="Courier New" w:hAnsi="Courier New" w:cs="Courier New"/>
    </w:rPr>
  </w:style>
  <w:style w:type="paragraph" w:styleId="a4">
    <w:name w:val="header"/>
    <w:basedOn w:val="a"/>
    <w:link w:val="a5"/>
    <w:rsid w:val="008A5F8C"/>
    <w:pPr>
      <w:tabs>
        <w:tab w:val="center" w:pos="4677"/>
        <w:tab w:val="right" w:pos="9355"/>
      </w:tabs>
    </w:pPr>
  </w:style>
  <w:style w:type="character" w:customStyle="1" w:styleId="a5">
    <w:name w:val="Верхний колонтитул Знак"/>
    <w:link w:val="a4"/>
    <w:rsid w:val="000A2549"/>
    <w:rPr>
      <w:sz w:val="24"/>
      <w:szCs w:val="24"/>
      <w:lang w:val="ru-RU" w:eastAsia="ru-RU" w:bidi="ar-SA"/>
    </w:rPr>
  </w:style>
  <w:style w:type="paragraph" w:styleId="a6">
    <w:name w:val="footer"/>
    <w:basedOn w:val="a"/>
    <w:rsid w:val="008A5F8C"/>
    <w:pPr>
      <w:tabs>
        <w:tab w:val="center" w:pos="4677"/>
        <w:tab w:val="right" w:pos="9355"/>
      </w:tabs>
    </w:pPr>
  </w:style>
  <w:style w:type="character" w:styleId="a7">
    <w:name w:val="page number"/>
    <w:basedOn w:val="a0"/>
    <w:rsid w:val="008A5F8C"/>
  </w:style>
  <w:style w:type="paragraph" w:styleId="a8">
    <w:name w:val="Body Text"/>
    <w:basedOn w:val="a"/>
    <w:link w:val="a9"/>
    <w:semiHidden/>
    <w:rsid w:val="008A5F8C"/>
    <w:pPr>
      <w:spacing w:after="120"/>
    </w:pPr>
  </w:style>
  <w:style w:type="paragraph" w:customStyle="1" w:styleId="Pro-List2">
    <w:name w:val="Pro-List #2"/>
    <w:basedOn w:val="Pro-List1"/>
    <w:link w:val="Pro-List20"/>
    <w:rsid w:val="008A5F8C"/>
    <w:pPr>
      <w:tabs>
        <w:tab w:val="clear" w:pos="1134"/>
        <w:tab w:val="left" w:pos="2040"/>
      </w:tabs>
      <w:ind w:left="2040" w:hanging="480"/>
    </w:pPr>
  </w:style>
  <w:style w:type="paragraph" w:customStyle="1" w:styleId="Pro-List1">
    <w:name w:val="Pro-List #1"/>
    <w:basedOn w:val="a"/>
    <w:link w:val="Pro-List10"/>
    <w:rsid w:val="008A5F8C"/>
    <w:pPr>
      <w:tabs>
        <w:tab w:val="left" w:pos="1134"/>
      </w:tabs>
      <w:spacing w:before="180" w:line="288" w:lineRule="auto"/>
      <w:ind w:left="1134" w:hanging="295"/>
      <w:jc w:val="both"/>
    </w:pPr>
    <w:rPr>
      <w:rFonts w:ascii="Georgia" w:hAnsi="Georgia" w:cs="Georgia"/>
    </w:rPr>
  </w:style>
  <w:style w:type="character" w:customStyle="1" w:styleId="Pro-List10">
    <w:name w:val="Pro-List #1 Знак Знак"/>
    <w:link w:val="Pro-List1"/>
    <w:locked/>
    <w:rsid w:val="008A5F8C"/>
    <w:rPr>
      <w:rFonts w:ascii="Georgia" w:hAnsi="Georgia" w:cs="Georgia"/>
      <w:sz w:val="24"/>
      <w:szCs w:val="24"/>
      <w:lang w:val="ru-RU" w:eastAsia="ru-RU" w:bidi="ar-SA"/>
    </w:rPr>
  </w:style>
  <w:style w:type="character" w:customStyle="1" w:styleId="Pro-List20">
    <w:name w:val="Pro-List #2 Знак"/>
    <w:basedOn w:val="Pro-List10"/>
    <w:link w:val="Pro-List2"/>
    <w:locked/>
    <w:rsid w:val="008A5F8C"/>
    <w:rPr>
      <w:rFonts w:ascii="Georgia" w:hAnsi="Georgia" w:cs="Georgia"/>
      <w:sz w:val="24"/>
      <w:szCs w:val="24"/>
      <w:lang w:val="ru-RU" w:eastAsia="ru-RU" w:bidi="ar-SA"/>
    </w:rPr>
  </w:style>
  <w:style w:type="character" w:customStyle="1" w:styleId="Pro-List11">
    <w:name w:val="Pro-List #1 Знак Знак Знак"/>
    <w:rsid w:val="008A5F8C"/>
    <w:rPr>
      <w:rFonts w:ascii="Georgia" w:hAnsi="Georgia" w:cs="Georgia"/>
      <w:sz w:val="24"/>
      <w:szCs w:val="24"/>
      <w:lang w:val="ru-RU" w:eastAsia="ru-RU"/>
    </w:rPr>
  </w:style>
  <w:style w:type="paragraph" w:customStyle="1" w:styleId="Pro-Gramma">
    <w:name w:val="Pro-Gramma"/>
    <w:basedOn w:val="a"/>
    <w:rsid w:val="008A5F8C"/>
    <w:pPr>
      <w:spacing w:before="120" w:line="288" w:lineRule="auto"/>
      <w:ind w:left="1134"/>
      <w:jc w:val="both"/>
    </w:pPr>
    <w:rPr>
      <w:rFonts w:ascii="Georgia" w:hAnsi="Georgia" w:cs="Georgia"/>
    </w:rPr>
  </w:style>
  <w:style w:type="paragraph" w:styleId="aa">
    <w:name w:val="Title"/>
    <w:basedOn w:val="a"/>
    <w:qFormat/>
    <w:rsid w:val="00376432"/>
    <w:pPr>
      <w:jc w:val="center"/>
    </w:pPr>
    <w:rPr>
      <w:b/>
      <w:sz w:val="20"/>
      <w:szCs w:val="20"/>
    </w:rPr>
  </w:style>
  <w:style w:type="table" w:styleId="ab">
    <w:name w:val="Table Grid"/>
    <w:basedOn w:val="a1"/>
    <w:uiPriority w:val="59"/>
    <w:rsid w:val="003764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3B7DEF"/>
  </w:style>
  <w:style w:type="paragraph" w:customStyle="1" w:styleId="ConsNormal">
    <w:name w:val="ConsNormal"/>
    <w:rsid w:val="000A2549"/>
    <w:pPr>
      <w:autoSpaceDE w:val="0"/>
      <w:autoSpaceDN w:val="0"/>
      <w:adjustRightInd w:val="0"/>
      <w:ind w:firstLine="720"/>
    </w:pPr>
    <w:rPr>
      <w:rFonts w:ascii="Arial" w:hAnsi="Arial" w:cs="Arial"/>
    </w:rPr>
  </w:style>
  <w:style w:type="paragraph" w:customStyle="1" w:styleId="ConsPlusNonformat">
    <w:name w:val="ConsPlusNonformat"/>
    <w:rsid w:val="000A2549"/>
    <w:pPr>
      <w:widowControl w:val="0"/>
      <w:autoSpaceDE w:val="0"/>
      <w:autoSpaceDN w:val="0"/>
      <w:adjustRightInd w:val="0"/>
    </w:pPr>
    <w:rPr>
      <w:rFonts w:ascii="Courier New" w:hAnsi="Courier New" w:cs="Courier New"/>
    </w:rPr>
  </w:style>
  <w:style w:type="paragraph" w:customStyle="1" w:styleId="ConsPlusCell">
    <w:name w:val="ConsPlusCell"/>
    <w:rsid w:val="000A2549"/>
    <w:pPr>
      <w:widowControl w:val="0"/>
      <w:autoSpaceDE w:val="0"/>
      <w:autoSpaceDN w:val="0"/>
      <w:adjustRightInd w:val="0"/>
    </w:pPr>
    <w:rPr>
      <w:rFonts w:ascii="Arial" w:hAnsi="Arial" w:cs="Arial"/>
    </w:rPr>
  </w:style>
  <w:style w:type="paragraph" w:styleId="ac">
    <w:name w:val="No Spacing"/>
    <w:link w:val="ad"/>
    <w:qFormat/>
    <w:rsid w:val="000A2549"/>
    <w:pPr>
      <w:jc w:val="both"/>
    </w:pPr>
    <w:rPr>
      <w:rFonts w:ascii="Calibri" w:hAnsi="Calibri"/>
      <w:sz w:val="22"/>
      <w:szCs w:val="22"/>
    </w:rPr>
  </w:style>
  <w:style w:type="paragraph" w:customStyle="1" w:styleId="Style28">
    <w:name w:val="Style28"/>
    <w:basedOn w:val="a"/>
    <w:rsid w:val="00E76556"/>
    <w:pPr>
      <w:widowControl w:val="0"/>
      <w:autoSpaceDE w:val="0"/>
      <w:autoSpaceDN w:val="0"/>
      <w:adjustRightInd w:val="0"/>
      <w:jc w:val="center"/>
    </w:pPr>
  </w:style>
  <w:style w:type="character" w:customStyle="1" w:styleId="FontStyle52">
    <w:name w:val="Font Style52"/>
    <w:rsid w:val="00E76556"/>
    <w:rPr>
      <w:rFonts w:ascii="Times New Roman" w:hAnsi="Times New Roman" w:cs="Times New Roman"/>
      <w:b/>
      <w:bCs/>
      <w:sz w:val="24"/>
      <w:szCs w:val="24"/>
    </w:rPr>
  </w:style>
  <w:style w:type="paragraph" w:styleId="ae">
    <w:name w:val="Balloon Text"/>
    <w:basedOn w:val="a"/>
    <w:semiHidden/>
    <w:rsid w:val="0007762F"/>
    <w:rPr>
      <w:rFonts w:ascii="Tahoma" w:hAnsi="Tahoma" w:cs="Tahoma"/>
      <w:sz w:val="16"/>
      <w:szCs w:val="16"/>
    </w:rPr>
  </w:style>
  <w:style w:type="character" w:customStyle="1" w:styleId="a9">
    <w:name w:val="Основной текст Знак"/>
    <w:link w:val="a8"/>
    <w:semiHidden/>
    <w:rsid w:val="001B19C0"/>
    <w:rPr>
      <w:sz w:val="24"/>
      <w:szCs w:val="24"/>
      <w:lang w:val="ru-RU" w:eastAsia="ru-RU" w:bidi="ar-SA"/>
    </w:rPr>
  </w:style>
  <w:style w:type="paragraph" w:styleId="af">
    <w:name w:val="Body Text Indent"/>
    <w:basedOn w:val="a"/>
    <w:link w:val="af0"/>
    <w:semiHidden/>
    <w:unhideWhenUsed/>
    <w:rsid w:val="001B19C0"/>
    <w:pPr>
      <w:spacing w:after="120"/>
      <w:ind w:left="283"/>
    </w:pPr>
  </w:style>
  <w:style w:type="character" w:customStyle="1" w:styleId="af0">
    <w:name w:val="Основной текст с отступом Знак"/>
    <w:link w:val="af"/>
    <w:semiHidden/>
    <w:rsid w:val="001B19C0"/>
    <w:rPr>
      <w:sz w:val="24"/>
      <w:szCs w:val="24"/>
      <w:lang w:val="ru-RU" w:eastAsia="ru-RU" w:bidi="ar-SA"/>
    </w:rPr>
  </w:style>
  <w:style w:type="paragraph" w:styleId="20">
    <w:name w:val="Body Text Indent 2"/>
    <w:basedOn w:val="a"/>
    <w:link w:val="21"/>
    <w:semiHidden/>
    <w:unhideWhenUsed/>
    <w:rsid w:val="001B19C0"/>
    <w:pPr>
      <w:spacing w:after="120" w:line="480" w:lineRule="auto"/>
      <w:ind w:left="283"/>
    </w:pPr>
  </w:style>
  <w:style w:type="character" w:customStyle="1" w:styleId="21">
    <w:name w:val="Основной текст с отступом 2 Знак"/>
    <w:link w:val="20"/>
    <w:semiHidden/>
    <w:rsid w:val="001B19C0"/>
    <w:rPr>
      <w:sz w:val="24"/>
      <w:szCs w:val="24"/>
      <w:lang w:val="ru-RU" w:eastAsia="ru-RU" w:bidi="ar-SA"/>
    </w:rPr>
  </w:style>
  <w:style w:type="paragraph" w:customStyle="1" w:styleId="TimesNewRoman">
    <w:name w:val="Обычный + Times New Roman"/>
    <w:basedOn w:val="a"/>
    <w:rsid w:val="001B19C0"/>
    <w:pPr>
      <w:spacing w:after="200"/>
      <w:jc w:val="both"/>
    </w:pPr>
    <w:rPr>
      <w:sz w:val="26"/>
      <w:szCs w:val="26"/>
      <w:lang w:eastAsia="en-US"/>
    </w:rPr>
  </w:style>
  <w:style w:type="paragraph" w:styleId="af1">
    <w:name w:val="Normal (Web)"/>
    <w:basedOn w:val="a"/>
    <w:rsid w:val="00B25933"/>
    <w:pPr>
      <w:spacing w:before="150" w:after="150" w:line="195" w:lineRule="atLeast"/>
      <w:ind w:left="150" w:right="150"/>
    </w:pPr>
    <w:rPr>
      <w:sz w:val="18"/>
      <w:szCs w:val="18"/>
    </w:rPr>
  </w:style>
  <w:style w:type="paragraph" w:styleId="HTML">
    <w:name w:val="HTML Preformatted"/>
    <w:basedOn w:val="a"/>
    <w:rsid w:val="00D94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2">
    <w:name w:val="?????2"/>
    <w:basedOn w:val="a"/>
    <w:rsid w:val="00162689"/>
    <w:pPr>
      <w:overflowPunct w:val="0"/>
      <w:autoSpaceDE w:val="0"/>
      <w:autoSpaceDN w:val="0"/>
      <w:adjustRightInd w:val="0"/>
      <w:ind w:firstLine="709"/>
      <w:jc w:val="both"/>
      <w:textAlignment w:val="baseline"/>
    </w:pPr>
    <w:rPr>
      <w:rFonts w:ascii="Arial" w:hAnsi="Arial"/>
      <w:sz w:val="26"/>
      <w:szCs w:val="20"/>
    </w:rPr>
  </w:style>
  <w:style w:type="paragraph" w:customStyle="1" w:styleId="af2">
    <w:name w:val="???????"/>
    <w:rsid w:val="00162689"/>
    <w:pPr>
      <w:widowControl w:val="0"/>
      <w:overflowPunct w:val="0"/>
      <w:autoSpaceDE w:val="0"/>
      <w:autoSpaceDN w:val="0"/>
      <w:adjustRightInd w:val="0"/>
      <w:textAlignment w:val="baseline"/>
    </w:pPr>
    <w:rPr>
      <w:rFonts w:ascii="Arial" w:hAnsi="Arial"/>
      <w:sz w:val="26"/>
    </w:rPr>
  </w:style>
  <w:style w:type="paragraph" w:customStyle="1" w:styleId="Noeeu1">
    <w:name w:val="Noeeu1"/>
    <w:basedOn w:val="a"/>
    <w:rsid w:val="00162689"/>
    <w:pPr>
      <w:overflowPunct w:val="0"/>
      <w:autoSpaceDE w:val="0"/>
      <w:autoSpaceDN w:val="0"/>
      <w:adjustRightInd w:val="0"/>
      <w:jc w:val="both"/>
      <w:textAlignment w:val="baseline"/>
    </w:pPr>
    <w:rPr>
      <w:rFonts w:ascii="Arial" w:hAnsi="Arial"/>
      <w:sz w:val="26"/>
      <w:szCs w:val="20"/>
    </w:rPr>
  </w:style>
  <w:style w:type="character" w:customStyle="1" w:styleId="ad">
    <w:name w:val="Без интервала Знак"/>
    <w:link w:val="ac"/>
    <w:locked/>
    <w:rsid w:val="00162689"/>
    <w:rPr>
      <w:rFonts w:ascii="Calibri" w:hAnsi="Calibri"/>
      <w:sz w:val="22"/>
      <w:szCs w:val="22"/>
      <w:lang w:val="ru-RU" w:eastAsia="ru-RU" w:bidi="ar-SA"/>
    </w:rPr>
  </w:style>
  <w:style w:type="character" w:customStyle="1" w:styleId="FontStyle15">
    <w:name w:val="Font Style15"/>
    <w:rsid w:val="00162689"/>
    <w:rPr>
      <w:rFonts w:ascii="Times New Roman" w:hAnsi="Times New Roman" w:cs="Times New Roman" w:hint="default"/>
      <w:b/>
      <w:bCs/>
      <w:sz w:val="22"/>
      <w:szCs w:val="22"/>
    </w:rPr>
  </w:style>
  <w:style w:type="character" w:customStyle="1" w:styleId="af3">
    <w:name w:val="Символ нумерации"/>
    <w:rsid w:val="00162689"/>
  </w:style>
  <w:style w:type="character" w:customStyle="1" w:styleId="s101">
    <w:name w:val="s_101"/>
    <w:rsid w:val="00587343"/>
    <w:rPr>
      <w:b/>
      <w:bCs/>
      <w:strike w:val="0"/>
      <w:dstrike w:val="0"/>
      <w:color w:val="000080"/>
      <w:u w:val="none"/>
      <w:effect w:val="none"/>
    </w:rPr>
  </w:style>
  <w:style w:type="paragraph" w:customStyle="1" w:styleId="FR3">
    <w:name w:val="FR3"/>
    <w:rsid w:val="00986292"/>
    <w:pPr>
      <w:widowControl w:val="0"/>
    </w:pPr>
    <w:rPr>
      <w:rFonts w:ascii="Arial" w:hAnsi="Arial"/>
      <w:snapToGrid w:val="0"/>
      <w:sz w:val="16"/>
    </w:rPr>
  </w:style>
  <w:style w:type="character" w:styleId="af4">
    <w:name w:val="Hyperlink"/>
    <w:rsid w:val="00834DD9"/>
    <w:rPr>
      <w:color w:val="0000FF"/>
      <w:u w:val="single"/>
    </w:rPr>
  </w:style>
  <w:style w:type="paragraph" w:styleId="af5">
    <w:name w:val="List Paragraph"/>
    <w:basedOn w:val="a"/>
    <w:uiPriority w:val="34"/>
    <w:qFormat/>
    <w:rsid w:val="000D1BAD"/>
    <w:pPr>
      <w:ind w:left="720"/>
      <w:contextualSpacing/>
    </w:pPr>
  </w:style>
  <w:style w:type="paragraph" w:customStyle="1" w:styleId="FORMATTEXT">
    <w:name w:val=".FORMATTEXT"/>
    <w:uiPriority w:val="99"/>
    <w:rsid w:val="008F6329"/>
    <w:pPr>
      <w:widowControl w:val="0"/>
      <w:autoSpaceDE w:val="0"/>
      <w:autoSpaceDN w:val="0"/>
      <w:adjustRightInd w:val="0"/>
    </w:pPr>
    <w:rPr>
      <w:rFonts w:ascii="Arial" w:hAnsi="Arial" w:cs="Arial"/>
    </w:rPr>
  </w:style>
  <w:style w:type="paragraph" w:customStyle="1" w:styleId="HEADERTEXT">
    <w:name w:val=".HEADERTEXT"/>
    <w:uiPriority w:val="99"/>
    <w:rsid w:val="008F6329"/>
    <w:pPr>
      <w:widowControl w:val="0"/>
      <w:autoSpaceDE w:val="0"/>
      <w:autoSpaceDN w:val="0"/>
      <w:adjustRightInd w:val="0"/>
    </w:pPr>
    <w:rPr>
      <w:rFonts w:ascii="Arial" w:hAnsi="Arial" w:cs="Arial"/>
      <w:color w:val="2B4279"/>
    </w:rPr>
  </w:style>
  <w:style w:type="paragraph" w:customStyle="1" w:styleId="western">
    <w:name w:val="western"/>
    <w:basedOn w:val="a"/>
    <w:rsid w:val="000754F0"/>
    <w:pPr>
      <w:spacing w:before="100" w:beforeAutospacing="1" w:after="100" w:afterAutospacing="1"/>
    </w:pPr>
  </w:style>
  <w:style w:type="paragraph" w:customStyle="1" w:styleId="formattext0">
    <w:name w:val="formattext"/>
    <w:basedOn w:val="a"/>
    <w:rsid w:val="008530F2"/>
    <w:pPr>
      <w:spacing w:before="100" w:beforeAutospacing="1" w:after="100" w:afterAutospacing="1"/>
    </w:pPr>
  </w:style>
  <w:style w:type="character" w:customStyle="1" w:styleId="comment">
    <w:name w:val="comment"/>
    <w:basedOn w:val="a0"/>
    <w:rsid w:val="0085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986">
      <w:bodyDiv w:val="1"/>
      <w:marLeft w:val="0"/>
      <w:marRight w:val="0"/>
      <w:marTop w:val="0"/>
      <w:marBottom w:val="0"/>
      <w:divBdr>
        <w:top w:val="none" w:sz="0" w:space="0" w:color="auto"/>
        <w:left w:val="none" w:sz="0" w:space="0" w:color="auto"/>
        <w:bottom w:val="none" w:sz="0" w:space="0" w:color="auto"/>
        <w:right w:val="none" w:sz="0" w:space="0" w:color="auto"/>
      </w:divBdr>
    </w:div>
    <w:div w:id="143355252">
      <w:bodyDiv w:val="1"/>
      <w:marLeft w:val="0"/>
      <w:marRight w:val="0"/>
      <w:marTop w:val="0"/>
      <w:marBottom w:val="0"/>
      <w:divBdr>
        <w:top w:val="none" w:sz="0" w:space="0" w:color="auto"/>
        <w:left w:val="none" w:sz="0" w:space="0" w:color="auto"/>
        <w:bottom w:val="none" w:sz="0" w:space="0" w:color="auto"/>
        <w:right w:val="none" w:sz="0" w:space="0" w:color="auto"/>
      </w:divBdr>
    </w:div>
    <w:div w:id="529608883">
      <w:bodyDiv w:val="1"/>
      <w:marLeft w:val="0"/>
      <w:marRight w:val="0"/>
      <w:marTop w:val="0"/>
      <w:marBottom w:val="0"/>
      <w:divBdr>
        <w:top w:val="none" w:sz="0" w:space="0" w:color="auto"/>
        <w:left w:val="none" w:sz="0" w:space="0" w:color="auto"/>
        <w:bottom w:val="none" w:sz="0" w:space="0" w:color="auto"/>
        <w:right w:val="none" w:sz="0" w:space="0" w:color="auto"/>
      </w:divBdr>
    </w:div>
    <w:div w:id="927156321">
      <w:bodyDiv w:val="1"/>
      <w:marLeft w:val="0"/>
      <w:marRight w:val="0"/>
      <w:marTop w:val="0"/>
      <w:marBottom w:val="0"/>
      <w:divBdr>
        <w:top w:val="none" w:sz="0" w:space="0" w:color="auto"/>
        <w:left w:val="none" w:sz="0" w:space="0" w:color="auto"/>
        <w:bottom w:val="none" w:sz="0" w:space="0" w:color="auto"/>
        <w:right w:val="none" w:sz="0" w:space="0" w:color="auto"/>
      </w:divBdr>
    </w:div>
    <w:div w:id="1246647926">
      <w:bodyDiv w:val="1"/>
      <w:marLeft w:val="0"/>
      <w:marRight w:val="0"/>
      <w:marTop w:val="0"/>
      <w:marBottom w:val="0"/>
      <w:divBdr>
        <w:top w:val="none" w:sz="0" w:space="0" w:color="auto"/>
        <w:left w:val="none" w:sz="0" w:space="0" w:color="auto"/>
        <w:bottom w:val="none" w:sz="0" w:space="0" w:color="auto"/>
        <w:right w:val="none" w:sz="0" w:space="0" w:color="auto"/>
      </w:divBdr>
    </w:div>
    <w:div w:id="1651908802">
      <w:bodyDiv w:val="1"/>
      <w:marLeft w:val="0"/>
      <w:marRight w:val="0"/>
      <w:marTop w:val="0"/>
      <w:marBottom w:val="0"/>
      <w:divBdr>
        <w:top w:val="none" w:sz="0" w:space="0" w:color="auto"/>
        <w:left w:val="none" w:sz="0" w:space="0" w:color="auto"/>
        <w:bottom w:val="none" w:sz="0" w:space="0" w:color="auto"/>
        <w:right w:val="none" w:sz="0" w:space="0" w:color="auto"/>
      </w:divBdr>
    </w:div>
    <w:div w:id="19932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11221</CharactersWithSpaces>
  <SharedDoc>false</SharedDoc>
  <HLinks>
    <vt:vector size="6" baseType="variant">
      <vt:variant>
        <vt:i4>8126510</vt:i4>
      </vt:variant>
      <vt:variant>
        <vt:i4>0</vt:i4>
      </vt:variant>
      <vt:variant>
        <vt:i4>0</vt:i4>
      </vt:variant>
      <vt:variant>
        <vt:i4>5</vt:i4>
      </vt:variant>
      <vt:variant>
        <vt:lpwstr>C:\Users\user\AppData\Local\Temp\5-rg.docx</vt:lpwstr>
      </vt:variant>
      <vt:variant>
        <vt:lpwstr>Par459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Краснова</cp:lastModifiedBy>
  <cp:revision>5</cp:revision>
  <cp:lastPrinted>2021-04-30T03:46:00Z</cp:lastPrinted>
  <dcterms:created xsi:type="dcterms:W3CDTF">2021-02-26T05:49:00Z</dcterms:created>
  <dcterms:modified xsi:type="dcterms:W3CDTF">2021-04-30T03:47:00Z</dcterms:modified>
</cp:coreProperties>
</file>