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7B533E"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7B533E"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B14CC" w:rsidRDefault="001B14CC" w:rsidP="007C3191">
                  <w:pPr>
                    <w:spacing w:after="0"/>
                    <w:jc w:val="center"/>
                    <w:rPr>
                      <w:rFonts w:ascii="Georgia" w:hAnsi="Georgia"/>
                      <w:b/>
                    </w:rPr>
                  </w:pPr>
                </w:p>
                <w:p w:rsidR="001B14CC" w:rsidRPr="008C3EBF" w:rsidRDefault="001B14CC" w:rsidP="007C3191">
                  <w:pPr>
                    <w:spacing w:after="0"/>
                    <w:jc w:val="center"/>
                    <w:rPr>
                      <w:rFonts w:ascii="Georgia" w:hAnsi="Georgia"/>
                      <w:b/>
                    </w:rPr>
                  </w:pPr>
                  <w:r>
                    <w:rPr>
                      <w:rFonts w:ascii="Georgia" w:hAnsi="Georgia"/>
                      <w:b/>
                    </w:rPr>
                    <w:t>№ 44</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B14CC" w:rsidRDefault="001B14CC" w:rsidP="006C1BFA">
                  <w:pPr>
                    <w:spacing w:after="0"/>
                    <w:jc w:val="center"/>
                    <w:rPr>
                      <w:rFonts w:ascii="Georgia" w:hAnsi="Georgia"/>
                      <w:b/>
                    </w:rPr>
                  </w:pPr>
                  <w:r>
                    <w:rPr>
                      <w:rFonts w:ascii="Georgia" w:hAnsi="Georgia"/>
                      <w:b/>
                    </w:rPr>
                    <w:t>04</w:t>
                  </w:r>
                </w:p>
                <w:p w:rsidR="001B14CC" w:rsidRDefault="001B14CC" w:rsidP="006C1BFA">
                  <w:pPr>
                    <w:spacing w:after="0"/>
                    <w:jc w:val="center"/>
                    <w:rPr>
                      <w:rFonts w:ascii="Georgia" w:hAnsi="Georgia"/>
                      <w:b/>
                    </w:rPr>
                  </w:pPr>
                  <w:r>
                    <w:rPr>
                      <w:rFonts w:ascii="Georgia" w:hAnsi="Georgia"/>
                      <w:b/>
                    </w:rPr>
                    <w:t>декабря</w:t>
                  </w:r>
                </w:p>
                <w:p w:rsidR="001B14CC" w:rsidRDefault="001B14CC" w:rsidP="007C3191">
                  <w:pPr>
                    <w:spacing w:after="0"/>
                    <w:jc w:val="center"/>
                    <w:rPr>
                      <w:rFonts w:ascii="Georgia" w:hAnsi="Georgia"/>
                      <w:b/>
                    </w:rPr>
                  </w:pPr>
                  <w:r>
                    <w:rPr>
                      <w:rFonts w:ascii="Georgia" w:hAnsi="Georgia"/>
                      <w:b/>
                    </w:rPr>
                    <w:t>2017</w:t>
                  </w:r>
                </w:p>
                <w:p w:rsidR="001B14CC" w:rsidRPr="008C3EBF" w:rsidRDefault="001B14CC"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B14CC" w:rsidRPr="008C3EBF" w:rsidRDefault="001B14C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B14CC" w:rsidRPr="008C3EBF" w:rsidRDefault="001B14C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87D16" w:rsidRDefault="00B74E26" w:rsidP="00E87D16">
      <w:pPr>
        <w:tabs>
          <w:tab w:val="left" w:pos="10041"/>
        </w:tabs>
        <w:spacing w:after="0"/>
        <w:rPr>
          <w:rFonts w:ascii="Times New Roman" w:hAnsi="Times New Roman"/>
          <w:sz w:val="20"/>
          <w:szCs w:val="20"/>
        </w:rPr>
      </w:pPr>
      <w:r>
        <w:rPr>
          <w:rFonts w:ascii="Times New Roman" w:hAnsi="Times New Roman"/>
          <w:sz w:val="20"/>
          <w:szCs w:val="20"/>
        </w:rPr>
        <w:t xml:space="preserve">     </w:t>
      </w:r>
      <w:r w:rsidR="001B14CC">
        <w:rPr>
          <w:rFonts w:ascii="Times New Roman" w:hAnsi="Times New Roman"/>
          <w:sz w:val="20"/>
          <w:szCs w:val="20"/>
        </w:rPr>
        <w:t xml:space="preserve"> </w:t>
      </w:r>
      <w:r w:rsidR="00107969">
        <w:rPr>
          <w:rFonts w:ascii="Times New Roman" w:hAnsi="Times New Roman"/>
          <w:sz w:val="20"/>
          <w:szCs w:val="20"/>
        </w:rPr>
        <w:t>№ 1</w:t>
      </w:r>
      <w:r w:rsidR="00A23ED0">
        <w:rPr>
          <w:rFonts w:ascii="Times New Roman" w:hAnsi="Times New Roman"/>
          <w:sz w:val="20"/>
          <w:szCs w:val="20"/>
        </w:rPr>
        <w:t>8</w:t>
      </w:r>
      <w:r w:rsidR="00E87D16">
        <w:rPr>
          <w:rFonts w:ascii="Times New Roman" w:hAnsi="Times New Roman"/>
          <w:sz w:val="20"/>
          <w:szCs w:val="20"/>
        </w:rPr>
        <w:t>6</w:t>
      </w:r>
      <w:r w:rsidR="006E5755">
        <w:rPr>
          <w:rFonts w:ascii="Times New Roman" w:hAnsi="Times New Roman"/>
          <w:sz w:val="20"/>
          <w:szCs w:val="20"/>
        </w:rPr>
        <w:t xml:space="preserve">-па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E87D16">
        <w:rPr>
          <w:rFonts w:ascii="Times New Roman" w:hAnsi="Times New Roman"/>
          <w:sz w:val="20"/>
          <w:szCs w:val="20"/>
        </w:rPr>
        <w:t>04.12</w:t>
      </w:r>
      <w:r w:rsidR="00E37F62">
        <w:rPr>
          <w:rFonts w:ascii="Times New Roman" w:hAnsi="Times New Roman"/>
          <w:sz w:val="20"/>
          <w:szCs w:val="20"/>
        </w:rPr>
        <w:t>.</w:t>
      </w:r>
      <w:r w:rsidR="00107969">
        <w:rPr>
          <w:rFonts w:ascii="Times New Roman" w:hAnsi="Times New Roman"/>
          <w:sz w:val="20"/>
          <w:szCs w:val="20"/>
        </w:rPr>
        <w:t xml:space="preserve"> 2017года «</w:t>
      </w:r>
      <w:r w:rsidR="00E87D16" w:rsidRPr="00E87D16">
        <w:rPr>
          <w:rFonts w:ascii="Times New Roman" w:hAnsi="Times New Roman"/>
          <w:sz w:val="20"/>
          <w:szCs w:val="20"/>
        </w:rPr>
        <w:t>Об усилении мер</w:t>
      </w:r>
    </w:p>
    <w:p w:rsidR="00E87D16" w:rsidRDefault="00E87D16" w:rsidP="00E87D16">
      <w:pPr>
        <w:tabs>
          <w:tab w:val="left" w:pos="10041"/>
        </w:tabs>
        <w:spacing w:after="0"/>
        <w:rPr>
          <w:rFonts w:ascii="Times New Roman" w:hAnsi="Times New Roman"/>
          <w:sz w:val="20"/>
          <w:szCs w:val="20"/>
        </w:rPr>
      </w:pPr>
      <w:r w:rsidRPr="00E87D16">
        <w:rPr>
          <w:rFonts w:ascii="Times New Roman" w:hAnsi="Times New Roman"/>
          <w:sz w:val="20"/>
          <w:szCs w:val="20"/>
        </w:rPr>
        <w:t xml:space="preserve"> </w:t>
      </w:r>
      <w:r w:rsidR="001B14CC">
        <w:rPr>
          <w:rFonts w:ascii="Times New Roman" w:hAnsi="Times New Roman"/>
          <w:sz w:val="20"/>
          <w:szCs w:val="20"/>
        </w:rPr>
        <w:t xml:space="preserve">     </w:t>
      </w:r>
      <w:r>
        <w:rPr>
          <w:rFonts w:ascii="Times New Roman" w:hAnsi="Times New Roman"/>
          <w:sz w:val="20"/>
          <w:szCs w:val="20"/>
        </w:rPr>
        <w:t xml:space="preserve">пожарной безопасности в период </w:t>
      </w:r>
      <w:r w:rsidRPr="00E87D16">
        <w:rPr>
          <w:rFonts w:ascii="Times New Roman" w:hAnsi="Times New Roman"/>
          <w:sz w:val="20"/>
          <w:szCs w:val="20"/>
        </w:rPr>
        <w:t xml:space="preserve">подготовки, </w:t>
      </w:r>
    </w:p>
    <w:p w:rsidR="00E87D16" w:rsidRPr="00E87D16" w:rsidRDefault="001B14CC" w:rsidP="00E87D16">
      <w:pPr>
        <w:tabs>
          <w:tab w:val="left" w:pos="10041"/>
        </w:tabs>
        <w:spacing w:after="0"/>
        <w:rPr>
          <w:rFonts w:ascii="Times New Roman" w:hAnsi="Times New Roman"/>
          <w:sz w:val="20"/>
          <w:szCs w:val="20"/>
        </w:rPr>
      </w:pPr>
      <w:r>
        <w:rPr>
          <w:rFonts w:ascii="Times New Roman" w:hAnsi="Times New Roman"/>
          <w:sz w:val="20"/>
          <w:szCs w:val="20"/>
        </w:rPr>
        <w:t xml:space="preserve">      </w:t>
      </w:r>
      <w:r w:rsidR="00E87D16" w:rsidRPr="00E87D16">
        <w:rPr>
          <w:rFonts w:ascii="Times New Roman" w:hAnsi="Times New Roman"/>
          <w:sz w:val="20"/>
          <w:szCs w:val="20"/>
        </w:rPr>
        <w:t xml:space="preserve">проведения новогодних и рождественских праздников </w:t>
      </w:r>
    </w:p>
    <w:p w:rsidR="00107969" w:rsidRDefault="001B14CC" w:rsidP="00E87D16">
      <w:pPr>
        <w:tabs>
          <w:tab w:val="left" w:pos="10041"/>
        </w:tabs>
        <w:spacing w:after="0"/>
        <w:rPr>
          <w:rFonts w:ascii="Times New Roman" w:hAnsi="Times New Roman"/>
          <w:sz w:val="20"/>
          <w:szCs w:val="20"/>
        </w:rPr>
      </w:pPr>
      <w:r>
        <w:rPr>
          <w:rFonts w:ascii="Times New Roman" w:hAnsi="Times New Roman"/>
          <w:sz w:val="20"/>
          <w:szCs w:val="20"/>
        </w:rPr>
        <w:t xml:space="preserve">      </w:t>
      </w:r>
      <w:r w:rsidR="00E87D16" w:rsidRPr="00E87D16">
        <w:rPr>
          <w:rFonts w:ascii="Times New Roman" w:hAnsi="Times New Roman"/>
          <w:sz w:val="20"/>
          <w:szCs w:val="20"/>
        </w:rPr>
        <w:t xml:space="preserve">в сельском поселении </w:t>
      </w:r>
      <w:proofErr w:type="gramStart"/>
      <w:r w:rsidR="00E87D16" w:rsidRPr="00E87D16">
        <w:rPr>
          <w:rFonts w:ascii="Times New Roman" w:hAnsi="Times New Roman"/>
          <w:sz w:val="20"/>
          <w:szCs w:val="20"/>
        </w:rPr>
        <w:t>Сентябрьский</w:t>
      </w:r>
      <w:proofErr w:type="gramEnd"/>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B14CC" w:rsidRPr="00107969" w:rsidRDefault="001B14CC" w:rsidP="001B14CC">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r w:rsidR="000B50C5">
        <w:rPr>
          <w:rFonts w:ascii="Times New Roman" w:hAnsi="Times New Roman"/>
          <w:b/>
          <w:sz w:val="20"/>
          <w:szCs w:val="20"/>
        </w:rPr>
        <w:t>4</w:t>
      </w:r>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 186-па  от 04.12. 2017года «</w:t>
      </w:r>
      <w:r w:rsidRPr="001B14CC">
        <w:rPr>
          <w:rFonts w:ascii="Times New Roman" w:hAnsi="Times New Roman"/>
          <w:sz w:val="20"/>
          <w:szCs w:val="20"/>
        </w:rPr>
        <w:t>Об утверждении</w:t>
      </w:r>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w:t>
      </w:r>
      <w:r w:rsidRPr="001B14CC">
        <w:rPr>
          <w:rFonts w:ascii="Times New Roman" w:hAnsi="Times New Roman"/>
          <w:sz w:val="20"/>
          <w:szCs w:val="20"/>
        </w:rPr>
        <w:t xml:space="preserve"> перечня специально отведенных мест, помещений,</w:t>
      </w:r>
    </w:p>
    <w:p w:rsid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w:t>
      </w:r>
      <w:r>
        <w:rPr>
          <w:rFonts w:ascii="Times New Roman" w:hAnsi="Times New Roman"/>
          <w:sz w:val="20"/>
          <w:szCs w:val="20"/>
        </w:rPr>
        <w:t xml:space="preserve">     </w:t>
      </w:r>
      <w:r w:rsidRPr="001B14CC">
        <w:rPr>
          <w:rFonts w:ascii="Times New Roman" w:hAnsi="Times New Roman"/>
          <w:sz w:val="20"/>
          <w:szCs w:val="20"/>
        </w:rPr>
        <w:t>предоставляемых для проведения встреч депутатов</w:t>
      </w:r>
    </w:p>
    <w:p w:rsidR="00107969"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w:t>
      </w:r>
      <w:r>
        <w:rPr>
          <w:rFonts w:ascii="Times New Roman" w:hAnsi="Times New Roman"/>
          <w:sz w:val="20"/>
          <w:szCs w:val="20"/>
        </w:rPr>
        <w:t xml:space="preserve">     </w:t>
      </w:r>
      <w:r w:rsidRPr="001B14CC">
        <w:rPr>
          <w:rFonts w:ascii="Times New Roman" w:hAnsi="Times New Roman"/>
          <w:sz w:val="20"/>
          <w:szCs w:val="20"/>
        </w:rPr>
        <w:t>с избирателями, и порядка их предоставления</w:t>
      </w:r>
      <w:r>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B14CC" w:rsidRPr="00107969" w:rsidRDefault="001B14CC" w:rsidP="001B14CC">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r w:rsidR="000B50C5">
        <w:rPr>
          <w:rFonts w:ascii="Times New Roman" w:hAnsi="Times New Roman"/>
          <w:b/>
          <w:sz w:val="20"/>
          <w:szCs w:val="20"/>
        </w:rPr>
        <w:t>8</w:t>
      </w:r>
      <w:bookmarkStart w:id="0" w:name="_GoBack"/>
      <w:bookmarkEnd w:id="0"/>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 186-па  от 04.12. 2017года «</w:t>
      </w:r>
      <w:r w:rsidRPr="001B14CC">
        <w:rPr>
          <w:rFonts w:ascii="Times New Roman" w:hAnsi="Times New Roman"/>
          <w:sz w:val="20"/>
          <w:szCs w:val="20"/>
        </w:rPr>
        <w:t>О внесении изменений</w:t>
      </w:r>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w:t>
      </w:r>
      <w:r w:rsidRPr="001B14CC">
        <w:rPr>
          <w:rFonts w:ascii="Times New Roman" w:hAnsi="Times New Roman"/>
          <w:sz w:val="20"/>
          <w:szCs w:val="20"/>
        </w:rPr>
        <w:t xml:space="preserve"> в постановление Администрации сельского поселения </w:t>
      </w:r>
    </w:p>
    <w:p w:rsidR="00107969"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w:t>
      </w:r>
      <w:r w:rsidRPr="001B14CC">
        <w:rPr>
          <w:rFonts w:ascii="Times New Roman" w:hAnsi="Times New Roman"/>
          <w:sz w:val="20"/>
          <w:szCs w:val="20"/>
        </w:rPr>
        <w:t>Сентябрьский от 11.05.2012 № 49-па</w:t>
      </w:r>
      <w:r>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1B14CC">
      <w:pPr>
        <w:spacing w:after="0" w:line="240" w:lineRule="auto"/>
        <w:jc w:val="both"/>
        <w:rPr>
          <w:rFonts w:ascii="Times New Roman" w:hAnsi="Times New Roman"/>
          <w:sz w:val="20"/>
          <w:szCs w:val="20"/>
        </w:rPr>
      </w:pPr>
    </w:p>
    <w:p w:rsidR="001B14CC" w:rsidRDefault="001B14CC" w:rsidP="001B14CC">
      <w:pPr>
        <w:spacing w:after="0" w:line="240" w:lineRule="auto"/>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B14CC" w:rsidRDefault="00E87D16" w:rsidP="001B14CC">
      <w:pPr>
        <w:suppressAutoHyphens/>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ПОСТАНОВЛЕНИЕ</w:t>
      </w:r>
      <w:r>
        <w:rPr>
          <w:rFonts w:ascii="Times New Roman" w:hAnsi="Times New Roman"/>
          <w:sz w:val="20"/>
          <w:szCs w:val="20"/>
        </w:rPr>
        <w:tab/>
      </w:r>
    </w:p>
    <w:p w:rsidR="00E87D16" w:rsidRPr="00E87D16" w:rsidRDefault="00E87D16" w:rsidP="001B14CC">
      <w:pPr>
        <w:suppressAutoHyphens/>
        <w:autoSpaceDE w:val="0"/>
        <w:autoSpaceDN w:val="0"/>
        <w:adjustRightInd w:val="0"/>
        <w:spacing w:after="0" w:line="240" w:lineRule="auto"/>
        <w:jc w:val="both"/>
        <w:rPr>
          <w:rFonts w:ascii="Times New Roman" w:hAnsi="Times New Roman"/>
          <w:sz w:val="20"/>
          <w:szCs w:val="20"/>
        </w:rPr>
      </w:pPr>
      <w:r w:rsidRPr="00E87D16">
        <w:rPr>
          <w:rFonts w:ascii="Times New Roman" w:hAnsi="Times New Roman"/>
          <w:sz w:val="20"/>
          <w:szCs w:val="20"/>
        </w:rPr>
        <w:t xml:space="preserve">  № 186-па  от 04.12. 2017года «Об усилении мер</w:t>
      </w:r>
      <w:r w:rsidR="001B14CC">
        <w:rPr>
          <w:rFonts w:ascii="Times New Roman" w:hAnsi="Times New Roman"/>
          <w:sz w:val="20"/>
          <w:szCs w:val="20"/>
        </w:rPr>
        <w:t xml:space="preserve"> </w:t>
      </w:r>
      <w:r w:rsidRPr="00E87D16">
        <w:rPr>
          <w:rFonts w:ascii="Times New Roman" w:hAnsi="Times New Roman"/>
          <w:sz w:val="20"/>
          <w:szCs w:val="20"/>
        </w:rPr>
        <w:t xml:space="preserve">пожарной безопасности в период подготовки, </w:t>
      </w:r>
    </w:p>
    <w:p w:rsidR="00E87D16" w:rsidRPr="00E87D16" w:rsidRDefault="00E87D16" w:rsidP="001B14CC">
      <w:pPr>
        <w:suppressAutoHyphens/>
        <w:autoSpaceDE w:val="0"/>
        <w:autoSpaceDN w:val="0"/>
        <w:adjustRightInd w:val="0"/>
        <w:spacing w:after="0" w:line="240" w:lineRule="auto"/>
        <w:jc w:val="both"/>
        <w:rPr>
          <w:rFonts w:ascii="Times New Roman" w:hAnsi="Times New Roman"/>
          <w:sz w:val="20"/>
          <w:szCs w:val="20"/>
        </w:rPr>
      </w:pPr>
      <w:r w:rsidRPr="00E87D16">
        <w:rPr>
          <w:rFonts w:ascii="Times New Roman" w:hAnsi="Times New Roman"/>
          <w:sz w:val="20"/>
          <w:szCs w:val="20"/>
        </w:rPr>
        <w:t xml:space="preserve">проведения новогодних и рождественских праздников в сельском поселении </w:t>
      </w:r>
      <w:proofErr w:type="gramStart"/>
      <w:r w:rsidRPr="00E87D16">
        <w:rPr>
          <w:rFonts w:ascii="Times New Roman" w:hAnsi="Times New Roman"/>
          <w:sz w:val="20"/>
          <w:szCs w:val="20"/>
        </w:rPr>
        <w:t>Сентябрьский</w:t>
      </w:r>
      <w:proofErr w:type="gramEnd"/>
    </w:p>
    <w:p w:rsidR="001D11DA" w:rsidRDefault="001D11DA" w:rsidP="001D11DA">
      <w:pPr>
        <w:widowControl w:val="0"/>
        <w:autoSpaceDE w:val="0"/>
        <w:autoSpaceDN w:val="0"/>
        <w:spacing w:after="0" w:line="240" w:lineRule="auto"/>
        <w:rPr>
          <w:rFonts w:ascii="Times New Roman" w:hAnsi="Times New Roman"/>
          <w:sz w:val="20"/>
          <w:szCs w:val="20"/>
        </w:rPr>
      </w:pPr>
    </w:p>
    <w:p w:rsidR="00E87D16" w:rsidRPr="00E87D16" w:rsidRDefault="00E87D16" w:rsidP="00E87D16">
      <w:pPr>
        <w:spacing w:after="0" w:line="240" w:lineRule="auto"/>
        <w:ind w:firstLine="708"/>
        <w:jc w:val="both"/>
        <w:rPr>
          <w:rFonts w:ascii="Times New Roman" w:hAnsi="Times New Roman"/>
          <w:sz w:val="20"/>
          <w:szCs w:val="20"/>
        </w:rPr>
      </w:pPr>
      <w:proofErr w:type="gramStart"/>
      <w:r w:rsidRPr="00E87D16">
        <w:rPr>
          <w:rFonts w:ascii="Times New Roman" w:hAnsi="Times New Roman"/>
          <w:sz w:val="20"/>
          <w:szCs w:val="20"/>
        </w:rPr>
        <w:t>Во исполнение требований Федеральных законов от 21 декабря 1994 №68-ФЗ                     "О защите населения и территорий от чрезвычайных ситуаций природного и техногенного характера", от 21 декабря 1994 № 69-ФЗ "О пожарной безопасности", от 06 октября 2003     № 131-ФЗ "Об общих принципах организации местного самоуправления в Российской  Федерации", и в целях своевременного и качественного проведения мероприятий по              повышению пожарной безопасности в период подготовки и</w:t>
      </w:r>
      <w:proofErr w:type="gramEnd"/>
      <w:r w:rsidRPr="00E87D16">
        <w:rPr>
          <w:rFonts w:ascii="Times New Roman" w:hAnsi="Times New Roman"/>
          <w:sz w:val="20"/>
          <w:szCs w:val="20"/>
        </w:rPr>
        <w:t xml:space="preserve"> проведения массовых                 мероприятий, связанных с празднованием новогодних и рождественских праздников                 на территории сельского поселения Сентябрьский в период декабрь 2017 – январь 2018 года,   </w:t>
      </w:r>
      <w:proofErr w:type="gramStart"/>
      <w:r w:rsidRPr="00E87D16">
        <w:rPr>
          <w:rFonts w:ascii="Times New Roman" w:hAnsi="Times New Roman"/>
          <w:bCs/>
          <w:sz w:val="20"/>
          <w:szCs w:val="20"/>
        </w:rPr>
        <w:t>п</w:t>
      </w:r>
      <w:proofErr w:type="gramEnd"/>
      <w:r w:rsidRPr="00E87D16">
        <w:rPr>
          <w:rFonts w:ascii="Times New Roman" w:hAnsi="Times New Roman"/>
          <w:bCs/>
          <w:sz w:val="20"/>
          <w:szCs w:val="20"/>
        </w:rPr>
        <w:t xml:space="preserve"> о с т а н о в л я ю:</w:t>
      </w:r>
    </w:p>
    <w:p w:rsidR="00E87D16" w:rsidRPr="00E87D16" w:rsidRDefault="00E87D16" w:rsidP="00E87D16">
      <w:pPr>
        <w:spacing w:after="0" w:line="240" w:lineRule="auto"/>
        <w:jc w:val="both"/>
        <w:rPr>
          <w:rFonts w:ascii="Times New Roman" w:hAnsi="Times New Roman"/>
          <w:sz w:val="20"/>
          <w:szCs w:val="20"/>
        </w:rPr>
      </w:pPr>
    </w:p>
    <w:p w:rsidR="00E87D16" w:rsidRPr="00E87D16" w:rsidRDefault="00E87D16" w:rsidP="00E87D16">
      <w:pPr>
        <w:tabs>
          <w:tab w:val="left" w:pos="9355"/>
        </w:tabs>
        <w:spacing w:after="0" w:line="240" w:lineRule="auto"/>
        <w:ind w:firstLine="708"/>
        <w:jc w:val="both"/>
        <w:rPr>
          <w:rFonts w:ascii="Times New Roman" w:hAnsi="Times New Roman"/>
          <w:sz w:val="20"/>
          <w:szCs w:val="20"/>
        </w:rPr>
      </w:pPr>
      <w:r w:rsidRPr="00E87D16">
        <w:rPr>
          <w:rFonts w:ascii="Times New Roman" w:hAnsi="Times New Roman"/>
          <w:sz w:val="20"/>
          <w:szCs w:val="20"/>
        </w:rPr>
        <w:t xml:space="preserve">1. Утвердить план проведения новогодних мероприятий с массовым пребыванием людей в сельском поселении Сентябрьский, рекомендовать ответственным лицам усилить </w:t>
      </w:r>
      <w:proofErr w:type="gramStart"/>
      <w:r w:rsidRPr="00E87D16">
        <w:rPr>
          <w:rFonts w:ascii="Times New Roman" w:hAnsi="Times New Roman"/>
          <w:sz w:val="20"/>
          <w:szCs w:val="20"/>
        </w:rPr>
        <w:t>контроль за</w:t>
      </w:r>
      <w:proofErr w:type="gramEnd"/>
      <w:r w:rsidRPr="00E87D16">
        <w:rPr>
          <w:rFonts w:ascii="Times New Roman" w:hAnsi="Times New Roman"/>
          <w:sz w:val="20"/>
          <w:szCs w:val="20"/>
        </w:rPr>
        <w:t xml:space="preserve"> соблюдением мер пожарной безопасности в местах проведения праздников (приложение 1).</w:t>
      </w:r>
    </w:p>
    <w:p w:rsidR="00E87D16" w:rsidRPr="00E87D16" w:rsidRDefault="00E87D16" w:rsidP="00E87D16">
      <w:pPr>
        <w:tabs>
          <w:tab w:val="left" w:pos="9355"/>
        </w:tabs>
        <w:spacing w:after="0" w:line="240" w:lineRule="auto"/>
        <w:ind w:firstLine="708"/>
        <w:jc w:val="both"/>
        <w:rPr>
          <w:rFonts w:ascii="Times New Roman" w:hAnsi="Times New Roman"/>
          <w:sz w:val="20"/>
          <w:szCs w:val="20"/>
        </w:rPr>
      </w:pPr>
      <w:r w:rsidRPr="00E87D16">
        <w:rPr>
          <w:rFonts w:ascii="Times New Roman" w:hAnsi="Times New Roman"/>
          <w:sz w:val="20"/>
          <w:szCs w:val="20"/>
        </w:rPr>
        <w:t xml:space="preserve">2. Рекомендовать директору ДК «Жемчужина Югры » С.О. Сидоровой взять на особый контроль обеспечение пожарной безопасности в здании на период подготовки и проведения новогодних и рождественских праздников. </w:t>
      </w:r>
    </w:p>
    <w:p w:rsidR="00E87D16" w:rsidRPr="00E87D16" w:rsidRDefault="00E87D16" w:rsidP="00E87D16">
      <w:pPr>
        <w:tabs>
          <w:tab w:val="left" w:pos="9355"/>
        </w:tabs>
        <w:spacing w:after="0" w:line="240" w:lineRule="auto"/>
        <w:ind w:firstLine="708"/>
        <w:jc w:val="both"/>
        <w:rPr>
          <w:rFonts w:ascii="Times New Roman" w:hAnsi="Times New Roman"/>
          <w:sz w:val="20"/>
          <w:szCs w:val="20"/>
        </w:rPr>
      </w:pPr>
      <w:r w:rsidRPr="00E87D16">
        <w:rPr>
          <w:rFonts w:ascii="Times New Roman" w:hAnsi="Times New Roman"/>
          <w:sz w:val="20"/>
          <w:szCs w:val="20"/>
        </w:rPr>
        <w:t>3. В целях усиления пожарной безопасности в период новогодних, рождественских праздников утвердить план мероприятий ПБ в период праздничных дней (приложение 2).</w:t>
      </w:r>
    </w:p>
    <w:p w:rsidR="00E87D16" w:rsidRPr="00E87D16" w:rsidRDefault="00E87D16" w:rsidP="00E87D16">
      <w:pPr>
        <w:spacing w:after="0" w:line="240" w:lineRule="auto"/>
        <w:ind w:firstLine="708"/>
        <w:jc w:val="both"/>
        <w:rPr>
          <w:rFonts w:ascii="Times New Roman" w:hAnsi="Times New Roman"/>
          <w:bCs/>
          <w:sz w:val="20"/>
          <w:szCs w:val="20"/>
        </w:rPr>
      </w:pPr>
      <w:r w:rsidRPr="00E87D16">
        <w:rPr>
          <w:rFonts w:ascii="Times New Roman" w:hAnsi="Times New Roman"/>
          <w:bCs/>
          <w:sz w:val="20"/>
          <w:szCs w:val="20"/>
        </w:rPr>
        <w:t>4. Настоящее постановление подлежит официальному опубликованию  (обнародованию) в информационном бюллетене «Сентябрьский вестник».</w:t>
      </w:r>
    </w:p>
    <w:p w:rsidR="00E87D16" w:rsidRPr="00E87D16" w:rsidRDefault="00E87D16" w:rsidP="00E87D16">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r w:rsidRPr="00E87D16">
        <w:rPr>
          <w:rFonts w:ascii="Times New Roman" w:hAnsi="Times New Roman"/>
          <w:sz w:val="20"/>
          <w:szCs w:val="20"/>
        </w:rPr>
        <w:t xml:space="preserve">           5. </w:t>
      </w:r>
      <w:proofErr w:type="gramStart"/>
      <w:r w:rsidRPr="00E87D16">
        <w:rPr>
          <w:rFonts w:ascii="Times New Roman" w:hAnsi="Times New Roman"/>
          <w:sz w:val="20"/>
          <w:szCs w:val="20"/>
        </w:rPr>
        <w:t>Контроль за</w:t>
      </w:r>
      <w:proofErr w:type="gramEnd"/>
      <w:r w:rsidRPr="00E87D16">
        <w:rPr>
          <w:rFonts w:ascii="Times New Roman" w:hAnsi="Times New Roman"/>
          <w:sz w:val="20"/>
          <w:szCs w:val="20"/>
        </w:rPr>
        <w:t xml:space="preserve"> выполнением постановления осуществляю лично.</w:t>
      </w:r>
    </w:p>
    <w:p w:rsidR="00E87D16" w:rsidRPr="00E87D16" w:rsidRDefault="00E87D16" w:rsidP="00E87D16">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E87D16" w:rsidRPr="00E87D16" w:rsidRDefault="00E87D16" w:rsidP="00E87D16">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E87D16" w:rsidRPr="00E87D16" w:rsidRDefault="00E87D16" w:rsidP="00E87D16">
      <w:pPr>
        <w:widowControl w:val="0"/>
        <w:tabs>
          <w:tab w:val="left" w:pos="984"/>
        </w:tabs>
        <w:autoSpaceDE w:val="0"/>
        <w:autoSpaceDN w:val="0"/>
        <w:adjustRightInd w:val="0"/>
        <w:spacing w:after="0" w:line="302" w:lineRule="exact"/>
        <w:ind w:right="19"/>
        <w:jc w:val="both"/>
        <w:rPr>
          <w:rFonts w:ascii="Times New Roman" w:hAnsi="Times New Roman"/>
          <w:sz w:val="20"/>
          <w:szCs w:val="20"/>
        </w:rPr>
      </w:pPr>
    </w:p>
    <w:p w:rsidR="00E87D16" w:rsidRPr="00E87D16" w:rsidRDefault="00E87D16" w:rsidP="00E87D16">
      <w:pPr>
        <w:widowControl w:val="0"/>
        <w:tabs>
          <w:tab w:val="left" w:pos="984"/>
        </w:tabs>
        <w:autoSpaceDE w:val="0"/>
        <w:autoSpaceDN w:val="0"/>
        <w:adjustRightInd w:val="0"/>
        <w:spacing w:after="941" w:line="302" w:lineRule="exact"/>
        <w:ind w:right="19"/>
        <w:jc w:val="both"/>
        <w:rPr>
          <w:rFonts w:ascii="Times New Roman" w:hAnsi="Times New Roman"/>
          <w:sz w:val="20"/>
          <w:szCs w:val="20"/>
        </w:rPr>
      </w:pPr>
      <w:r w:rsidRPr="00E87D16">
        <w:rPr>
          <w:rFonts w:ascii="Times New Roman" w:hAnsi="Times New Roman"/>
          <w:sz w:val="20"/>
          <w:szCs w:val="20"/>
        </w:rPr>
        <w:t xml:space="preserve">     Глава поселения</w:t>
      </w:r>
      <w:r w:rsidRPr="00E87D16">
        <w:rPr>
          <w:rFonts w:ascii="Times New Roman" w:hAnsi="Times New Roman"/>
          <w:sz w:val="20"/>
          <w:szCs w:val="20"/>
        </w:rPr>
        <w:tab/>
      </w:r>
      <w:r w:rsidRPr="00E87D16">
        <w:rPr>
          <w:rFonts w:ascii="Times New Roman" w:hAnsi="Times New Roman"/>
          <w:sz w:val="20"/>
          <w:szCs w:val="20"/>
        </w:rPr>
        <w:tab/>
      </w:r>
      <w:r w:rsidRPr="00E87D16">
        <w:rPr>
          <w:rFonts w:ascii="Times New Roman" w:hAnsi="Times New Roman"/>
          <w:sz w:val="20"/>
          <w:szCs w:val="20"/>
        </w:rPr>
        <w:tab/>
      </w:r>
      <w:r w:rsidRPr="00E87D16">
        <w:rPr>
          <w:rFonts w:ascii="Times New Roman" w:hAnsi="Times New Roman"/>
          <w:sz w:val="20"/>
          <w:szCs w:val="20"/>
        </w:rPr>
        <w:tab/>
      </w:r>
      <w:r w:rsidRPr="00E87D16">
        <w:rPr>
          <w:rFonts w:ascii="Times New Roman" w:hAnsi="Times New Roman"/>
          <w:sz w:val="20"/>
          <w:szCs w:val="20"/>
        </w:rPr>
        <w:tab/>
        <w:t xml:space="preserve">                                          </w:t>
      </w:r>
      <w:proofErr w:type="spellStart"/>
      <w:r w:rsidRPr="00E87D16">
        <w:rPr>
          <w:rFonts w:ascii="Times New Roman" w:hAnsi="Times New Roman"/>
          <w:sz w:val="20"/>
          <w:szCs w:val="20"/>
        </w:rPr>
        <w:t>А.В.Светлаков</w:t>
      </w:r>
      <w:proofErr w:type="spellEnd"/>
      <w:r w:rsidRPr="00E87D16">
        <w:rPr>
          <w:rFonts w:ascii="Times New Roman" w:hAnsi="Times New Roman"/>
          <w:sz w:val="20"/>
          <w:szCs w:val="20"/>
        </w:rPr>
        <w:t xml:space="preserve"> </w:t>
      </w:r>
    </w:p>
    <w:p w:rsidR="00E87D16" w:rsidRPr="00E87D16" w:rsidRDefault="00E87D16" w:rsidP="00E87D16">
      <w:pPr>
        <w:spacing w:after="0" w:line="240" w:lineRule="auto"/>
        <w:rPr>
          <w:rFonts w:ascii="Times New Roman" w:hAnsi="Times New Roman"/>
          <w:sz w:val="20"/>
          <w:szCs w:val="20"/>
        </w:rPr>
        <w:sectPr w:rsidR="00E87D16" w:rsidRPr="00E87D16">
          <w:pgSz w:w="11906" w:h="16838"/>
          <w:pgMar w:top="1134" w:right="567" w:bottom="993" w:left="1134" w:header="709" w:footer="709" w:gutter="0"/>
          <w:pgNumType w:start="1"/>
          <w:cols w:space="720"/>
        </w:sectPr>
      </w:pPr>
    </w:p>
    <w:p w:rsidR="00E87D16" w:rsidRPr="00E87D16" w:rsidRDefault="00E87D16" w:rsidP="00E87D16">
      <w:pPr>
        <w:spacing w:after="0" w:line="240" w:lineRule="auto"/>
        <w:rPr>
          <w:rFonts w:ascii="Times New Roman" w:hAnsi="Times New Roman"/>
          <w:sz w:val="26"/>
          <w:szCs w:val="26"/>
        </w:rPr>
      </w:pPr>
    </w:p>
    <w:p w:rsidR="00E87D16" w:rsidRPr="00E87D16" w:rsidRDefault="00E87D16" w:rsidP="00E87D16">
      <w:pPr>
        <w:spacing w:after="0" w:line="240" w:lineRule="auto"/>
        <w:ind w:left="567" w:right="-285"/>
        <w:rPr>
          <w:rFonts w:ascii="Times New Roman" w:hAnsi="Times New Roman"/>
          <w:sz w:val="16"/>
          <w:szCs w:val="16"/>
        </w:rPr>
      </w:pPr>
      <w:r w:rsidRPr="00E87D16">
        <w:rPr>
          <w:rFonts w:ascii="Times New Roman" w:hAnsi="Times New Roman"/>
          <w:sz w:val="16"/>
          <w:szCs w:val="16"/>
        </w:rPr>
        <w:t xml:space="preserve">Приложение 1к постановлению администрации сельского поселения </w:t>
      </w:r>
      <w:proofErr w:type="gramStart"/>
      <w:r w:rsidRPr="00E87D16">
        <w:rPr>
          <w:rFonts w:ascii="Times New Roman" w:hAnsi="Times New Roman"/>
          <w:sz w:val="16"/>
          <w:szCs w:val="16"/>
        </w:rPr>
        <w:t>Сентябрьский</w:t>
      </w:r>
      <w:proofErr w:type="gramEnd"/>
      <w:r w:rsidRPr="00E87D16">
        <w:rPr>
          <w:rFonts w:ascii="Times New Roman" w:hAnsi="Times New Roman"/>
          <w:sz w:val="16"/>
          <w:szCs w:val="16"/>
        </w:rPr>
        <w:t xml:space="preserve">                  от 04.12.2017  №186-па </w:t>
      </w:r>
    </w:p>
    <w:p w:rsidR="00E87D16" w:rsidRPr="00E87D16" w:rsidRDefault="00E87D16" w:rsidP="00E87D16">
      <w:pPr>
        <w:spacing w:after="0" w:line="240" w:lineRule="auto"/>
        <w:rPr>
          <w:rFonts w:ascii="Times New Roman" w:hAnsi="Times New Roman"/>
          <w:sz w:val="16"/>
          <w:szCs w:val="16"/>
        </w:rPr>
      </w:pP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 xml:space="preserve">План проведения новогодних мероприятий с массовым пребыванием людей </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 xml:space="preserve">в сельском поселении </w:t>
      </w:r>
      <w:proofErr w:type="gramStart"/>
      <w:r w:rsidRPr="00E87D16">
        <w:rPr>
          <w:rFonts w:ascii="Times New Roman" w:hAnsi="Times New Roman"/>
          <w:sz w:val="16"/>
          <w:szCs w:val="16"/>
        </w:rPr>
        <w:t>Сентябрьский</w:t>
      </w:r>
      <w:proofErr w:type="gramEnd"/>
    </w:p>
    <w:p w:rsidR="00E87D16" w:rsidRPr="00E87D16" w:rsidRDefault="00E87D16" w:rsidP="00E87D16">
      <w:pPr>
        <w:spacing w:after="0" w:line="240" w:lineRule="auto"/>
        <w:rPr>
          <w:rFonts w:ascii="Times New Roman" w:hAnsi="Times New Roman"/>
          <w:sz w:val="16"/>
          <w:szCs w:val="16"/>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573"/>
        <w:gridCol w:w="1908"/>
        <w:gridCol w:w="1488"/>
        <w:gridCol w:w="1638"/>
        <w:gridCol w:w="1383"/>
        <w:gridCol w:w="2126"/>
      </w:tblGrid>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w:t>
            </w:r>
          </w:p>
          <w:p w:rsidR="00E87D16" w:rsidRPr="00E87D16" w:rsidRDefault="00E87D16" w:rsidP="00E87D16">
            <w:pPr>
              <w:spacing w:after="0" w:line="240" w:lineRule="auto"/>
              <w:rPr>
                <w:rFonts w:ascii="Times New Roman" w:hAnsi="Times New Roman"/>
                <w:sz w:val="16"/>
                <w:szCs w:val="16"/>
              </w:rPr>
            </w:pPr>
            <w:proofErr w:type="gramStart"/>
            <w:r w:rsidRPr="00E87D16">
              <w:rPr>
                <w:rFonts w:ascii="Times New Roman" w:hAnsi="Times New Roman"/>
                <w:sz w:val="16"/>
                <w:szCs w:val="16"/>
              </w:rPr>
              <w:t>п</w:t>
            </w:r>
            <w:proofErr w:type="gramEnd"/>
            <w:r w:rsidRPr="00E87D16">
              <w:rPr>
                <w:rFonts w:ascii="Times New Roman" w:hAnsi="Times New Roman"/>
                <w:sz w:val="16"/>
                <w:szCs w:val="16"/>
              </w:rPr>
              <w:t>/п</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 xml:space="preserve"> </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 xml:space="preserve">Мероприятие </w:t>
            </w:r>
          </w:p>
        </w:tc>
        <w:tc>
          <w:tcPr>
            <w:tcW w:w="1908"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jc w:val="center"/>
              <w:rPr>
                <w:rFonts w:ascii="Times New Roman" w:hAnsi="Times New Roman"/>
                <w:sz w:val="16"/>
                <w:szCs w:val="16"/>
              </w:rPr>
            </w:pP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Место проведения</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Ответственные,</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телефон</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Количество,</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присутствующих</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 xml:space="preserve">при проведении </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мероприятия</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Аудитория</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Планируемая дат</w:t>
            </w:r>
            <w:proofErr w:type="gramStart"/>
            <w:r w:rsidRPr="00E87D16">
              <w:rPr>
                <w:rFonts w:ascii="Times New Roman" w:hAnsi="Times New Roman"/>
                <w:sz w:val="16"/>
                <w:szCs w:val="16"/>
              </w:rPr>
              <w:t>а(</w:t>
            </w:r>
            <w:proofErr w:type="gramEnd"/>
            <w:r w:rsidRPr="00E87D16">
              <w:rPr>
                <w:rFonts w:ascii="Times New Roman" w:hAnsi="Times New Roman"/>
                <w:sz w:val="16"/>
                <w:szCs w:val="16"/>
              </w:rPr>
              <w:t>ы)</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проведения</w:t>
            </w: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мероприяти</w:t>
            </w:r>
            <w:proofErr w:type="gramStart"/>
            <w:r w:rsidRPr="00E87D16">
              <w:rPr>
                <w:rFonts w:ascii="Times New Roman" w:hAnsi="Times New Roman"/>
                <w:sz w:val="16"/>
                <w:szCs w:val="16"/>
              </w:rPr>
              <w:t>я(</w:t>
            </w:r>
            <w:proofErr w:type="spellStart"/>
            <w:proofErr w:type="gramEnd"/>
            <w:r w:rsidRPr="00E87D16">
              <w:rPr>
                <w:rFonts w:ascii="Times New Roman" w:hAnsi="Times New Roman"/>
                <w:sz w:val="16"/>
                <w:szCs w:val="16"/>
              </w:rPr>
              <w:t>ий</w:t>
            </w:r>
            <w:proofErr w:type="spellEnd"/>
            <w:r w:rsidRPr="00E87D16">
              <w:rPr>
                <w:rFonts w:ascii="Times New Roman" w:hAnsi="Times New Roman"/>
                <w:sz w:val="16"/>
                <w:szCs w:val="16"/>
              </w:rPr>
              <w:t>)</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1</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2</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3</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4</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6</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7</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Театрализованная концертная программа</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«С Новым годом!» </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150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Смешанная</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22.12.2016</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17.00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Новогодний огонек</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«Новогодний калейдоскоп»</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jc w:val="center"/>
              <w:rPr>
                <w:rFonts w:ascii="Times New Roman" w:hAnsi="Times New Roman"/>
                <w:sz w:val="16"/>
                <w:szCs w:val="16"/>
              </w:rPr>
            </w:pPr>
          </w:p>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70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Взрослая (18+)</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23.12.2017</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20.00</w:t>
            </w:r>
          </w:p>
        </w:tc>
      </w:tr>
      <w:tr w:rsidR="00E87D16" w:rsidRPr="00E87D16" w:rsidTr="00E87D16">
        <w:trPr>
          <w:trHeight w:val="667"/>
        </w:trPr>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3.</w:t>
            </w:r>
          </w:p>
        </w:tc>
        <w:tc>
          <w:tcPr>
            <w:tcW w:w="5573"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Театрализованное игровое представление  (Организация досуга детей льготной категории). Елка Главы Нефтеюганского района.</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«Новогодний каламбур»</w:t>
            </w:r>
            <w:r>
              <w:rPr>
                <w:rFonts w:ascii="Times New Roman" w:hAnsi="Times New Roman"/>
                <w:sz w:val="16"/>
                <w:szCs w:val="16"/>
              </w:rPr>
              <w:t xml:space="preserve"> </w:t>
            </w: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p w:rsidR="00E87D16" w:rsidRPr="00E87D16" w:rsidRDefault="00E87D16" w:rsidP="00E87D16">
            <w:pPr>
              <w:spacing w:after="0" w:line="240" w:lineRule="auto"/>
              <w:rPr>
                <w:rFonts w:ascii="Times New Roman" w:hAnsi="Times New Roman"/>
                <w:sz w:val="16"/>
                <w:szCs w:val="16"/>
              </w:rPr>
            </w:pP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15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Смешанная (0+)</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26.12.2017</w:t>
            </w:r>
          </w:p>
          <w:p w:rsidR="00E87D16" w:rsidRPr="00E87D16" w:rsidRDefault="00E87D16" w:rsidP="00E87D16">
            <w:pPr>
              <w:tabs>
                <w:tab w:val="left" w:pos="1734"/>
              </w:tabs>
              <w:spacing w:after="0" w:line="240" w:lineRule="auto"/>
              <w:ind w:left="288"/>
              <w:rPr>
                <w:rFonts w:ascii="Times New Roman" w:hAnsi="Times New Roman"/>
                <w:sz w:val="16"/>
                <w:szCs w:val="16"/>
              </w:rPr>
            </w:pPr>
            <w:r w:rsidRPr="00E87D16">
              <w:rPr>
                <w:rFonts w:ascii="Times New Roman" w:hAnsi="Times New Roman"/>
                <w:sz w:val="16"/>
                <w:szCs w:val="16"/>
              </w:rPr>
              <w:t>14.00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4.</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Шоу-программа</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«Елки-шоу»</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Дубынина</w:t>
            </w:r>
            <w:proofErr w:type="spellEnd"/>
            <w:r w:rsidRPr="00E87D16">
              <w:rPr>
                <w:rFonts w:ascii="Times New Roman" w:hAnsi="Times New Roman"/>
                <w:sz w:val="16"/>
                <w:szCs w:val="16"/>
              </w:rPr>
              <w:t xml:space="preserve"> А.А.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Детская (11+)</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26.12.2017</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18.00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5.</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Театрализованное игровое представление </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«Веселый Новый год»</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Детская </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с 0+)</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27.12.2017</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14.00</w:t>
            </w:r>
          </w:p>
        </w:tc>
      </w:tr>
      <w:tr w:rsidR="00E87D16" w:rsidRPr="00E87D16" w:rsidTr="005B2C74">
        <w:trPr>
          <w:trHeight w:val="226"/>
        </w:trPr>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6.</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Шоу – программа</w:t>
            </w:r>
            <w:r>
              <w:rPr>
                <w:rFonts w:ascii="Times New Roman" w:hAnsi="Times New Roman"/>
                <w:sz w:val="16"/>
                <w:szCs w:val="16"/>
              </w:rPr>
              <w:t xml:space="preserve"> </w:t>
            </w:r>
            <w:r w:rsidRPr="00E87D16">
              <w:rPr>
                <w:rFonts w:ascii="Times New Roman" w:hAnsi="Times New Roman"/>
                <w:sz w:val="16"/>
                <w:szCs w:val="16"/>
              </w:rPr>
              <w:t>«Елки-шоу»</w:t>
            </w:r>
            <w:r>
              <w:rPr>
                <w:rFonts w:ascii="Times New Roman" w:hAnsi="Times New Roman"/>
                <w:sz w:val="16"/>
                <w:szCs w:val="16"/>
              </w:rPr>
              <w:t xml:space="preserve"> </w:t>
            </w:r>
            <w:proofErr w:type="spellStart"/>
            <w:r w:rsidRPr="00E87D16">
              <w:rPr>
                <w:rFonts w:ascii="Times New Roman" w:hAnsi="Times New Roman"/>
                <w:sz w:val="16"/>
                <w:szCs w:val="16"/>
              </w:rPr>
              <w:t>Дубынина</w:t>
            </w:r>
            <w:proofErr w:type="spellEnd"/>
            <w:r w:rsidRPr="00E87D16">
              <w:rPr>
                <w:rFonts w:ascii="Times New Roman" w:hAnsi="Times New Roman"/>
                <w:sz w:val="16"/>
                <w:szCs w:val="16"/>
              </w:rPr>
              <w:t xml:space="preserve"> А.А.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Молодежная</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с 14+)</w:t>
            </w:r>
          </w:p>
        </w:tc>
        <w:tc>
          <w:tcPr>
            <w:tcW w:w="2126"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27.12.2017</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18.00</w:t>
            </w:r>
          </w:p>
          <w:p w:rsidR="00E87D16" w:rsidRPr="00E87D16" w:rsidRDefault="00E87D16" w:rsidP="00E87D16">
            <w:pPr>
              <w:spacing w:after="0" w:line="240" w:lineRule="auto"/>
              <w:rPr>
                <w:rFonts w:ascii="Times New Roman" w:hAnsi="Times New Roman"/>
                <w:sz w:val="16"/>
                <w:szCs w:val="16"/>
              </w:rPr>
            </w:pPr>
          </w:p>
        </w:tc>
      </w:tr>
      <w:tr w:rsidR="00E87D16" w:rsidRPr="00E87D16" w:rsidTr="005B2C74">
        <w:trPr>
          <w:trHeight w:val="62"/>
        </w:trPr>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7.</w:t>
            </w:r>
          </w:p>
        </w:tc>
        <w:tc>
          <w:tcPr>
            <w:tcW w:w="5573"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Театрализованное представление. Игровая программа «Веселый Новый год»</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Л.А.Живитченко</w:t>
            </w:r>
            <w:proofErr w:type="spellEnd"/>
          </w:p>
          <w:p w:rsidR="00E87D16" w:rsidRPr="00E87D16" w:rsidRDefault="00E87D16" w:rsidP="00E87D16">
            <w:pPr>
              <w:spacing w:after="0" w:line="240" w:lineRule="auto"/>
              <w:rPr>
                <w:rFonts w:ascii="Times New Roman" w:hAnsi="Times New Roman"/>
                <w:sz w:val="16"/>
                <w:szCs w:val="16"/>
              </w:rPr>
            </w:pP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Детская (с +9)</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28.12.2017</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14.00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w:t>
            </w:r>
          </w:p>
        </w:tc>
        <w:tc>
          <w:tcPr>
            <w:tcW w:w="5573"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Музыкально-развлекательная программа, дискотека</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 Новым годом»</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Л.А.Живитченко</w:t>
            </w:r>
            <w:proofErr w:type="spellEnd"/>
          </w:p>
          <w:p w:rsidR="00E87D16" w:rsidRPr="00E87D16" w:rsidRDefault="00E87D16" w:rsidP="00E87D16">
            <w:pPr>
              <w:spacing w:after="0" w:line="240" w:lineRule="auto"/>
              <w:rPr>
                <w:rFonts w:ascii="Times New Roman" w:hAnsi="Times New Roman"/>
                <w:sz w:val="16"/>
                <w:szCs w:val="16"/>
              </w:rPr>
            </w:pP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140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Взрослая</w:t>
            </w:r>
          </w:p>
        </w:tc>
        <w:tc>
          <w:tcPr>
            <w:tcW w:w="2126"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01.01.2018-с 02.00 до 06.00</w:t>
            </w:r>
          </w:p>
          <w:p w:rsidR="00E87D16" w:rsidRPr="00E87D16" w:rsidRDefault="00E87D16" w:rsidP="00E87D16">
            <w:pPr>
              <w:spacing w:after="0" w:line="240" w:lineRule="auto"/>
              <w:rPr>
                <w:rFonts w:ascii="Times New Roman" w:hAnsi="Times New Roman"/>
                <w:sz w:val="16"/>
                <w:szCs w:val="16"/>
              </w:rPr>
            </w:pP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9.</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Музыкально-развлекательная программа, дискотека</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«Новогодний серпантин» </w:t>
            </w:r>
            <w:proofErr w:type="spellStart"/>
            <w:r w:rsidRPr="00E87D16">
              <w:rPr>
                <w:rFonts w:ascii="Times New Roman" w:hAnsi="Times New Roman"/>
                <w:sz w:val="16"/>
                <w:szCs w:val="16"/>
              </w:rPr>
              <w:t>С.О.Сидорова</w:t>
            </w:r>
            <w:proofErr w:type="spellEnd"/>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120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Взрослая</w:t>
            </w:r>
          </w:p>
        </w:tc>
        <w:tc>
          <w:tcPr>
            <w:tcW w:w="2126"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01.01.2018 с 22.00 до 02.00 </w:t>
            </w:r>
          </w:p>
          <w:p w:rsidR="00E87D16" w:rsidRPr="00E87D16" w:rsidRDefault="00E87D16" w:rsidP="00E87D16">
            <w:pPr>
              <w:spacing w:after="0" w:line="240" w:lineRule="auto"/>
              <w:rPr>
                <w:rFonts w:ascii="Times New Roman" w:hAnsi="Times New Roman"/>
                <w:sz w:val="16"/>
                <w:szCs w:val="16"/>
              </w:rPr>
            </w:pPr>
          </w:p>
        </w:tc>
      </w:tr>
      <w:tr w:rsidR="00E87D16" w:rsidRPr="00E87D16" w:rsidTr="005B2C74">
        <w:trPr>
          <w:trHeight w:val="433"/>
        </w:trPr>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10</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«Свет рождественской звезды»</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Выставка ИЗО, ДПИ. Тема: Рождество.</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50</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Смешанная</w:t>
            </w:r>
          </w:p>
        </w:tc>
        <w:tc>
          <w:tcPr>
            <w:tcW w:w="2126" w:type="dxa"/>
            <w:tcBorders>
              <w:top w:val="single" w:sz="4" w:space="0" w:color="auto"/>
              <w:left w:val="single" w:sz="4" w:space="0" w:color="auto"/>
              <w:bottom w:val="single" w:sz="4" w:space="0" w:color="auto"/>
              <w:right w:val="single" w:sz="4" w:space="0" w:color="auto"/>
            </w:tcBorders>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06.01.2018 с 12-00 до 18-00</w:t>
            </w:r>
          </w:p>
          <w:p w:rsidR="00E87D16" w:rsidRPr="00E87D16" w:rsidRDefault="00E87D16" w:rsidP="00E87D16">
            <w:pPr>
              <w:spacing w:after="0" w:line="240" w:lineRule="auto"/>
              <w:rPr>
                <w:rFonts w:ascii="Times New Roman" w:hAnsi="Times New Roman"/>
                <w:sz w:val="16"/>
                <w:szCs w:val="16"/>
              </w:rPr>
            </w:pPr>
          </w:p>
          <w:p w:rsidR="00E87D16" w:rsidRPr="00E87D16" w:rsidRDefault="00E87D16" w:rsidP="00E87D16">
            <w:pPr>
              <w:spacing w:after="0" w:line="240" w:lineRule="auto"/>
              <w:rPr>
                <w:rFonts w:ascii="Times New Roman" w:hAnsi="Times New Roman"/>
                <w:sz w:val="16"/>
                <w:szCs w:val="16"/>
              </w:rPr>
            </w:pP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11</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«Когда поют ангелы». Театрализованная игровая программа. Рождество. Дискотечный зал ДК «Жемчужина Югры» </w:t>
            </w: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45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Детская (с 6+)</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06.01.2018 с 14-00 до 16-00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12</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 xml:space="preserve">«Торжествуйте, веселитесь!» </w:t>
            </w:r>
            <w:proofErr w:type="spellStart"/>
            <w:r w:rsidRPr="00E87D16">
              <w:rPr>
                <w:rFonts w:ascii="Times New Roman" w:hAnsi="Times New Roman"/>
                <w:sz w:val="16"/>
                <w:szCs w:val="16"/>
              </w:rPr>
              <w:t>Коляки</w:t>
            </w:r>
            <w:proofErr w:type="spellEnd"/>
            <w:r w:rsidRPr="00E87D16">
              <w:rPr>
                <w:rFonts w:ascii="Times New Roman" w:hAnsi="Times New Roman"/>
                <w:sz w:val="16"/>
                <w:szCs w:val="16"/>
              </w:rPr>
              <w:t xml:space="preserve">. Рождество Христово. </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Живитченко</w:t>
            </w:r>
            <w:proofErr w:type="spellEnd"/>
            <w:r w:rsidRPr="00E87D16">
              <w:rPr>
                <w:rFonts w:ascii="Times New Roman" w:hAnsi="Times New Roman"/>
                <w:sz w:val="16"/>
                <w:szCs w:val="16"/>
              </w:rPr>
              <w:t xml:space="preserve"> Л.А. </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35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Молодежная (с 14+)</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06.01.2018 с 18-00 до 20-00.</w:t>
            </w:r>
          </w:p>
        </w:tc>
      </w:tr>
      <w:tr w:rsidR="00E87D16" w:rsidRPr="00E87D16" w:rsidTr="00E87D16">
        <w:tc>
          <w:tcPr>
            <w:tcW w:w="631"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13</w:t>
            </w:r>
          </w:p>
        </w:tc>
        <w:tc>
          <w:tcPr>
            <w:tcW w:w="557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Рождественский огонек. «Ночь перед Рождеством». Музыкальная развлекательная программа, дискотека.</w:t>
            </w:r>
          </w:p>
          <w:p w:rsidR="00E87D16" w:rsidRPr="00E87D16" w:rsidRDefault="00E87D16" w:rsidP="00E87D16">
            <w:pPr>
              <w:spacing w:after="0" w:line="240" w:lineRule="auto"/>
              <w:rPr>
                <w:rFonts w:ascii="Times New Roman" w:hAnsi="Times New Roman"/>
                <w:sz w:val="16"/>
                <w:szCs w:val="16"/>
              </w:rPr>
            </w:pPr>
            <w:proofErr w:type="spellStart"/>
            <w:r w:rsidRPr="00E87D16">
              <w:rPr>
                <w:rFonts w:ascii="Times New Roman" w:hAnsi="Times New Roman"/>
                <w:sz w:val="16"/>
                <w:szCs w:val="16"/>
              </w:rPr>
              <w:t>Слинякова</w:t>
            </w:r>
            <w:proofErr w:type="spellEnd"/>
            <w:r w:rsidRPr="00E87D16">
              <w:rPr>
                <w:rFonts w:ascii="Times New Roman" w:hAnsi="Times New Roman"/>
                <w:sz w:val="16"/>
                <w:szCs w:val="16"/>
              </w:rPr>
              <w:t xml:space="preserve"> О.А.</w:t>
            </w:r>
          </w:p>
        </w:tc>
        <w:tc>
          <w:tcPr>
            <w:tcW w:w="190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ДК «Жемчужина Югры»</w:t>
            </w:r>
          </w:p>
        </w:tc>
        <w:tc>
          <w:tcPr>
            <w:tcW w:w="148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Сидорова С.О.</w:t>
            </w:r>
          </w:p>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8(3463)70-80-10</w:t>
            </w:r>
          </w:p>
        </w:tc>
        <w:tc>
          <w:tcPr>
            <w:tcW w:w="1638"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jc w:val="center"/>
              <w:rPr>
                <w:rFonts w:ascii="Times New Roman" w:hAnsi="Times New Roman"/>
                <w:sz w:val="16"/>
                <w:szCs w:val="16"/>
              </w:rPr>
            </w:pPr>
            <w:r w:rsidRPr="00E87D16">
              <w:rPr>
                <w:rFonts w:ascii="Times New Roman" w:hAnsi="Times New Roman"/>
                <w:sz w:val="16"/>
                <w:szCs w:val="16"/>
              </w:rPr>
              <w:t>65</w:t>
            </w:r>
          </w:p>
        </w:tc>
        <w:tc>
          <w:tcPr>
            <w:tcW w:w="1383"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Взрослая (с 18+)</w:t>
            </w:r>
          </w:p>
        </w:tc>
        <w:tc>
          <w:tcPr>
            <w:tcW w:w="2126" w:type="dxa"/>
            <w:tcBorders>
              <w:top w:val="single" w:sz="4" w:space="0" w:color="auto"/>
              <w:left w:val="single" w:sz="4" w:space="0" w:color="auto"/>
              <w:bottom w:val="single" w:sz="4" w:space="0" w:color="auto"/>
              <w:right w:val="single" w:sz="4" w:space="0" w:color="auto"/>
            </w:tcBorders>
            <w:hideMark/>
          </w:tcPr>
          <w:p w:rsidR="00E87D16" w:rsidRPr="00E87D16" w:rsidRDefault="00E87D16" w:rsidP="00E87D16">
            <w:pPr>
              <w:spacing w:after="0" w:line="240" w:lineRule="auto"/>
              <w:rPr>
                <w:rFonts w:ascii="Times New Roman" w:hAnsi="Times New Roman"/>
                <w:sz w:val="16"/>
                <w:szCs w:val="16"/>
              </w:rPr>
            </w:pPr>
            <w:r w:rsidRPr="00E87D16">
              <w:rPr>
                <w:rFonts w:ascii="Times New Roman" w:hAnsi="Times New Roman"/>
                <w:sz w:val="16"/>
                <w:szCs w:val="16"/>
              </w:rPr>
              <w:t>06.01.2018 с 20-00 до 02-00.</w:t>
            </w:r>
          </w:p>
        </w:tc>
      </w:tr>
    </w:tbl>
    <w:p w:rsidR="00E87D16" w:rsidRPr="00E87D16" w:rsidRDefault="00E87D16" w:rsidP="00E87D16">
      <w:pPr>
        <w:spacing w:after="0" w:line="240" w:lineRule="auto"/>
        <w:rPr>
          <w:rFonts w:ascii="Times New Roman" w:hAnsi="Times New Roman"/>
          <w:sz w:val="26"/>
          <w:szCs w:val="26"/>
        </w:rPr>
        <w:sectPr w:rsidR="00E87D16" w:rsidRPr="00E87D16">
          <w:pgSz w:w="16838" w:h="11906" w:orient="landscape"/>
          <w:pgMar w:top="567" w:right="1134" w:bottom="1134" w:left="1134" w:header="709" w:footer="709" w:gutter="0"/>
          <w:pgNumType w:start="1"/>
          <w:cols w:space="720"/>
        </w:sectPr>
      </w:pPr>
    </w:p>
    <w:p w:rsidR="005B2C74" w:rsidRDefault="00E87D16" w:rsidP="00E87D16">
      <w:pPr>
        <w:spacing w:after="0" w:line="240" w:lineRule="auto"/>
        <w:ind w:right="-285"/>
        <w:rPr>
          <w:rFonts w:ascii="Times New Roman" w:hAnsi="Times New Roman"/>
          <w:sz w:val="20"/>
          <w:szCs w:val="20"/>
        </w:rPr>
      </w:pPr>
      <w:r w:rsidRPr="00E87D16">
        <w:rPr>
          <w:rFonts w:ascii="Times New Roman" w:hAnsi="Times New Roman"/>
          <w:sz w:val="20"/>
          <w:szCs w:val="20"/>
        </w:rPr>
        <w:lastRenderedPageBreak/>
        <w:t xml:space="preserve">                                                                                                  </w:t>
      </w:r>
    </w:p>
    <w:p w:rsidR="005B2C74" w:rsidRDefault="005B2C74" w:rsidP="00E87D16">
      <w:pPr>
        <w:spacing w:after="0" w:line="240" w:lineRule="auto"/>
        <w:ind w:right="-285"/>
        <w:rPr>
          <w:rFonts w:ascii="Times New Roman" w:hAnsi="Times New Roman"/>
          <w:sz w:val="20"/>
          <w:szCs w:val="20"/>
        </w:rPr>
      </w:pPr>
    </w:p>
    <w:p w:rsidR="00E87D16" w:rsidRPr="001B14CC" w:rsidRDefault="00E87D16" w:rsidP="005B2C74">
      <w:pPr>
        <w:spacing w:after="0" w:line="240" w:lineRule="auto"/>
        <w:ind w:right="-285"/>
        <w:rPr>
          <w:rFonts w:ascii="Times New Roman" w:hAnsi="Times New Roman"/>
          <w:sz w:val="16"/>
          <w:szCs w:val="16"/>
        </w:rPr>
      </w:pPr>
      <w:r w:rsidRPr="001B14CC">
        <w:rPr>
          <w:rFonts w:ascii="Times New Roman" w:hAnsi="Times New Roman"/>
          <w:sz w:val="16"/>
          <w:szCs w:val="16"/>
        </w:rPr>
        <w:t xml:space="preserve">Приложение 2к постановлению администрации сельского поселения </w:t>
      </w:r>
      <w:proofErr w:type="gramStart"/>
      <w:r w:rsidRPr="001B14CC">
        <w:rPr>
          <w:rFonts w:ascii="Times New Roman" w:hAnsi="Times New Roman"/>
          <w:sz w:val="16"/>
          <w:szCs w:val="16"/>
        </w:rPr>
        <w:t>Сентябрьский</w:t>
      </w:r>
      <w:proofErr w:type="gramEnd"/>
      <w:r w:rsidRPr="001B14CC">
        <w:rPr>
          <w:rFonts w:ascii="Times New Roman" w:hAnsi="Times New Roman"/>
          <w:sz w:val="16"/>
          <w:szCs w:val="16"/>
        </w:rPr>
        <w:t xml:space="preserve">        от 04.12.2017  №186-па </w:t>
      </w:r>
    </w:p>
    <w:p w:rsidR="00E87D16" w:rsidRPr="001B14CC" w:rsidRDefault="00E87D16" w:rsidP="00E87D16">
      <w:pPr>
        <w:spacing w:after="0" w:line="240" w:lineRule="auto"/>
        <w:ind w:left="360"/>
        <w:jc w:val="right"/>
        <w:rPr>
          <w:rFonts w:ascii="Times New Roman" w:hAnsi="Times New Roman"/>
          <w:sz w:val="16"/>
          <w:szCs w:val="16"/>
        </w:rPr>
      </w:pPr>
    </w:p>
    <w:p w:rsidR="00E87D16" w:rsidRPr="001B14CC" w:rsidRDefault="00E87D16" w:rsidP="00E87D16">
      <w:pPr>
        <w:tabs>
          <w:tab w:val="left" w:pos="9355"/>
        </w:tabs>
        <w:spacing w:after="0" w:line="240" w:lineRule="auto"/>
        <w:ind w:firstLine="708"/>
        <w:jc w:val="center"/>
        <w:rPr>
          <w:rFonts w:ascii="Times New Roman" w:hAnsi="Times New Roman"/>
          <w:b/>
          <w:sz w:val="16"/>
          <w:szCs w:val="16"/>
        </w:rPr>
      </w:pPr>
      <w:r w:rsidRPr="001B14CC">
        <w:rPr>
          <w:rFonts w:ascii="Times New Roman" w:hAnsi="Times New Roman"/>
          <w:b/>
          <w:sz w:val="16"/>
          <w:szCs w:val="16"/>
        </w:rPr>
        <w:t>План мероприятий ПБ</w:t>
      </w:r>
    </w:p>
    <w:p w:rsidR="00E87D16" w:rsidRPr="001B14CC" w:rsidRDefault="00E87D16" w:rsidP="00E87D16">
      <w:pPr>
        <w:tabs>
          <w:tab w:val="left" w:pos="9355"/>
        </w:tabs>
        <w:spacing w:after="0" w:line="240" w:lineRule="auto"/>
        <w:ind w:firstLine="708"/>
        <w:jc w:val="center"/>
        <w:rPr>
          <w:rFonts w:ascii="Times New Roman" w:hAnsi="Times New Roman"/>
          <w:b/>
          <w:sz w:val="16"/>
          <w:szCs w:val="16"/>
        </w:rPr>
      </w:pPr>
      <w:r w:rsidRPr="001B14CC">
        <w:rPr>
          <w:rFonts w:ascii="Times New Roman" w:hAnsi="Times New Roman"/>
          <w:b/>
          <w:sz w:val="16"/>
          <w:szCs w:val="16"/>
        </w:rPr>
        <w:t>в период новогодних, рождественских  праздников 2017/2018 гг.</w:t>
      </w:r>
    </w:p>
    <w:p w:rsidR="00E87D16" w:rsidRPr="001B14CC" w:rsidRDefault="00E87D16" w:rsidP="00E87D16">
      <w:pPr>
        <w:tabs>
          <w:tab w:val="left" w:pos="9355"/>
        </w:tabs>
        <w:spacing w:after="0" w:line="240" w:lineRule="auto"/>
        <w:ind w:firstLine="708"/>
        <w:jc w:val="center"/>
        <w:rPr>
          <w:rFonts w:ascii="Times New Roman" w:hAnsi="Times New Roman"/>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2409"/>
      </w:tblGrid>
      <w:tr w:rsidR="00E87D16" w:rsidRPr="001B14CC" w:rsidTr="00E87D16">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ind w:right="-108"/>
              <w:rPr>
                <w:rFonts w:ascii="Times New Roman" w:hAnsi="Times New Roman"/>
                <w:b/>
                <w:sz w:val="16"/>
                <w:szCs w:val="16"/>
              </w:rPr>
            </w:pPr>
            <w:r w:rsidRPr="001B14CC">
              <w:rPr>
                <w:rFonts w:ascii="Times New Roman" w:hAnsi="Times New Roman"/>
                <w:b/>
                <w:sz w:val="16"/>
                <w:szCs w:val="16"/>
              </w:rPr>
              <w:t xml:space="preserve">№ </w:t>
            </w:r>
            <w:proofErr w:type="gramStart"/>
            <w:r w:rsidRPr="001B14CC">
              <w:rPr>
                <w:rFonts w:ascii="Times New Roman" w:hAnsi="Times New Roman"/>
                <w:b/>
                <w:sz w:val="16"/>
                <w:szCs w:val="16"/>
              </w:rPr>
              <w:t>п</w:t>
            </w:r>
            <w:proofErr w:type="gramEnd"/>
            <w:r w:rsidRPr="001B14CC">
              <w:rPr>
                <w:rFonts w:ascii="Times New Roman" w:hAnsi="Times New Roman"/>
                <w:b/>
                <w:sz w:val="16"/>
                <w:szCs w:val="16"/>
              </w:rPr>
              <w:t>/п</w:t>
            </w:r>
          </w:p>
        </w:tc>
        <w:tc>
          <w:tcPr>
            <w:tcW w:w="7512"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center"/>
              <w:rPr>
                <w:rFonts w:ascii="Times New Roman" w:hAnsi="Times New Roman"/>
                <w:b/>
                <w:sz w:val="16"/>
                <w:szCs w:val="16"/>
              </w:rPr>
            </w:pPr>
            <w:r w:rsidRPr="001B14CC">
              <w:rPr>
                <w:rFonts w:ascii="Times New Roman" w:hAnsi="Times New Roman"/>
                <w:b/>
                <w:sz w:val="16"/>
                <w:szCs w:val="16"/>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center"/>
              <w:rPr>
                <w:rFonts w:ascii="Times New Roman" w:hAnsi="Times New Roman"/>
                <w:b/>
                <w:sz w:val="16"/>
                <w:szCs w:val="16"/>
              </w:rPr>
            </w:pPr>
            <w:r w:rsidRPr="001B14CC">
              <w:rPr>
                <w:rFonts w:ascii="Times New Roman" w:hAnsi="Times New Roman"/>
                <w:b/>
                <w:sz w:val="16"/>
                <w:szCs w:val="16"/>
              </w:rPr>
              <w:t xml:space="preserve">Ответственный  </w:t>
            </w:r>
          </w:p>
          <w:p w:rsidR="00E87D16" w:rsidRPr="001B14CC" w:rsidRDefault="00E87D16" w:rsidP="00E87D16">
            <w:pPr>
              <w:tabs>
                <w:tab w:val="left" w:pos="9355"/>
              </w:tabs>
              <w:spacing w:after="0" w:line="240" w:lineRule="auto"/>
              <w:jc w:val="center"/>
              <w:rPr>
                <w:rFonts w:ascii="Times New Roman" w:hAnsi="Times New Roman"/>
                <w:b/>
                <w:sz w:val="16"/>
                <w:szCs w:val="16"/>
              </w:rPr>
            </w:pPr>
            <w:r w:rsidRPr="001B14CC">
              <w:rPr>
                <w:rFonts w:ascii="Times New Roman" w:hAnsi="Times New Roman"/>
                <w:b/>
                <w:sz w:val="16"/>
                <w:szCs w:val="16"/>
              </w:rPr>
              <w:t>исполнитель</w:t>
            </w:r>
          </w:p>
        </w:tc>
      </w:tr>
      <w:tr w:rsidR="00E87D16" w:rsidRPr="001B14CC" w:rsidTr="001B14CC">
        <w:trPr>
          <w:trHeight w:val="472"/>
        </w:trPr>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1</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 xml:space="preserve">Силами специалистов администрации, с привлечением сотрудников ПЧ -126 проверить противопожарное состояние объектов, связанных с проведением новогодних мероприятий с массовым пребыванием людей, принять действенные меры по устранению выявленных недостатков </w:t>
            </w:r>
          </w:p>
        </w:tc>
        <w:tc>
          <w:tcPr>
            <w:tcW w:w="240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center"/>
              <w:rPr>
                <w:rFonts w:ascii="Times New Roman" w:hAnsi="Times New Roman"/>
                <w:sz w:val="16"/>
                <w:szCs w:val="16"/>
              </w:rPr>
            </w:pPr>
            <w:proofErr w:type="spellStart"/>
            <w:r w:rsidRPr="001B14CC">
              <w:rPr>
                <w:rFonts w:ascii="Times New Roman" w:hAnsi="Times New Roman"/>
                <w:sz w:val="16"/>
                <w:szCs w:val="16"/>
              </w:rPr>
              <w:t>Вед</w:t>
            </w:r>
            <w:proofErr w:type="gramStart"/>
            <w:r w:rsidRPr="001B14CC">
              <w:rPr>
                <w:rFonts w:ascii="Times New Roman" w:hAnsi="Times New Roman"/>
                <w:sz w:val="16"/>
                <w:szCs w:val="16"/>
              </w:rPr>
              <w:t>.с</w:t>
            </w:r>
            <w:proofErr w:type="gramEnd"/>
            <w:r w:rsidRPr="001B14CC">
              <w:rPr>
                <w:rFonts w:ascii="Times New Roman" w:hAnsi="Times New Roman"/>
                <w:sz w:val="16"/>
                <w:szCs w:val="16"/>
              </w:rPr>
              <w:t>пециалист</w:t>
            </w:r>
            <w:proofErr w:type="spellEnd"/>
            <w:r w:rsidRPr="001B14CC">
              <w:rPr>
                <w:rFonts w:ascii="Times New Roman" w:hAnsi="Times New Roman"/>
                <w:sz w:val="16"/>
                <w:szCs w:val="16"/>
              </w:rPr>
              <w:t xml:space="preserve"> </w:t>
            </w:r>
            <w:proofErr w:type="spellStart"/>
            <w:r w:rsidRPr="001B14CC">
              <w:rPr>
                <w:rFonts w:ascii="Times New Roman" w:hAnsi="Times New Roman"/>
                <w:sz w:val="16"/>
                <w:szCs w:val="16"/>
              </w:rPr>
              <w:t>Л.Ю.Солдаткина</w:t>
            </w:r>
            <w:proofErr w:type="spellEnd"/>
            <w:r w:rsidRPr="001B14CC">
              <w:rPr>
                <w:rFonts w:ascii="Times New Roman" w:hAnsi="Times New Roman"/>
                <w:sz w:val="16"/>
                <w:szCs w:val="16"/>
              </w:rPr>
              <w:t xml:space="preserve">, </w:t>
            </w:r>
            <w:proofErr w:type="spellStart"/>
            <w:r w:rsidRPr="001B14CC">
              <w:rPr>
                <w:rFonts w:ascii="Times New Roman" w:hAnsi="Times New Roman"/>
                <w:sz w:val="16"/>
                <w:szCs w:val="16"/>
              </w:rPr>
              <w:t>Зам.главы</w:t>
            </w:r>
            <w:proofErr w:type="spellEnd"/>
            <w:r w:rsidRPr="001B14CC">
              <w:rPr>
                <w:rFonts w:ascii="Times New Roman" w:hAnsi="Times New Roman"/>
                <w:sz w:val="16"/>
                <w:szCs w:val="16"/>
              </w:rPr>
              <w:t xml:space="preserve"> поселения </w:t>
            </w:r>
            <w:proofErr w:type="spellStart"/>
            <w:r w:rsidRPr="001B14CC">
              <w:rPr>
                <w:rFonts w:ascii="Times New Roman" w:hAnsi="Times New Roman"/>
                <w:sz w:val="16"/>
                <w:szCs w:val="16"/>
              </w:rPr>
              <w:t>М.А.Надточий</w:t>
            </w:r>
            <w:proofErr w:type="spellEnd"/>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ПЧ-126</w:t>
            </w:r>
          </w:p>
        </w:tc>
      </w:tr>
      <w:tr w:rsidR="00E87D16" w:rsidRPr="001B14CC" w:rsidTr="005B2C74">
        <w:trPr>
          <w:trHeight w:val="537"/>
        </w:trPr>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2</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Проверить работоспособность системы автоматической пожарной защиты, внутреннего противопожарного водопровода, первичных средств пожаротушения</w:t>
            </w:r>
          </w:p>
        </w:tc>
        <w:tc>
          <w:tcPr>
            <w:tcW w:w="2409"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директор ДК «Жемчужина Югры»</w:t>
            </w:r>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 xml:space="preserve"> С.О. Сидорова</w:t>
            </w:r>
          </w:p>
          <w:p w:rsidR="00E87D16" w:rsidRPr="001B14CC" w:rsidRDefault="00E87D16" w:rsidP="00E87D16">
            <w:pPr>
              <w:tabs>
                <w:tab w:val="left" w:pos="9355"/>
              </w:tabs>
              <w:spacing w:after="0" w:line="240" w:lineRule="auto"/>
              <w:jc w:val="center"/>
              <w:rPr>
                <w:rFonts w:ascii="Times New Roman" w:hAnsi="Times New Roman"/>
                <w:sz w:val="16"/>
                <w:szCs w:val="16"/>
              </w:rPr>
            </w:pPr>
          </w:p>
        </w:tc>
      </w:tr>
      <w:tr w:rsidR="00E87D16" w:rsidRPr="001B14CC" w:rsidTr="00E87D16">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3</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Организовать дежурство ответственных лиц учреждений в период праздничных дней</w:t>
            </w:r>
          </w:p>
          <w:p w:rsidR="00E87D16" w:rsidRPr="001B14CC" w:rsidRDefault="00E87D16" w:rsidP="00E87D16">
            <w:pPr>
              <w:tabs>
                <w:tab w:val="left" w:pos="9355"/>
              </w:tabs>
              <w:spacing w:after="0" w:line="240" w:lineRule="auto"/>
              <w:jc w:val="both"/>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rPr>
                <w:rFonts w:ascii="Times New Roman" w:hAnsi="Times New Roman"/>
                <w:sz w:val="16"/>
                <w:szCs w:val="16"/>
              </w:rPr>
            </w:pPr>
            <w:r w:rsidRPr="001B14CC">
              <w:rPr>
                <w:rFonts w:ascii="Times New Roman" w:hAnsi="Times New Roman"/>
                <w:sz w:val="16"/>
                <w:szCs w:val="16"/>
              </w:rPr>
              <w:t>Руководители учреждений и организаций</w:t>
            </w:r>
          </w:p>
        </w:tc>
      </w:tr>
      <w:tr w:rsidR="00E87D16" w:rsidRPr="001B14CC" w:rsidTr="001B14CC">
        <w:trPr>
          <w:trHeight w:val="1311"/>
        </w:trPr>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4</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 xml:space="preserve">Осуществить через муниципальные  средства массовой информации (официальный сайт </w:t>
            </w:r>
            <w:hyperlink r:id="rId10" w:history="1">
              <w:r w:rsidRPr="001B14CC">
                <w:rPr>
                  <w:rFonts w:ascii="Times New Roman" w:hAnsi="Times New Roman"/>
                  <w:color w:val="0000FF"/>
                  <w:sz w:val="16"/>
                  <w:szCs w:val="16"/>
                  <w:u w:val="single"/>
                  <w:lang w:val="en-US"/>
                </w:rPr>
                <w:t>www</w:t>
              </w:r>
              <w:r w:rsidRPr="001B14CC">
                <w:rPr>
                  <w:rFonts w:ascii="Times New Roman" w:hAnsi="Times New Roman"/>
                  <w:color w:val="0000FF"/>
                  <w:sz w:val="16"/>
                  <w:szCs w:val="16"/>
                  <w:u w:val="single"/>
                </w:rPr>
                <w:t>.</w:t>
              </w:r>
              <w:proofErr w:type="spellStart"/>
              <w:r w:rsidRPr="001B14CC">
                <w:rPr>
                  <w:rFonts w:ascii="Times New Roman" w:hAnsi="Times New Roman"/>
                  <w:color w:val="0000FF"/>
                  <w:sz w:val="16"/>
                  <w:szCs w:val="16"/>
                  <w:u w:val="single"/>
                  <w:lang w:val="en-US"/>
                </w:rPr>
                <w:t>sentyabrskiy</w:t>
              </w:r>
              <w:proofErr w:type="spellEnd"/>
              <w:r w:rsidRPr="001B14CC">
                <w:rPr>
                  <w:rFonts w:ascii="Times New Roman" w:hAnsi="Times New Roman"/>
                  <w:color w:val="0000FF"/>
                  <w:sz w:val="16"/>
                  <w:szCs w:val="16"/>
                  <w:u w:val="single"/>
                </w:rPr>
                <w:t>.</w:t>
              </w:r>
              <w:proofErr w:type="spellStart"/>
              <w:r w:rsidRPr="001B14CC">
                <w:rPr>
                  <w:rFonts w:ascii="Times New Roman" w:hAnsi="Times New Roman"/>
                  <w:color w:val="0000FF"/>
                  <w:sz w:val="16"/>
                  <w:szCs w:val="16"/>
                  <w:u w:val="single"/>
                  <w:lang w:val="en-US"/>
                </w:rPr>
                <w:t>ru</w:t>
              </w:r>
              <w:proofErr w:type="spellEnd"/>
            </w:hyperlink>
            <w:r w:rsidRPr="001B14CC">
              <w:rPr>
                <w:rFonts w:ascii="Times New Roman" w:hAnsi="Times New Roman"/>
                <w:sz w:val="16"/>
                <w:szCs w:val="16"/>
              </w:rPr>
              <w:t xml:space="preserve">,  бюллетень «Сентябрьский вестник»),  информационные стенды комплекс мероприятий по пропаганде мер пожарной безопасности среди населения </w:t>
            </w:r>
            <w:proofErr w:type="spellStart"/>
            <w:r w:rsidRPr="001B14CC">
              <w:rPr>
                <w:rFonts w:ascii="Times New Roman" w:hAnsi="Times New Roman"/>
                <w:sz w:val="16"/>
                <w:szCs w:val="16"/>
              </w:rPr>
              <w:t>с.п</w:t>
            </w:r>
            <w:proofErr w:type="gramStart"/>
            <w:r w:rsidRPr="001B14CC">
              <w:rPr>
                <w:rFonts w:ascii="Times New Roman" w:hAnsi="Times New Roman"/>
                <w:sz w:val="16"/>
                <w:szCs w:val="16"/>
              </w:rPr>
              <w:t>.С</w:t>
            </w:r>
            <w:proofErr w:type="gramEnd"/>
            <w:r w:rsidRPr="001B14CC">
              <w:rPr>
                <w:rFonts w:ascii="Times New Roman" w:hAnsi="Times New Roman"/>
                <w:sz w:val="16"/>
                <w:szCs w:val="16"/>
              </w:rPr>
              <w:t>ентябрьский</w:t>
            </w:r>
            <w:proofErr w:type="spellEnd"/>
            <w:r w:rsidRPr="001B14CC">
              <w:rPr>
                <w:rFonts w:ascii="Times New Roman" w:hAnsi="Times New Roman"/>
                <w:sz w:val="16"/>
                <w:szCs w:val="16"/>
              </w:rPr>
              <w:t xml:space="preserve">  при устройстве новогодних ёлок и проведении мероприятий с массовым пребыванием людей </w:t>
            </w:r>
          </w:p>
          <w:p w:rsidR="00E87D16" w:rsidRPr="001B14CC" w:rsidRDefault="00E87D16" w:rsidP="00E87D16">
            <w:pPr>
              <w:tabs>
                <w:tab w:val="left" w:pos="9355"/>
              </w:tabs>
              <w:spacing w:after="0" w:line="240" w:lineRule="auto"/>
              <w:jc w:val="both"/>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center"/>
              <w:rPr>
                <w:rFonts w:ascii="Times New Roman" w:hAnsi="Times New Roman"/>
                <w:sz w:val="16"/>
                <w:szCs w:val="16"/>
              </w:rPr>
            </w:pPr>
            <w:proofErr w:type="spellStart"/>
            <w:r w:rsidRPr="001B14CC">
              <w:rPr>
                <w:rFonts w:ascii="Times New Roman" w:hAnsi="Times New Roman"/>
                <w:sz w:val="16"/>
                <w:szCs w:val="16"/>
              </w:rPr>
              <w:t>Вед</w:t>
            </w:r>
            <w:proofErr w:type="gramStart"/>
            <w:r w:rsidRPr="001B14CC">
              <w:rPr>
                <w:rFonts w:ascii="Times New Roman" w:hAnsi="Times New Roman"/>
                <w:sz w:val="16"/>
                <w:szCs w:val="16"/>
              </w:rPr>
              <w:t>.с</w:t>
            </w:r>
            <w:proofErr w:type="gramEnd"/>
            <w:r w:rsidRPr="001B14CC">
              <w:rPr>
                <w:rFonts w:ascii="Times New Roman" w:hAnsi="Times New Roman"/>
                <w:sz w:val="16"/>
                <w:szCs w:val="16"/>
              </w:rPr>
              <w:t>пециалист</w:t>
            </w:r>
            <w:proofErr w:type="spellEnd"/>
            <w:r w:rsidRPr="001B14CC">
              <w:rPr>
                <w:rFonts w:ascii="Times New Roman" w:hAnsi="Times New Roman"/>
                <w:sz w:val="16"/>
                <w:szCs w:val="16"/>
              </w:rPr>
              <w:t xml:space="preserve"> землеустроитель</w:t>
            </w:r>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 xml:space="preserve"> </w:t>
            </w:r>
            <w:proofErr w:type="spellStart"/>
            <w:r w:rsidRPr="001B14CC">
              <w:rPr>
                <w:rFonts w:ascii="Times New Roman" w:hAnsi="Times New Roman"/>
                <w:sz w:val="16"/>
                <w:szCs w:val="16"/>
              </w:rPr>
              <w:t>Л.Ю.Солдаткина</w:t>
            </w:r>
            <w:proofErr w:type="spellEnd"/>
            <w:r w:rsidRPr="001B14CC">
              <w:rPr>
                <w:rFonts w:ascii="Times New Roman" w:hAnsi="Times New Roman"/>
                <w:sz w:val="16"/>
                <w:szCs w:val="16"/>
              </w:rPr>
              <w:t>,</w:t>
            </w:r>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Начальник материально-технического отдела МКУ «Управления по делам администрации»</w:t>
            </w:r>
          </w:p>
          <w:p w:rsidR="00E87D16" w:rsidRPr="001B14CC" w:rsidRDefault="00E87D16" w:rsidP="001B14CC">
            <w:pPr>
              <w:tabs>
                <w:tab w:val="left" w:pos="9355"/>
              </w:tabs>
              <w:spacing w:after="0" w:line="240" w:lineRule="auto"/>
              <w:jc w:val="center"/>
              <w:rPr>
                <w:rFonts w:ascii="Times New Roman" w:hAnsi="Times New Roman"/>
                <w:sz w:val="16"/>
                <w:szCs w:val="16"/>
              </w:rPr>
            </w:pPr>
            <w:proofErr w:type="spellStart"/>
            <w:r w:rsidRPr="001B14CC">
              <w:rPr>
                <w:rFonts w:ascii="Times New Roman" w:hAnsi="Times New Roman"/>
                <w:sz w:val="16"/>
                <w:szCs w:val="16"/>
              </w:rPr>
              <w:t>Н.А.Рыбак</w:t>
            </w:r>
            <w:proofErr w:type="spellEnd"/>
          </w:p>
        </w:tc>
      </w:tr>
      <w:tr w:rsidR="00E87D16" w:rsidRPr="001B14CC" w:rsidTr="00E87D16">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5</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Привести в строгое соответствие с противопожарными требованиями электрооборудование. Запретить  использование в здании Дома культуры и в помещениях электронагревательных приборов на период подготовки и проведения новогодних, рождественских праздников. Категорически исключить использование электроприборов кустарного изготовления, паяльных ламп и других  источников открытого огня</w:t>
            </w:r>
          </w:p>
        </w:tc>
        <w:tc>
          <w:tcPr>
            <w:tcW w:w="240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 xml:space="preserve">директор ДК «Жемчужина Югры» </w:t>
            </w:r>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С.О. Сидорова</w:t>
            </w:r>
          </w:p>
        </w:tc>
      </w:tr>
      <w:tr w:rsidR="00E87D16" w:rsidRPr="001B14CC" w:rsidTr="001B14CC">
        <w:trPr>
          <w:trHeight w:val="1223"/>
        </w:trPr>
        <w:tc>
          <w:tcPr>
            <w:tcW w:w="53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6</w:t>
            </w:r>
          </w:p>
        </w:tc>
        <w:tc>
          <w:tcPr>
            <w:tcW w:w="7512"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Исключить проникновение в здании ДК «Жемчужина Югры»</w:t>
            </w:r>
          </w:p>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на чердак</w:t>
            </w:r>
            <w:proofErr w:type="gramStart"/>
            <w:r w:rsidRPr="001B14CC">
              <w:rPr>
                <w:rFonts w:ascii="Times New Roman" w:hAnsi="Times New Roman"/>
                <w:sz w:val="16"/>
                <w:szCs w:val="16"/>
              </w:rPr>
              <w:t xml:space="preserve"> ,</w:t>
            </w:r>
            <w:proofErr w:type="gramEnd"/>
            <w:r w:rsidRPr="001B14CC">
              <w:rPr>
                <w:rFonts w:ascii="Times New Roman" w:hAnsi="Times New Roman"/>
                <w:sz w:val="16"/>
                <w:szCs w:val="16"/>
              </w:rPr>
              <w:t xml:space="preserve"> подвальное помещение посторонних лиц, обеспечить запоры на люках. В дни проведения мероприятий организовать противопожарные осмотры прилегающей территории, мусоросборников, чердака, подвала с целью выявления нарушений, способствующих возникновению и дальнейшему развитию пожаров, на предмет наличия посторонних предметов.</w:t>
            </w:r>
          </w:p>
          <w:p w:rsidR="00E87D16" w:rsidRPr="001B14CC" w:rsidRDefault="00E87D16" w:rsidP="00E87D16">
            <w:pPr>
              <w:tabs>
                <w:tab w:val="left" w:pos="9355"/>
              </w:tabs>
              <w:spacing w:after="0" w:line="240" w:lineRule="auto"/>
              <w:jc w:val="both"/>
              <w:rPr>
                <w:rFonts w:ascii="Times New Roman" w:hAnsi="Times New Roman"/>
                <w:sz w:val="16"/>
                <w:szCs w:val="16"/>
              </w:rPr>
            </w:pPr>
          </w:p>
          <w:p w:rsidR="00E87D16" w:rsidRPr="001B14CC" w:rsidRDefault="00E87D16" w:rsidP="00E87D16">
            <w:pPr>
              <w:tabs>
                <w:tab w:val="left" w:pos="9355"/>
              </w:tabs>
              <w:spacing w:after="0" w:line="240" w:lineRule="auto"/>
              <w:jc w:val="both"/>
              <w:rPr>
                <w:rFonts w:ascii="Times New Roman" w:hAnsi="Times New Roman"/>
                <w:sz w:val="16"/>
                <w:szCs w:val="16"/>
              </w:rPr>
            </w:pPr>
            <w:r w:rsidRPr="001B14CC">
              <w:rPr>
                <w:rFonts w:ascii="Times New Roman" w:hAnsi="Times New Roman"/>
                <w:sz w:val="16"/>
                <w:szCs w:val="16"/>
              </w:rPr>
              <w:t>Отработать схему расстановки и парковки автотранспорта перед учреждением культуры для обеспечения беспрепятственного проезда специальной техники.</w:t>
            </w:r>
          </w:p>
        </w:tc>
        <w:tc>
          <w:tcPr>
            <w:tcW w:w="2409"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 xml:space="preserve">Директор ДК «Жемчужина Югры» </w:t>
            </w:r>
          </w:p>
          <w:p w:rsidR="00E87D16" w:rsidRPr="001B14CC" w:rsidRDefault="00E87D16" w:rsidP="00E87D16">
            <w:pPr>
              <w:tabs>
                <w:tab w:val="left" w:pos="9355"/>
              </w:tabs>
              <w:spacing w:after="0" w:line="240" w:lineRule="auto"/>
              <w:jc w:val="center"/>
              <w:rPr>
                <w:rFonts w:ascii="Times New Roman" w:hAnsi="Times New Roman"/>
                <w:sz w:val="16"/>
                <w:szCs w:val="16"/>
              </w:rPr>
            </w:pPr>
            <w:r w:rsidRPr="001B14CC">
              <w:rPr>
                <w:rFonts w:ascii="Times New Roman" w:hAnsi="Times New Roman"/>
                <w:sz w:val="16"/>
                <w:szCs w:val="16"/>
              </w:rPr>
              <w:t>С.О. Сидорова</w:t>
            </w:r>
          </w:p>
          <w:p w:rsidR="00E87D16" w:rsidRPr="001B14CC" w:rsidRDefault="00E87D16" w:rsidP="00E87D16">
            <w:pPr>
              <w:tabs>
                <w:tab w:val="left" w:pos="9355"/>
              </w:tabs>
              <w:spacing w:after="0" w:line="240" w:lineRule="auto"/>
              <w:jc w:val="center"/>
              <w:rPr>
                <w:rFonts w:ascii="Times New Roman" w:hAnsi="Times New Roman"/>
                <w:sz w:val="16"/>
                <w:szCs w:val="16"/>
              </w:rPr>
            </w:pPr>
          </w:p>
          <w:p w:rsidR="00E87D16" w:rsidRPr="001B14CC" w:rsidRDefault="00E87D16" w:rsidP="00E87D16">
            <w:pPr>
              <w:tabs>
                <w:tab w:val="left" w:pos="9355"/>
              </w:tabs>
              <w:spacing w:after="0" w:line="240" w:lineRule="auto"/>
              <w:jc w:val="center"/>
              <w:rPr>
                <w:rFonts w:ascii="Times New Roman" w:hAnsi="Times New Roman"/>
                <w:sz w:val="16"/>
                <w:szCs w:val="16"/>
              </w:rPr>
            </w:pPr>
          </w:p>
          <w:p w:rsidR="00E87D16" w:rsidRPr="001B14CC" w:rsidRDefault="00E87D16" w:rsidP="001B14CC">
            <w:pPr>
              <w:tabs>
                <w:tab w:val="left" w:pos="9355"/>
              </w:tabs>
              <w:spacing w:after="0" w:line="240" w:lineRule="auto"/>
              <w:rPr>
                <w:rFonts w:ascii="Times New Roman" w:hAnsi="Times New Roman"/>
                <w:sz w:val="16"/>
                <w:szCs w:val="16"/>
              </w:rPr>
            </w:pPr>
          </w:p>
          <w:p w:rsidR="00E87D16" w:rsidRPr="001B14CC" w:rsidRDefault="00E87D16" w:rsidP="00E87D16">
            <w:pPr>
              <w:tabs>
                <w:tab w:val="left" w:pos="9355"/>
              </w:tabs>
              <w:spacing w:after="0" w:line="240" w:lineRule="auto"/>
              <w:jc w:val="center"/>
              <w:rPr>
                <w:rFonts w:ascii="Times New Roman" w:hAnsi="Times New Roman"/>
                <w:sz w:val="16"/>
                <w:szCs w:val="16"/>
              </w:rPr>
            </w:pPr>
          </w:p>
          <w:p w:rsidR="00E87D16" w:rsidRPr="001B14CC" w:rsidRDefault="00E87D16" w:rsidP="00E87D16">
            <w:pPr>
              <w:tabs>
                <w:tab w:val="left" w:pos="9355"/>
              </w:tabs>
              <w:spacing w:after="0" w:line="240" w:lineRule="auto"/>
              <w:jc w:val="center"/>
              <w:rPr>
                <w:rFonts w:ascii="Times New Roman" w:hAnsi="Times New Roman"/>
                <w:sz w:val="16"/>
                <w:szCs w:val="16"/>
              </w:rPr>
            </w:pPr>
          </w:p>
        </w:tc>
      </w:tr>
    </w:tbl>
    <w:p w:rsidR="00E87D16" w:rsidRPr="001B14CC" w:rsidRDefault="00E87D16" w:rsidP="00E87D16">
      <w:pPr>
        <w:suppressAutoHyphens/>
        <w:spacing w:after="0" w:line="240" w:lineRule="auto"/>
        <w:rPr>
          <w:rFonts w:ascii="Times New Roman" w:hAnsi="Times New Roman"/>
          <w:b/>
          <w:sz w:val="16"/>
          <w:szCs w:val="16"/>
          <w:lang w:eastAsia="ar-SA"/>
        </w:rPr>
      </w:pPr>
      <w:r w:rsidRPr="001B14CC">
        <w:rPr>
          <w:rFonts w:ascii="Times New Roman" w:hAnsi="Times New Roman"/>
          <w:b/>
          <w:sz w:val="16"/>
          <w:szCs w:val="16"/>
          <w:lang w:eastAsia="ar-SA"/>
        </w:rPr>
        <w:t>ЛИСТ ВИЗИРОВАНИЯ</w:t>
      </w:r>
    </w:p>
    <w:p w:rsidR="00E87D16" w:rsidRPr="001B14CC" w:rsidRDefault="00E87D16" w:rsidP="00E87D16">
      <w:pPr>
        <w:suppressAutoHyphens/>
        <w:spacing w:after="0" w:line="240" w:lineRule="auto"/>
        <w:rPr>
          <w:rFonts w:ascii="Times New Roman" w:hAnsi="Times New Roman"/>
          <w:b/>
          <w:sz w:val="16"/>
          <w:szCs w:val="16"/>
          <w:lang w:eastAsia="ar-SA"/>
        </w:rPr>
      </w:pPr>
    </w:p>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Постановление подготовил:</w:t>
      </w:r>
    </w:p>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 xml:space="preserve">Ведущий специалист                                                                                 </w:t>
      </w:r>
      <w:proofErr w:type="spellStart"/>
      <w:r w:rsidRPr="001B14CC">
        <w:rPr>
          <w:rFonts w:ascii="Times New Roman" w:hAnsi="Times New Roman"/>
          <w:sz w:val="16"/>
          <w:szCs w:val="16"/>
          <w:lang w:eastAsia="ar-SA"/>
        </w:rPr>
        <w:t>Л.Ю.Солдаткина</w:t>
      </w:r>
      <w:proofErr w:type="spellEnd"/>
      <w:r w:rsidRPr="001B14CC">
        <w:rPr>
          <w:rFonts w:ascii="Times New Roman" w:hAnsi="Times New Roman"/>
          <w:sz w:val="16"/>
          <w:szCs w:val="16"/>
          <w:lang w:eastAsia="ar-SA"/>
        </w:rPr>
        <w:t xml:space="preserve">                                                                                        </w:t>
      </w:r>
    </w:p>
    <w:p w:rsidR="00E87D16" w:rsidRPr="001B14CC" w:rsidRDefault="00E87D16" w:rsidP="00E87D16">
      <w:pPr>
        <w:suppressAutoHyphens/>
        <w:spacing w:after="0" w:line="240" w:lineRule="auto"/>
        <w:rPr>
          <w:rFonts w:ascii="Times New Roman" w:hAnsi="Times New Roman"/>
          <w:sz w:val="16"/>
          <w:szCs w:val="16"/>
          <w:lang w:eastAsia="ar-SA"/>
        </w:rPr>
      </w:pPr>
    </w:p>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СОГЛАСОВАНО:</w:t>
      </w:r>
    </w:p>
    <w:p w:rsidR="00E87D16" w:rsidRPr="001B14CC" w:rsidRDefault="00E87D16" w:rsidP="00E87D16">
      <w:pPr>
        <w:suppressAutoHyphens/>
        <w:spacing w:after="0" w:line="240" w:lineRule="auto"/>
        <w:rPr>
          <w:rFonts w:ascii="Times New Roman" w:hAnsi="Times New Roman"/>
          <w:sz w:val="16"/>
          <w:szCs w:val="16"/>
          <w:lang w:eastAsia="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564"/>
        <w:gridCol w:w="2343"/>
      </w:tblGrid>
      <w:tr w:rsidR="00E87D16" w:rsidRPr="001B14CC" w:rsidTr="00E87D16">
        <w:tc>
          <w:tcPr>
            <w:tcW w:w="421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Фамилия, имя, отчество, должность</w:t>
            </w:r>
          </w:p>
        </w:tc>
        <w:tc>
          <w:tcPr>
            <w:tcW w:w="1701"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Дата поступления</w:t>
            </w:r>
          </w:p>
        </w:tc>
        <w:tc>
          <w:tcPr>
            <w:tcW w:w="1564"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Замечания</w:t>
            </w:r>
          </w:p>
        </w:tc>
        <w:tc>
          <w:tcPr>
            <w:tcW w:w="2343"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uppressAutoHyphens/>
              <w:spacing w:after="0" w:line="240" w:lineRule="auto"/>
              <w:rPr>
                <w:rFonts w:ascii="Times New Roman" w:hAnsi="Times New Roman"/>
                <w:sz w:val="16"/>
                <w:szCs w:val="16"/>
                <w:lang w:eastAsia="ar-SA"/>
              </w:rPr>
            </w:pPr>
            <w:r w:rsidRPr="001B14CC">
              <w:rPr>
                <w:rFonts w:ascii="Times New Roman" w:hAnsi="Times New Roman"/>
                <w:sz w:val="16"/>
                <w:szCs w:val="16"/>
                <w:lang w:eastAsia="ar-SA"/>
              </w:rPr>
              <w:t>Подпись,                 дата выдачи</w:t>
            </w:r>
          </w:p>
        </w:tc>
      </w:tr>
      <w:tr w:rsidR="00E87D16" w:rsidRPr="001B14CC" w:rsidTr="005B2C74">
        <w:trPr>
          <w:trHeight w:val="403"/>
        </w:trPr>
        <w:tc>
          <w:tcPr>
            <w:tcW w:w="421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pacing w:after="0" w:line="240" w:lineRule="auto"/>
              <w:rPr>
                <w:rFonts w:ascii="Times New Roman" w:eastAsia="Calibri" w:hAnsi="Times New Roman"/>
                <w:sz w:val="16"/>
                <w:szCs w:val="16"/>
                <w:lang w:eastAsia="en-US"/>
              </w:rPr>
            </w:pPr>
            <w:proofErr w:type="spellStart"/>
            <w:r w:rsidRPr="001B14CC">
              <w:rPr>
                <w:rFonts w:ascii="Times New Roman" w:eastAsia="Calibri" w:hAnsi="Times New Roman"/>
                <w:sz w:val="16"/>
                <w:szCs w:val="16"/>
                <w:lang w:eastAsia="en-US"/>
              </w:rPr>
              <w:t>М.А.Надточий</w:t>
            </w:r>
            <w:proofErr w:type="spellEnd"/>
            <w:r w:rsidRPr="001B14CC">
              <w:rPr>
                <w:rFonts w:ascii="Times New Roman" w:eastAsia="Calibri" w:hAnsi="Times New Roman"/>
                <w:sz w:val="16"/>
                <w:szCs w:val="16"/>
                <w:lang w:eastAsia="en-US"/>
              </w:rPr>
              <w:t xml:space="preserve"> </w:t>
            </w:r>
          </w:p>
          <w:p w:rsidR="00E87D16" w:rsidRPr="001B14CC" w:rsidRDefault="00E87D16" w:rsidP="00E87D16">
            <w:pPr>
              <w:spacing w:after="0" w:line="240" w:lineRule="auto"/>
              <w:rPr>
                <w:rFonts w:ascii="Times New Roman" w:eastAsia="Calibri" w:hAnsi="Times New Roman"/>
                <w:sz w:val="16"/>
                <w:szCs w:val="16"/>
                <w:lang w:eastAsia="en-US"/>
              </w:rPr>
            </w:pPr>
            <w:r w:rsidRPr="001B14CC">
              <w:rPr>
                <w:rFonts w:ascii="Times New Roman" w:eastAsia="Calibri" w:hAnsi="Times New Roman"/>
                <w:sz w:val="16"/>
                <w:szCs w:val="16"/>
                <w:lang w:eastAsia="en-US"/>
              </w:rPr>
              <w:t>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1564"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2343"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r>
      <w:tr w:rsidR="00E87D16" w:rsidRPr="001B14CC" w:rsidTr="00E87D16">
        <w:tc>
          <w:tcPr>
            <w:tcW w:w="421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pacing w:after="0" w:line="240" w:lineRule="auto"/>
              <w:rPr>
                <w:rFonts w:ascii="Times New Roman" w:eastAsia="Calibri" w:hAnsi="Times New Roman"/>
                <w:sz w:val="16"/>
                <w:szCs w:val="16"/>
                <w:lang w:eastAsia="en-US"/>
              </w:rPr>
            </w:pPr>
            <w:r w:rsidRPr="001B14CC">
              <w:rPr>
                <w:rFonts w:ascii="Times New Roman" w:eastAsia="Calibri" w:hAnsi="Times New Roman"/>
                <w:sz w:val="16"/>
                <w:szCs w:val="16"/>
                <w:lang w:eastAsia="en-US"/>
              </w:rPr>
              <w:t xml:space="preserve"> Л.Ю. Солдаткина  </w:t>
            </w:r>
          </w:p>
          <w:p w:rsidR="00E87D16" w:rsidRPr="001B14CC" w:rsidRDefault="00E87D16" w:rsidP="00E87D16">
            <w:pPr>
              <w:spacing w:after="0" w:line="240" w:lineRule="auto"/>
              <w:rPr>
                <w:rFonts w:ascii="Times New Roman" w:eastAsia="Calibri" w:hAnsi="Times New Roman"/>
                <w:sz w:val="16"/>
                <w:szCs w:val="16"/>
                <w:lang w:eastAsia="en-US"/>
              </w:rPr>
            </w:pPr>
            <w:r w:rsidRPr="001B14CC">
              <w:rPr>
                <w:rFonts w:ascii="Times New Roman" w:eastAsia="Calibri" w:hAnsi="Times New Roman"/>
                <w:sz w:val="16"/>
                <w:szCs w:val="16"/>
                <w:lang w:eastAsia="en-US"/>
              </w:rPr>
              <w:t xml:space="preserve">ведущий специалист </w:t>
            </w:r>
          </w:p>
        </w:tc>
        <w:tc>
          <w:tcPr>
            <w:tcW w:w="1701"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1564"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2343"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r>
      <w:tr w:rsidR="00E87D16" w:rsidRPr="001B14CC" w:rsidTr="00E87D16">
        <w:tc>
          <w:tcPr>
            <w:tcW w:w="421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pacing w:after="0" w:line="240" w:lineRule="auto"/>
              <w:rPr>
                <w:rFonts w:ascii="Times New Roman" w:eastAsia="Calibri" w:hAnsi="Times New Roman"/>
                <w:sz w:val="16"/>
                <w:szCs w:val="16"/>
                <w:lang w:eastAsia="en-US"/>
              </w:rPr>
            </w:pPr>
            <w:proofErr w:type="spellStart"/>
            <w:r w:rsidRPr="001B14CC">
              <w:rPr>
                <w:rFonts w:ascii="Times New Roman" w:eastAsia="Calibri" w:hAnsi="Times New Roman"/>
                <w:sz w:val="16"/>
                <w:szCs w:val="16"/>
                <w:lang w:eastAsia="en-US"/>
              </w:rPr>
              <w:t>С.О.Сидорова</w:t>
            </w:r>
            <w:proofErr w:type="spellEnd"/>
          </w:p>
          <w:p w:rsidR="00E87D16" w:rsidRPr="001B14CC" w:rsidRDefault="00E87D16" w:rsidP="00E87D16">
            <w:pPr>
              <w:spacing w:after="0" w:line="240" w:lineRule="auto"/>
              <w:rPr>
                <w:rFonts w:ascii="Times New Roman" w:eastAsia="Calibri" w:hAnsi="Times New Roman"/>
                <w:sz w:val="16"/>
                <w:szCs w:val="16"/>
                <w:lang w:eastAsia="en-US"/>
              </w:rPr>
            </w:pPr>
            <w:r w:rsidRPr="001B14CC">
              <w:rPr>
                <w:rFonts w:ascii="Times New Roman" w:eastAsia="Calibri" w:hAnsi="Times New Roman"/>
                <w:sz w:val="16"/>
                <w:szCs w:val="16"/>
                <w:lang w:eastAsia="en-US"/>
              </w:rPr>
              <w:t>Директор ДК «Жемчужина Югры»</w:t>
            </w:r>
          </w:p>
        </w:tc>
        <w:tc>
          <w:tcPr>
            <w:tcW w:w="1701"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1564"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2343"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r>
      <w:tr w:rsidR="00E87D16" w:rsidRPr="001B14CC" w:rsidTr="00E87D16">
        <w:tc>
          <w:tcPr>
            <w:tcW w:w="4219" w:type="dxa"/>
            <w:tcBorders>
              <w:top w:val="single" w:sz="4" w:space="0" w:color="auto"/>
              <w:left w:val="single" w:sz="4" w:space="0" w:color="auto"/>
              <w:bottom w:val="single" w:sz="4" w:space="0" w:color="auto"/>
              <w:right w:val="single" w:sz="4" w:space="0" w:color="auto"/>
            </w:tcBorders>
            <w:hideMark/>
          </w:tcPr>
          <w:p w:rsidR="00E87D16" w:rsidRPr="001B14CC" w:rsidRDefault="00E87D16" w:rsidP="00E87D16">
            <w:pPr>
              <w:spacing w:after="0" w:line="240" w:lineRule="auto"/>
              <w:rPr>
                <w:rFonts w:ascii="Times New Roman" w:eastAsia="Calibri" w:hAnsi="Times New Roman"/>
                <w:sz w:val="16"/>
                <w:szCs w:val="16"/>
                <w:lang w:eastAsia="en-US"/>
              </w:rPr>
            </w:pPr>
            <w:proofErr w:type="spellStart"/>
            <w:r w:rsidRPr="001B14CC">
              <w:rPr>
                <w:rFonts w:ascii="Times New Roman" w:eastAsia="Calibri" w:hAnsi="Times New Roman"/>
                <w:sz w:val="16"/>
                <w:szCs w:val="16"/>
                <w:lang w:eastAsia="en-US"/>
              </w:rPr>
              <w:t>Н.А.Рыбак</w:t>
            </w:r>
            <w:proofErr w:type="spellEnd"/>
          </w:p>
          <w:p w:rsidR="00E87D16" w:rsidRPr="001B14CC" w:rsidRDefault="00E87D16" w:rsidP="00E87D16">
            <w:pPr>
              <w:spacing w:after="0" w:line="240" w:lineRule="auto"/>
              <w:rPr>
                <w:rFonts w:ascii="Times New Roman" w:eastAsia="Calibri" w:hAnsi="Times New Roman"/>
                <w:sz w:val="16"/>
                <w:szCs w:val="16"/>
                <w:lang w:eastAsia="en-US"/>
              </w:rPr>
            </w:pPr>
            <w:r w:rsidRPr="001B14CC">
              <w:rPr>
                <w:rFonts w:ascii="Times New Roman" w:eastAsia="Calibri" w:hAnsi="Times New Roman"/>
                <w:sz w:val="16"/>
                <w:szCs w:val="16"/>
                <w:lang w:eastAsia="en-US"/>
              </w:rPr>
              <w:t>Начальник материально-технического отдела МКУ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1564"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c>
          <w:tcPr>
            <w:tcW w:w="2343" w:type="dxa"/>
            <w:tcBorders>
              <w:top w:val="single" w:sz="4" w:space="0" w:color="auto"/>
              <w:left w:val="single" w:sz="4" w:space="0" w:color="auto"/>
              <w:bottom w:val="single" w:sz="4" w:space="0" w:color="auto"/>
              <w:right w:val="single" w:sz="4" w:space="0" w:color="auto"/>
            </w:tcBorders>
          </w:tcPr>
          <w:p w:rsidR="00E87D16" w:rsidRPr="001B14CC" w:rsidRDefault="00E87D16" w:rsidP="00E87D16">
            <w:pPr>
              <w:suppressAutoHyphens/>
              <w:spacing w:after="0" w:line="240" w:lineRule="auto"/>
              <w:rPr>
                <w:rFonts w:ascii="Times New Roman" w:hAnsi="Times New Roman"/>
                <w:sz w:val="16"/>
                <w:szCs w:val="16"/>
                <w:lang w:eastAsia="ar-SA"/>
              </w:rPr>
            </w:pPr>
          </w:p>
        </w:tc>
      </w:tr>
    </w:tbl>
    <w:p w:rsidR="001B14CC" w:rsidRDefault="001B14CC" w:rsidP="001B14CC">
      <w:pPr>
        <w:tabs>
          <w:tab w:val="left" w:pos="9717"/>
        </w:tabs>
        <w:spacing w:after="0" w:line="240" w:lineRule="auto"/>
        <w:ind w:left="284"/>
        <w:jc w:val="both"/>
        <w:rPr>
          <w:rFonts w:ascii="Times New Roman" w:hAnsi="Times New Roman"/>
          <w:b/>
          <w:sz w:val="20"/>
          <w:szCs w:val="20"/>
        </w:rPr>
      </w:pPr>
    </w:p>
    <w:p w:rsidR="001B14CC" w:rsidRDefault="001B14CC" w:rsidP="001B14CC">
      <w:pPr>
        <w:tabs>
          <w:tab w:val="left" w:pos="9717"/>
        </w:tabs>
        <w:spacing w:after="0" w:line="240" w:lineRule="auto"/>
        <w:ind w:left="284"/>
        <w:jc w:val="both"/>
        <w:rPr>
          <w:rFonts w:ascii="Times New Roman" w:hAnsi="Times New Roman"/>
          <w:b/>
          <w:sz w:val="20"/>
          <w:szCs w:val="20"/>
        </w:rPr>
      </w:pPr>
    </w:p>
    <w:p w:rsidR="001B14CC" w:rsidRDefault="001B14CC" w:rsidP="001B14CC">
      <w:pPr>
        <w:tabs>
          <w:tab w:val="left" w:pos="9717"/>
        </w:tabs>
        <w:spacing w:after="0" w:line="240" w:lineRule="auto"/>
        <w:ind w:left="284"/>
        <w:jc w:val="both"/>
        <w:rPr>
          <w:rFonts w:ascii="Times New Roman" w:hAnsi="Times New Roman"/>
          <w:b/>
          <w:sz w:val="20"/>
          <w:szCs w:val="20"/>
        </w:rPr>
      </w:pPr>
    </w:p>
    <w:p w:rsidR="001B14CC" w:rsidRDefault="001B14CC" w:rsidP="001B14CC">
      <w:pPr>
        <w:tabs>
          <w:tab w:val="left" w:pos="9717"/>
        </w:tabs>
        <w:spacing w:after="0" w:line="240" w:lineRule="auto"/>
        <w:ind w:left="284"/>
        <w:jc w:val="both"/>
        <w:rPr>
          <w:rFonts w:ascii="Times New Roman" w:hAnsi="Times New Roman"/>
          <w:b/>
          <w:sz w:val="20"/>
          <w:szCs w:val="20"/>
        </w:rPr>
      </w:pPr>
    </w:p>
    <w:p w:rsidR="001B14CC" w:rsidRPr="00107969" w:rsidRDefault="001B14CC" w:rsidP="001B14CC">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t>2</w:t>
      </w:r>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 187-па  от 04.12. 2017года</w:t>
      </w:r>
      <w:proofErr w:type="gramStart"/>
      <w:r>
        <w:rPr>
          <w:rFonts w:ascii="Times New Roman" w:hAnsi="Times New Roman"/>
          <w:sz w:val="20"/>
          <w:szCs w:val="20"/>
        </w:rPr>
        <w:t xml:space="preserve"> </w:t>
      </w:r>
      <w:r w:rsidRPr="001B14CC">
        <w:rPr>
          <w:rFonts w:ascii="Times New Roman" w:hAnsi="Times New Roman"/>
          <w:sz w:val="20"/>
          <w:szCs w:val="20"/>
        </w:rPr>
        <w:t>О</w:t>
      </w:r>
      <w:proofErr w:type="gramEnd"/>
      <w:r w:rsidRPr="001B14CC">
        <w:rPr>
          <w:rFonts w:ascii="Times New Roman" w:hAnsi="Times New Roman"/>
          <w:sz w:val="20"/>
          <w:szCs w:val="20"/>
        </w:rPr>
        <w:t>б утверждении перечня специально отведенных мест, помещений, предоставляемых для проведения встреч депутатов с избирателями, и порядка их предоставления</w:t>
      </w:r>
    </w:p>
    <w:p w:rsidR="00E87D16" w:rsidRDefault="00E87D16" w:rsidP="001D11DA">
      <w:pPr>
        <w:widowControl w:val="0"/>
        <w:autoSpaceDE w:val="0"/>
        <w:autoSpaceDN w:val="0"/>
        <w:spacing w:after="0" w:line="240" w:lineRule="auto"/>
        <w:rPr>
          <w:rFonts w:ascii="Times New Roman" w:hAnsi="Times New Roman"/>
          <w:sz w:val="20"/>
          <w:szCs w:val="20"/>
        </w:rPr>
      </w:pPr>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В соответствии с частью 5.3 статьи 40 Федерального закона от 06.10.2003 № 131-ФЗ «Об общих принципах организации местного самоуправления в Российской Федерации», </w:t>
      </w:r>
      <w:hyperlink r:id="rId11" w:history="1">
        <w:r w:rsidRPr="001B14CC">
          <w:rPr>
            <w:rFonts w:ascii="Times New Roman" w:eastAsia="Calibri" w:hAnsi="Times New Roman"/>
            <w:sz w:val="20"/>
            <w:szCs w:val="20"/>
            <w:lang w:eastAsia="en-US"/>
          </w:rPr>
          <w:t>Уставом</w:t>
        </w:r>
      </w:hyperlink>
      <w:r w:rsidRPr="001B14CC">
        <w:rPr>
          <w:rFonts w:ascii="Times New Roman" w:eastAsia="Calibri" w:hAnsi="Times New Roman"/>
          <w:sz w:val="20"/>
          <w:szCs w:val="20"/>
          <w:lang w:eastAsia="en-US"/>
        </w:rPr>
        <w:t xml:space="preserve"> сельского  поселения </w:t>
      </w:r>
      <w:proofErr w:type="gramStart"/>
      <w:r w:rsidRPr="001B14CC">
        <w:rPr>
          <w:rFonts w:ascii="Times New Roman" w:eastAsia="Calibri" w:hAnsi="Times New Roman"/>
          <w:sz w:val="20"/>
          <w:szCs w:val="20"/>
          <w:lang w:eastAsia="en-US"/>
        </w:rPr>
        <w:t>Сентябрьский</w:t>
      </w:r>
      <w:proofErr w:type="gramEnd"/>
      <w:r w:rsidRPr="001B14CC">
        <w:rPr>
          <w:rFonts w:ascii="Times New Roman" w:eastAsia="Calibri" w:hAnsi="Times New Roman"/>
          <w:sz w:val="20"/>
          <w:szCs w:val="20"/>
          <w:lang w:eastAsia="en-US"/>
        </w:rPr>
        <w:t>,</w:t>
      </w:r>
    </w:p>
    <w:p w:rsidR="001B14CC" w:rsidRPr="001B14CC" w:rsidRDefault="001B14CC" w:rsidP="001B14CC">
      <w:pPr>
        <w:autoSpaceDE w:val="0"/>
        <w:autoSpaceDN w:val="0"/>
        <w:adjustRightInd w:val="0"/>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w:t>
      </w:r>
      <w:proofErr w:type="gramStart"/>
      <w:r w:rsidRPr="001B14CC">
        <w:rPr>
          <w:rFonts w:ascii="Times New Roman" w:eastAsia="Calibri" w:hAnsi="Times New Roman"/>
          <w:sz w:val="20"/>
          <w:szCs w:val="20"/>
          <w:lang w:eastAsia="en-US"/>
        </w:rPr>
        <w:t>п</w:t>
      </w:r>
      <w:proofErr w:type="gramEnd"/>
      <w:r w:rsidRPr="001B14CC">
        <w:rPr>
          <w:rFonts w:ascii="Times New Roman" w:eastAsia="Calibri" w:hAnsi="Times New Roman"/>
          <w:sz w:val="20"/>
          <w:szCs w:val="20"/>
          <w:lang w:eastAsia="en-US"/>
        </w:rPr>
        <w:t xml:space="preserve"> о с т а н о в л я е т:</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1. Утвердить:</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 xml:space="preserve">1.1. </w:t>
      </w:r>
      <w:hyperlink r:id="rId12" w:anchor="P31" w:history="1">
        <w:r w:rsidRPr="001B14CC">
          <w:rPr>
            <w:rFonts w:ascii="Times New Roman" w:hAnsi="Times New Roman"/>
            <w:color w:val="0000FF"/>
            <w:sz w:val="20"/>
            <w:szCs w:val="20"/>
          </w:rPr>
          <w:t>Перечень</w:t>
        </w:r>
      </w:hyperlink>
      <w:r w:rsidRPr="001B14CC">
        <w:rPr>
          <w:rFonts w:ascii="Times New Roman" w:hAnsi="Times New Roman"/>
          <w:sz w:val="20"/>
          <w:szCs w:val="20"/>
        </w:rPr>
        <w:t xml:space="preserve"> специально отведенных мест, помещений, предоставляемых для проведения встреч депутатов с избирателями, согласно приложению 1 к постановлению.</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 xml:space="preserve">1.2. </w:t>
      </w:r>
      <w:hyperlink r:id="rId13" w:anchor="P155" w:history="1">
        <w:r w:rsidRPr="001B14CC">
          <w:rPr>
            <w:rFonts w:ascii="Times New Roman" w:hAnsi="Times New Roman"/>
            <w:color w:val="0000FF"/>
            <w:sz w:val="20"/>
            <w:szCs w:val="20"/>
          </w:rPr>
          <w:t>Порядок</w:t>
        </w:r>
      </w:hyperlink>
      <w:r w:rsidRPr="001B14CC">
        <w:rPr>
          <w:rFonts w:ascii="Times New Roman" w:hAnsi="Times New Roman"/>
          <w:sz w:val="20"/>
          <w:szCs w:val="20"/>
        </w:rPr>
        <w:t xml:space="preserve"> предоставления специально отведенных мест, помещений, предоставляемых для проведения встреч депутатов с избирателями, на территории сельского поселения Сентябрьский согласно приложению 2 к постановлению.</w:t>
      </w:r>
    </w:p>
    <w:p w:rsidR="001B14CC" w:rsidRPr="001B14CC" w:rsidRDefault="001B14CC" w:rsidP="001B14CC">
      <w:pPr>
        <w:widowControl w:val="0"/>
        <w:numPr>
          <w:ilvl w:val="0"/>
          <w:numId w:val="30"/>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1B14CC">
        <w:rPr>
          <w:rFonts w:ascii="Times New Roman" w:hAnsi="Times New Roman"/>
          <w:sz w:val="20"/>
          <w:szCs w:val="20"/>
        </w:rPr>
        <w:lastRenderedPageBreak/>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w:t>
      </w:r>
      <w:r w:rsidRPr="001B14CC">
        <w:rPr>
          <w:rFonts w:ascii="Times New Roman" w:hAnsi="Times New Roman"/>
          <w:bCs/>
          <w:sz w:val="20"/>
          <w:szCs w:val="20"/>
        </w:rPr>
        <w:t>сельское поселение Сентябрьский</w:t>
      </w:r>
      <w:r w:rsidRPr="001B14CC">
        <w:rPr>
          <w:rFonts w:ascii="Times New Roman" w:hAnsi="Times New Roman"/>
          <w:sz w:val="20"/>
          <w:szCs w:val="20"/>
        </w:rPr>
        <w:t xml:space="preserve">. </w:t>
      </w:r>
    </w:p>
    <w:p w:rsidR="001B14CC" w:rsidRPr="001B14CC" w:rsidRDefault="001B14CC" w:rsidP="001B14CC">
      <w:pPr>
        <w:widowControl w:val="0"/>
        <w:tabs>
          <w:tab w:val="left" w:pos="567"/>
          <w:tab w:val="left" w:pos="851"/>
        </w:tabs>
        <w:autoSpaceDE w:val="0"/>
        <w:autoSpaceDN w:val="0"/>
        <w:adjustRightInd w:val="0"/>
        <w:spacing w:after="0" w:line="240" w:lineRule="auto"/>
        <w:jc w:val="both"/>
        <w:rPr>
          <w:rFonts w:ascii="Times New Roman" w:hAnsi="Times New Roman"/>
          <w:sz w:val="20"/>
          <w:szCs w:val="20"/>
        </w:rPr>
      </w:pPr>
      <w:r w:rsidRPr="001B14CC">
        <w:rPr>
          <w:rFonts w:ascii="Times New Roman" w:hAnsi="Times New Roman"/>
          <w:sz w:val="20"/>
          <w:szCs w:val="20"/>
        </w:rPr>
        <w:tab/>
        <w:t xml:space="preserve">3. Настоящее постановление вступает в силу после официального </w:t>
      </w:r>
      <w:r w:rsidRPr="001B14CC">
        <w:rPr>
          <w:rFonts w:ascii="Times New Roman" w:hAnsi="Times New Roman"/>
          <w:sz w:val="20"/>
          <w:szCs w:val="20"/>
        </w:rPr>
        <w:br/>
        <w:t>опубликования (обнародования).</w:t>
      </w:r>
    </w:p>
    <w:p w:rsidR="001B14CC" w:rsidRPr="001B14CC" w:rsidRDefault="001B14CC" w:rsidP="001B14CC">
      <w:pPr>
        <w:widowControl w:val="0"/>
        <w:tabs>
          <w:tab w:val="left" w:pos="709"/>
          <w:tab w:val="left" w:pos="851"/>
        </w:tabs>
        <w:autoSpaceDE w:val="0"/>
        <w:autoSpaceDN w:val="0"/>
        <w:adjustRightInd w:val="0"/>
        <w:spacing w:after="0" w:line="240" w:lineRule="auto"/>
        <w:ind w:left="567"/>
        <w:jc w:val="both"/>
        <w:rPr>
          <w:rFonts w:ascii="Times New Roman" w:hAnsi="Times New Roman"/>
          <w:sz w:val="20"/>
          <w:szCs w:val="20"/>
        </w:rPr>
      </w:pPr>
      <w:r w:rsidRPr="001B14CC">
        <w:rPr>
          <w:rFonts w:ascii="Times New Roman" w:hAnsi="Times New Roman"/>
          <w:sz w:val="20"/>
          <w:szCs w:val="20"/>
        </w:rPr>
        <w:t xml:space="preserve">4.  </w:t>
      </w:r>
      <w:proofErr w:type="gramStart"/>
      <w:r w:rsidRPr="001B14CC">
        <w:rPr>
          <w:rFonts w:ascii="Times New Roman" w:hAnsi="Times New Roman"/>
          <w:sz w:val="20"/>
          <w:szCs w:val="20"/>
        </w:rPr>
        <w:t>Контроль за</w:t>
      </w:r>
      <w:proofErr w:type="gramEnd"/>
      <w:r w:rsidRPr="001B14CC">
        <w:rPr>
          <w:rFonts w:ascii="Times New Roman" w:hAnsi="Times New Roman"/>
          <w:sz w:val="20"/>
          <w:szCs w:val="20"/>
        </w:rPr>
        <w:t xml:space="preserve"> выполнением постановления оставляю за собой.</w:t>
      </w:r>
    </w:p>
    <w:p w:rsidR="001B14CC" w:rsidRPr="001B14CC" w:rsidRDefault="001B14CC" w:rsidP="001B14CC">
      <w:pPr>
        <w:tabs>
          <w:tab w:val="left" w:pos="1134"/>
        </w:tabs>
        <w:spacing w:after="0" w:line="240" w:lineRule="auto"/>
        <w:jc w:val="both"/>
        <w:rPr>
          <w:rFonts w:ascii="Times New Roman" w:hAnsi="Times New Roman"/>
          <w:sz w:val="20"/>
          <w:szCs w:val="20"/>
        </w:rPr>
      </w:pPr>
    </w:p>
    <w:p w:rsidR="001B14CC" w:rsidRPr="001B14CC" w:rsidRDefault="001B14CC" w:rsidP="001B14CC">
      <w:pPr>
        <w:widowControl w:val="0"/>
        <w:autoSpaceDE w:val="0"/>
        <w:autoSpaceDN w:val="0"/>
        <w:spacing w:after="0" w:line="240" w:lineRule="auto"/>
        <w:rPr>
          <w:rFonts w:ascii="Times New Roman" w:hAnsi="Times New Roman"/>
          <w:sz w:val="20"/>
          <w:szCs w:val="20"/>
        </w:rPr>
      </w:pPr>
    </w:p>
    <w:p w:rsidR="001B14CC" w:rsidRPr="001B14CC" w:rsidRDefault="001B14CC" w:rsidP="001B14CC">
      <w:pPr>
        <w:tabs>
          <w:tab w:val="left" w:pos="851"/>
          <w:tab w:val="center" w:pos="4153"/>
          <w:tab w:val="right" w:pos="8306"/>
        </w:tabs>
        <w:spacing w:after="0" w:line="240" w:lineRule="auto"/>
        <w:jc w:val="both"/>
        <w:rPr>
          <w:rFonts w:ascii="Times New Roman" w:hAnsi="Times New Roman"/>
          <w:sz w:val="20"/>
          <w:szCs w:val="20"/>
          <w:lang w:eastAsia="x-none"/>
        </w:rPr>
      </w:pPr>
      <w:r w:rsidRPr="001B14CC">
        <w:rPr>
          <w:rFonts w:ascii="Times New Roman" w:hAnsi="Times New Roman"/>
          <w:sz w:val="20"/>
          <w:szCs w:val="20"/>
          <w:lang w:eastAsia="x-none"/>
        </w:rPr>
        <w:t>Г</w:t>
      </w:r>
      <w:r w:rsidRPr="001B14CC">
        <w:rPr>
          <w:rFonts w:ascii="Times New Roman" w:hAnsi="Times New Roman"/>
          <w:sz w:val="20"/>
          <w:szCs w:val="20"/>
          <w:lang w:val="x-none" w:eastAsia="x-none"/>
        </w:rPr>
        <w:t>лав</w:t>
      </w:r>
      <w:r w:rsidRPr="001B14CC">
        <w:rPr>
          <w:rFonts w:ascii="Times New Roman" w:hAnsi="Times New Roman"/>
          <w:sz w:val="20"/>
          <w:szCs w:val="20"/>
          <w:lang w:eastAsia="x-none"/>
        </w:rPr>
        <w:t>а</w:t>
      </w:r>
      <w:r w:rsidRPr="001B14CC">
        <w:rPr>
          <w:rFonts w:ascii="Times New Roman" w:hAnsi="Times New Roman"/>
          <w:sz w:val="20"/>
          <w:szCs w:val="20"/>
          <w:lang w:val="x-none" w:eastAsia="x-none"/>
        </w:rPr>
        <w:t xml:space="preserve"> поселения</w:t>
      </w:r>
      <w:r w:rsidRPr="001B14CC">
        <w:rPr>
          <w:rFonts w:ascii="Times New Roman" w:hAnsi="Times New Roman"/>
          <w:sz w:val="20"/>
          <w:szCs w:val="20"/>
          <w:lang w:val="x-none" w:eastAsia="x-none"/>
        </w:rPr>
        <w:tab/>
        <w:t xml:space="preserve">                    </w:t>
      </w:r>
      <w:r w:rsidRPr="001B14CC">
        <w:rPr>
          <w:rFonts w:ascii="Times New Roman" w:hAnsi="Times New Roman"/>
          <w:sz w:val="20"/>
          <w:szCs w:val="20"/>
          <w:lang w:val="x-none" w:eastAsia="x-none"/>
        </w:rPr>
        <w:tab/>
        <w:t xml:space="preserve">     </w:t>
      </w:r>
      <w:r w:rsidRPr="001B14CC">
        <w:rPr>
          <w:rFonts w:ascii="Times New Roman" w:hAnsi="Times New Roman"/>
          <w:sz w:val="20"/>
          <w:szCs w:val="20"/>
          <w:lang w:eastAsia="x-none"/>
        </w:rPr>
        <w:t xml:space="preserve">           </w:t>
      </w:r>
      <w:r w:rsidRPr="001B14CC">
        <w:rPr>
          <w:rFonts w:ascii="Times New Roman" w:hAnsi="Times New Roman"/>
          <w:sz w:val="20"/>
          <w:szCs w:val="20"/>
          <w:lang w:val="x-none" w:eastAsia="x-none"/>
        </w:rPr>
        <w:t xml:space="preserve">  </w:t>
      </w:r>
      <w:r w:rsidRPr="001B14CC">
        <w:rPr>
          <w:rFonts w:ascii="Times New Roman" w:hAnsi="Times New Roman"/>
          <w:sz w:val="20"/>
          <w:szCs w:val="20"/>
          <w:lang w:eastAsia="x-none"/>
        </w:rPr>
        <w:t xml:space="preserve">              А.В. Светлаков</w:t>
      </w:r>
    </w:p>
    <w:p w:rsidR="001B14CC" w:rsidRPr="001B14CC" w:rsidRDefault="001B14CC" w:rsidP="001B14CC">
      <w:pPr>
        <w:widowControl w:val="0"/>
        <w:autoSpaceDE w:val="0"/>
        <w:autoSpaceDN w:val="0"/>
        <w:spacing w:after="0" w:line="240" w:lineRule="auto"/>
        <w:jc w:val="right"/>
        <w:outlineLvl w:val="0"/>
        <w:rPr>
          <w:rFonts w:ascii="Times New Roman" w:hAnsi="Times New Roman"/>
          <w:sz w:val="20"/>
          <w:szCs w:val="20"/>
        </w:rPr>
      </w:pPr>
    </w:p>
    <w:p w:rsidR="001B14CC" w:rsidRPr="001B14CC" w:rsidRDefault="001B14CC" w:rsidP="001B14CC">
      <w:pPr>
        <w:widowControl w:val="0"/>
        <w:autoSpaceDE w:val="0"/>
        <w:autoSpaceDN w:val="0"/>
        <w:spacing w:after="0" w:line="240" w:lineRule="auto"/>
        <w:jc w:val="right"/>
        <w:rPr>
          <w:rFonts w:ascii="Times New Roman" w:hAnsi="Times New Roman"/>
          <w:sz w:val="20"/>
          <w:szCs w:val="20"/>
        </w:rPr>
      </w:pPr>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1B14CC" w:rsidRPr="001B14CC" w:rsidTr="001B14CC">
        <w:trPr>
          <w:trHeight w:val="1406"/>
        </w:trPr>
        <w:tc>
          <w:tcPr>
            <w:tcW w:w="4105" w:type="dxa"/>
            <w:tcBorders>
              <w:top w:val="nil"/>
              <w:left w:val="nil"/>
              <w:bottom w:val="nil"/>
              <w:right w:val="nil"/>
            </w:tcBorders>
          </w:tcPr>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Приложение 1 </w:t>
            </w:r>
          </w:p>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1B14CC">
              <w:rPr>
                <w:rFonts w:ascii="Times New Roman" w:eastAsia="Calibri" w:hAnsi="Times New Roman"/>
                <w:sz w:val="20"/>
                <w:szCs w:val="20"/>
                <w:lang w:eastAsia="en-US"/>
              </w:rPr>
              <w:t>Сентябрьский</w:t>
            </w:r>
            <w:proofErr w:type="gramEnd"/>
          </w:p>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от </w:t>
            </w:r>
            <w:r w:rsidRPr="001B14CC">
              <w:rPr>
                <w:rFonts w:ascii="Times New Roman" w:eastAsia="Calibri" w:hAnsi="Times New Roman"/>
                <w:sz w:val="20"/>
                <w:szCs w:val="20"/>
                <w:u w:val="single"/>
                <w:lang w:eastAsia="en-US"/>
              </w:rPr>
              <w:t>04.12.2017</w:t>
            </w:r>
            <w:r w:rsidRPr="001B14CC">
              <w:rPr>
                <w:rFonts w:ascii="Times New Roman" w:eastAsia="Calibri" w:hAnsi="Times New Roman"/>
                <w:sz w:val="20"/>
                <w:szCs w:val="20"/>
                <w:lang w:eastAsia="en-US"/>
              </w:rPr>
              <w:t xml:space="preserve">  № </w:t>
            </w:r>
            <w:r w:rsidRPr="001B14CC">
              <w:rPr>
                <w:rFonts w:ascii="Times New Roman" w:eastAsia="Calibri" w:hAnsi="Times New Roman"/>
                <w:sz w:val="20"/>
                <w:szCs w:val="20"/>
                <w:u w:val="single"/>
                <w:lang w:eastAsia="en-US"/>
              </w:rPr>
              <w:t>187-па</w:t>
            </w:r>
          </w:p>
        </w:tc>
      </w:tr>
    </w:tbl>
    <w:p w:rsidR="001B14CC" w:rsidRPr="001B14CC" w:rsidRDefault="001B14CC" w:rsidP="001B14CC">
      <w:pPr>
        <w:widowControl w:val="0"/>
        <w:autoSpaceDE w:val="0"/>
        <w:autoSpaceDN w:val="0"/>
        <w:spacing w:after="0" w:line="240" w:lineRule="auto"/>
        <w:jc w:val="both"/>
        <w:rPr>
          <w:rFonts w:ascii="Times New Roman" w:hAnsi="Times New Roman"/>
          <w:sz w:val="20"/>
          <w:szCs w:val="20"/>
        </w:rPr>
      </w:pPr>
    </w:p>
    <w:p w:rsidR="001B14CC" w:rsidRPr="001B14CC" w:rsidRDefault="001B14CC" w:rsidP="001B14CC">
      <w:pPr>
        <w:widowControl w:val="0"/>
        <w:autoSpaceDE w:val="0"/>
        <w:autoSpaceDN w:val="0"/>
        <w:spacing w:after="0" w:line="240" w:lineRule="auto"/>
        <w:jc w:val="center"/>
        <w:rPr>
          <w:rFonts w:ascii="Times New Roman" w:hAnsi="Times New Roman"/>
          <w:sz w:val="20"/>
          <w:szCs w:val="20"/>
        </w:rPr>
      </w:pPr>
      <w:r w:rsidRPr="001B14CC">
        <w:rPr>
          <w:rFonts w:ascii="Times New Roman" w:hAnsi="Times New Roman"/>
          <w:sz w:val="20"/>
          <w:szCs w:val="20"/>
        </w:rPr>
        <w:t>Перечень специально отведенных мест, помещений, предоставляемых для проведения встреч депутатов с избирателями</w:t>
      </w:r>
    </w:p>
    <w:p w:rsidR="001B14CC" w:rsidRPr="001B14CC" w:rsidRDefault="001B14CC" w:rsidP="001B14CC">
      <w:pPr>
        <w:widowControl w:val="0"/>
        <w:autoSpaceDE w:val="0"/>
        <w:autoSpaceDN w:val="0"/>
        <w:spacing w:after="0" w:line="240" w:lineRule="auto"/>
        <w:jc w:val="both"/>
        <w:rPr>
          <w:rFonts w:ascii="Times New Roman" w:hAnsi="Times New Roman"/>
          <w:sz w:val="20"/>
          <w:szCs w:val="20"/>
        </w:rPr>
      </w:pPr>
    </w:p>
    <w:p w:rsidR="001B14CC" w:rsidRPr="001B14CC" w:rsidRDefault="001B14CC" w:rsidP="001B14CC">
      <w:pPr>
        <w:widowControl w:val="0"/>
        <w:autoSpaceDE w:val="0"/>
        <w:autoSpaceDN w:val="0"/>
        <w:spacing w:after="0" w:line="240" w:lineRule="auto"/>
        <w:jc w:val="both"/>
        <w:rPr>
          <w:rFonts w:ascii="Times New Roman" w:hAnsi="Times New Roman"/>
          <w:sz w:val="20"/>
          <w:szCs w:val="20"/>
        </w:rPr>
      </w:pPr>
      <w:bookmarkStart w:id="1" w:name="P31"/>
      <w:bookmarkEnd w:id="1"/>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175"/>
        <w:gridCol w:w="2948"/>
        <w:gridCol w:w="2381"/>
      </w:tblGrid>
      <w:tr w:rsidR="001B14CC" w:rsidRPr="001B14CC" w:rsidTr="001B14CC">
        <w:tc>
          <w:tcPr>
            <w:tcW w:w="560"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jc w:val="center"/>
              <w:rPr>
                <w:rFonts w:ascii="Times New Roman" w:hAnsi="Times New Roman"/>
                <w:sz w:val="20"/>
                <w:szCs w:val="20"/>
                <w:lang w:eastAsia="en-US"/>
              </w:rPr>
            </w:pPr>
            <w:r w:rsidRPr="001B14CC">
              <w:rPr>
                <w:rFonts w:ascii="Times New Roman" w:hAnsi="Times New Roman"/>
                <w:sz w:val="20"/>
                <w:szCs w:val="20"/>
                <w:lang w:eastAsia="en-US"/>
              </w:rPr>
              <w:t xml:space="preserve">№ </w:t>
            </w:r>
            <w:proofErr w:type="gramStart"/>
            <w:r w:rsidRPr="001B14CC">
              <w:rPr>
                <w:rFonts w:ascii="Times New Roman" w:hAnsi="Times New Roman"/>
                <w:sz w:val="20"/>
                <w:szCs w:val="20"/>
                <w:lang w:eastAsia="en-US"/>
              </w:rPr>
              <w:t>п</w:t>
            </w:r>
            <w:proofErr w:type="gramEnd"/>
            <w:r w:rsidRPr="001B14CC">
              <w:rPr>
                <w:rFonts w:ascii="Times New Roman" w:hAnsi="Times New Roman"/>
                <w:sz w:val="20"/>
                <w:szCs w:val="20"/>
                <w:lang w:eastAsia="en-US"/>
              </w:rPr>
              <w:t>/п</w:t>
            </w:r>
          </w:p>
        </w:tc>
        <w:tc>
          <w:tcPr>
            <w:tcW w:w="3175"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jc w:val="center"/>
              <w:rPr>
                <w:rFonts w:ascii="Times New Roman" w:hAnsi="Times New Roman"/>
                <w:sz w:val="20"/>
                <w:szCs w:val="20"/>
                <w:lang w:eastAsia="en-US"/>
              </w:rPr>
            </w:pPr>
            <w:r w:rsidRPr="001B14CC">
              <w:rPr>
                <w:rFonts w:ascii="Times New Roman" w:hAnsi="Times New Roman"/>
                <w:sz w:val="20"/>
                <w:szCs w:val="20"/>
                <w:lang w:eastAsia="en-US"/>
              </w:rPr>
              <w:t>Специально отведенные места, помещения, предоставляемые для проведения встреч депутатов с избирателями</w:t>
            </w:r>
          </w:p>
        </w:tc>
        <w:tc>
          <w:tcPr>
            <w:tcW w:w="2948"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jc w:val="center"/>
              <w:rPr>
                <w:rFonts w:ascii="Times New Roman" w:hAnsi="Times New Roman"/>
                <w:sz w:val="20"/>
                <w:szCs w:val="20"/>
                <w:lang w:eastAsia="en-US"/>
              </w:rPr>
            </w:pPr>
            <w:r w:rsidRPr="001B14CC">
              <w:rPr>
                <w:rFonts w:ascii="Times New Roman" w:hAnsi="Times New Roman"/>
                <w:sz w:val="20"/>
                <w:szCs w:val="20"/>
                <w:lang w:eastAsia="en-US"/>
              </w:rPr>
              <w:t>Адрес, контактный телефон</w:t>
            </w:r>
          </w:p>
        </w:tc>
        <w:tc>
          <w:tcPr>
            <w:tcW w:w="2381"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jc w:val="center"/>
              <w:rPr>
                <w:rFonts w:ascii="Times New Roman" w:hAnsi="Times New Roman"/>
                <w:sz w:val="20"/>
                <w:szCs w:val="20"/>
                <w:lang w:eastAsia="en-US"/>
              </w:rPr>
            </w:pPr>
            <w:r w:rsidRPr="001B14CC">
              <w:rPr>
                <w:rFonts w:ascii="Times New Roman" w:hAnsi="Times New Roman"/>
                <w:sz w:val="20"/>
                <w:szCs w:val="20"/>
                <w:lang w:eastAsia="en-US"/>
              </w:rPr>
              <w:t>Время предоставления специально отведенных мест, помещений</w:t>
            </w:r>
          </w:p>
        </w:tc>
      </w:tr>
      <w:tr w:rsidR="001B14CC" w:rsidRPr="001B14CC" w:rsidTr="001B14CC">
        <w:tc>
          <w:tcPr>
            <w:tcW w:w="560"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rPr>
                <w:rFonts w:ascii="Times New Roman" w:hAnsi="Times New Roman"/>
                <w:sz w:val="20"/>
                <w:szCs w:val="20"/>
                <w:lang w:eastAsia="en-US"/>
              </w:rPr>
            </w:pPr>
            <w:r w:rsidRPr="001B14CC">
              <w:rPr>
                <w:rFonts w:ascii="Times New Roman" w:hAnsi="Times New Roman"/>
                <w:sz w:val="20"/>
                <w:szCs w:val="20"/>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1B14CC" w:rsidRPr="001B14CC" w:rsidRDefault="001B14CC" w:rsidP="001B14CC">
            <w:pPr>
              <w:widowControl w:val="0"/>
              <w:autoSpaceDE w:val="0"/>
              <w:autoSpaceDN w:val="0"/>
              <w:spacing w:after="0"/>
              <w:rPr>
                <w:rFonts w:ascii="Times New Roman" w:hAnsi="Times New Roman"/>
                <w:sz w:val="20"/>
                <w:szCs w:val="20"/>
                <w:lang w:eastAsia="en-US"/>
              </w:rPr>
            </w:pPr>
            <w:r w:rsidRPr="001B14CC">
              <w:rPr>
                <w:rFonts w:ascii="Times New Roman" w:hAnsi="Times New Roman"/>
                <w:color w:val="000000"/>
                <w:sz w:val="20"/>
                <w:szCs w:val="20"/>
                <w:lang w:eastAsia="en-US"/>
              </w:rPr>
              <w:t>Дом культуры «Жемчужина Югры»</w:t>
            </w:r>
          </w:p>
        </w:tc>
        <w:tc>
          <w:tcPr>
            <w:tcW w:w="2948" w:type="dxa"/>
            <w:tcBorders>
              <w:top w:val="single" w:sz="4" w:space="0" w:color="auto"/>
              <w:left w:val="single" w:sz="4" w:space="0" w:color="auto"/>
              <w:bottom w:val="single" w:sz="4" w:space="0" w:color="auto"/>
              <w:right w:val="single" w:sz="4" w:space="0" w:color="auto"/>
            </w:tcBorders>
          </w:tcPr>
          <w:p w:rsidR="001B14CC" w:rsidRPr="001B14CC" w:rsidRDefault="001B14CC" w:rsidP="001B14CC">
            <w:pPr>
              <w:spacing w:after="0"/>
              <w:rPr>
                <w:rFonts w:ascii="Times New Roman" w:hAnsi="Times New Roman"/>
                <w:color w:val="000000"/>
                <w:sz w:val="20"/>
                <w:szCs w:val="20"/>
                <w:lang w:eastAsia="en-US"/>
              </w:rPr>
            </w:pPr>
            <w:r w:rsidRPr="001B14CC">
              <w:rPr>
                <w:rFonts w:ascii="Times New Roman" w:hAnsi="Times New Roman"/>
                <w:color w:val="000000"/>
                <w:sz w:val="20"/>
                <w:szCs w:val="20"/>
                <w:lang w:eastAsia="en-US"/>
              </w:rPr>
              <w:t>п. Сентябрьский зд.66а</w:t>
            </w:r>
          </w:p>
          <w:p w:rsidR="001B14CC" w:rsidRPr="001B14CC" w:rsidRDefault="001B14CC" w:rsidP="001B14CC">
            <w:pPr>
              <w:spacing w:after="0"/>
              <w:rPr>
                <w:rFonts w:ascii="Times New Roman" w:hAnsi="Times New Roman"/>
                <w:sz w:val="20"/>
                <w:szCs w:val="20"/>
              </w:rPr>
            </w:pPr>
            <w:r w:rsidRPr="001B14CC">
              <w:rPr>
                <w:rFonts w:ascii="Times New Roman" w:hAnsi="Times New Roman"/>
                <w:color w:val="000000"/>
                <w:sz w:val="20"/>
                <w:szCs w:val="20"/>
                <w:lang w:eastAsia="en-US"/>
              </w:rPr>
              <w:t>8 (3463) 70-80-10</w:t>
            </w:r>
          </w:p>
          <w:p w:rsidR="001B14CC" w:rsidRPr="001B14CC" w:rsidRDefault="001B14CC" w:rsidP="001B14CC">
            <w:pPr>
              <w:widowControl w:val="0"/>
              <w:autoSpaceDE w:val="0"/>
              <w:autoSpaceDN w:val="0"/>
              <w:spacing w:after="0"/>
              <w:rPr>
                <w:rFonts w:ascii="Times New Roman" w:hAnsi="Times New Roman"/>
                <w:sz w:val="20"/>
                <w:szCs w:val="20"/>
                <w:lang w:eastAsia="en-US"/>
              </w:rPr>
            </w:pPr>
          </w:p>
        </w:tc>
        <w:tc>
          <w:tcPr>
            <w:tcW w:w="2381" w:type="dxa"/>
            <w:tcBorders>
              <w:top w:val="single" w:sz="4" w:space="0" w:color="auto"/>
              <w:left w:val="single" w:sz="4" w:space="0" w:color="auto"/>
              <w:bottom w:val="single" w:sz="4" w:space="0" w:color="auto"/>
              <w:right w:val="single" w:sz="4" w:space="0" w:color="auto"/>
            </w:tcBorders>
          </w:tcPr>
          <w:p w:rsidR="001B14CC" w:rsidRPr="001B14CC" w:rsidRDefault="001B14CC" w:rsidP="001B14CC">
            <w:pPr>
              <w:widowControl w:val="0"/>
              <w:autoSpaceDE w:val="0"/>
              <w:autoSpaceDN w:val="0"/>
              <w:spacing w:after="0"/>
              <w:jc w:val="center"/>
              <w:rPr>
                <w:rFonts w:ascii="Times New Roman" w:hAnsi="Times New Roman"/>
                <w:sz w:val="20"/>
                <w:szCs w:val="20"/>
                <w:lang w:eastAsia="en-US"/>
              </w:rPr>
            </w:pPr>
          </w:p>
        </w:tc>
      </w:tr>
    </w:tbl>
    <w:p w:rsidR="001B14CC" w:rsidRPr="001B14CC" w:rsidRDefault="001B14CC" w:rsidP="001B14CC">
      <w:pPr>
        <w:widowControl w:val="0"/>
        <w:autoSpaceDE w:val="0"/>
        <w:autoSpaceDN w:val="0"/>
        <w:spacing w:after="0" w:line="240" w:lineRule="auto"/>
        <w:jc w:val="both"/>
        <w:rPr>
          <w:rFonts w:ascii="Times New Roman" w:hAnsi="Times New Roman"/>
          <w:sz w:val="20"/>
          <w:szCs w:val="20"/>
        </w:rPr>
      </w:pPr>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1B14CC" w:rsidRPr="001B14CC" w:rsidTr="001B14CC">
        <w:trPr>
          <w:trHeight w:val="1406"/>
        </w:trPr>
        <w:tc>
          <w:tcPr>
            <w:tcW w:w="4105" w:type="dxa"/>
            <w:tcBorders>
              <w:top w:val="nil"/>
              <w:left w:val="nil"/>
              <w:bottom w:val="nil"/>
              <w:right w:val="nil"/>
            </w:tcBorders>
          </w:tcPr>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Приложение 2 </w:t>
            </w:r>
          </w:p>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1B14CC">
              <w:rPr>
                <w:rFonts w:ascii="Times New Roman" w:eastAsia="Calibri" w:hAnsi="Times New Roman"/>
                <w:sz w:val="20"/>
                <w:szCs w:val="20"/>
                <w:lang w:eastAsia="en-US"/>
              </w:rPr>
              <w:t>Сентябрьский</w:t>
            </w:r>
            <w:proofErr w:type="gramEnd"/>
          </w:p>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от </w:t>
            </w:r>
            <w:r w:rsidRPr="001B14CC">
              <w:rPr>
                <w:rFonts w:ascii="Times New Roman" w:eastAsia="Calibri" w:hAnsi="Times New Roman"/>
                <w:sz w:val="20"/>
                <w:szCs w:val="20"/>
                <w:u w:val="single"/>
                <w:lang w:eastAsia="en-US"/>
              </w:rPr>
              <w:t>04.12.2017</w:t>
            </w:r>
            <w:r w:rsidRPr="001B14CC">
              <w:rPr>
                <w:rFonts w:ascii="Times New Roman" w:eastAsia="Calibri" w:hAnsi="Times New Roman"/>
                <w:sz w:val="20"/>
                <w:szCs w:val="20"/>
                <w:lang w:eastAsia="en-US"/>
              </w:rPr>
              <w:t xml:space="preserve">  № </w:t>
            </w:r>
            <w:r w:rsidRPr="001B14CC">
              <w:rPr>
                <w:rFonts w:ascii="Times New Roman" w:eastAsia="Calibri" w:hAnsi="Times New Roman"/>
                <w:sz w:val="20"/>
                <w:szCs w:val="20"/>
                <w:u w:val="single"/>
                <w:lang w:eastAsia="en-US"/>
              </w:rPr>
              <w:t>187-па</w:t>
            </w:r>
          </w:p>
          <w:p w:rsidR="001B14CC" w:rsidRPr="001B14CC" w:rsidRDefault="001B14CC" w:rsidP="001B14CC">
            <w:pPr>
              <w:shd w:val="clear" w:color="auto" w:fill="FFFFFF"/>
              <w:spacing w:after="0" w:line="240" w:lineRule="auto"/>
              <w:ind w:right="-144"/>
              <w:rPr>
                <w:rFonts w:ascii="Times New Roman" w:eastAsia="Calibri" w:hAnsi="Times New Roman"/>
                <w:sz w:val="20"/>
                <w:szCs w:val="20"/>
                <w:lang w:eastAsia="en-US"/>
              </w:rPr>
            </w:pPr>
          </w:p>
        </w:tc>
      </w:tr>
    </w:tbl>
    <w:p w:rsidR="001B14CC" w:rsidRPr="001B14CC" w:rsidRDefault="001B14CC" w:rsidP="001B14CC">
      <w:pPr>
        <w:widowControl w:val="0"/>
        <w:autoSpaceDE w:val="0"/>
        <w:autoSpaceDN w:val="0"/>
        <w:spacing w:after="0" w:line="240" w:lineRule="auto"/>
        <w:outlineLvl w:val="0"/>
        <w:rPr>
          <w:rFonts w:ascii="Times New Roman" w:hAnsi="Times New Roman"/>
          <w:sz w:val="20"/>
          <w:szCs w:val="20"/>
        </w:rPr>
      </w:pPr>
    </w:p>
    <w:p w:rsidR="001B14CC" w:rsidRPr="001B14CC" w:rsidRDefault="001B14CC" w:rsidP="001B14CC">
      <w:pPr>
        <w:widowControl w:val="0"/>
        <w:autoSpaceDE w:val="0"/>
        <w:autoSpaceDN w:val="0"/>
        <w:spacing w:after="0" w:line="240" w:lineRule="auto"/>
        <w:jc w:val="center"/>
        <w:rPr>
          <w:rFonts w:ascii="Times New Roman" w:hAnsi="Times New Roman"/>
          <w:sz w:val="20"/>
          <w:szCs w:val="20"/>
        </w:rPr>
      </w:pPr>
      <w:r w:rsidRPr="001B14CC">
        <w:rPr>
          <w:rFonts w:ascii="Times New Roman" w:hAnsi="Times New Roman"/>
          <w:sz w:val="20"/>
          <w:szCs w:val="20"/>
        </w:rPr>
        <w:t xml:space="preserve">Порядок </w:t>
      </w:r>
    </w:p>
    <w:p w:rsidR="001B14CC" w:rsidRPr="001B14CC" w:rsidRDefault="001B14CC" w:rsidP="001B14CC">
      <w:pPr>
        <w:widowControl w:val="0"/>
        <w:autoSpaceDE w:val="0"/>
        <w:autoSpaceDN w:val="0"/>
        <w:spacing w:after="0" w:line="240" w:lineRule="auto"/>
        <w:jc w:val="center"/>
        <w:rPr>
          <w:rFonts w:ascii="Times New Roman" w:hAnsi="Times New Roman"/>
          <w:sz w:val="20"/>
          <w:szCs w:val="20"/>
        </w:rPr>
      </w:pPr>
      <w:r w:rsidRPr="001B14CC">
        <w:rPr>
          <w:rFonts w:ascii="Times New Roman" w:hAnsi="Times New Roman"/>
          <w:sz w:val="20"/>
          <w:szCs w:val="20"/>
        </w:rPr>
        <w:t xml:space="preserve">предоставления специально отведенных мест, помещений, предоставляемых для проведения встреч депутатов с избирателями, на территории сельского поселения </w:t>
      </w:r>
      <w:proofErr w:type="gramStart"/>
      <w:r w:rsidRPr="001B14CC">
        <w:rPr>
          <w:rFonts w:ascii="Times New Roman" w:hAnsi="Times New Roman"/>
          <w:sz w:val="20"/>
          <w:szCs w:val="20"/>
        </w:rPr>
        <w:t>Сентябрьский</w:t>
      </w:r>
      <w:proofErr w:type="gramEnd"/>
    </w:p>
    <w:p w:rsidR="001B14CC" w:rsidRPr="001B14CC" w:rsidRDefault="001B14CC" w:rsidP="001B14CC">
      <w:pPr>
        <w:widowControl w:val="0"/>
        <w:autoSpaceDE w:val="0"/>
        <w:autoSpaceDN w:val="0"/>
        <w:spacing w:after="0" w:line="240" w:lineRule="auto"/>
        <w:jc w:val="both"/>
        <w:rPr>
          <w:rFonts w:ascii="Times New Roman" w:hAnsi="Times New Roman"/>
          <w:sz w:val="20"/>
          <w:szCs w:val="20"/>
        </w:rPr>
      </w:pPr>
      <w:bookmarkStart w:id="2" w:name="P155"/>
      <w:bookmarkEnd w:id="2"/>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1. Настоящий Порядок устанавливает процедуру предоставления депутатам  Государственной Думы Российской Федерации, депутатам Тюменской областной Думы, депутатам Думы Ханты-Мансийского автономного округа - Югры, депутатам Думы Нефтеюганского района, депутатам сельского поселения Сентябрьски</w:t>
      </w:r>
      <w:proofErr w:type="gramStart"/>
      <w:r w:rsidRPr="001B14CC">
        <w:rPr>
          <w:rFonts w:ascii="Times New Roman" w:eastAsia="Calibri" w:hAnsi="Times New Roman"/>
          <w:sz w:val="20"/>
          <w:szCs w:val="20"/>
          <w:lang w:eastAsia="en-US"/>
        </w:rPr>
        <w:t>й(</w:t>
      </w:r>
      <w:proofErr w:type="gramEnd"/>
      <w:r w:rsidRPr="001B14CC">
        <w:rPr>
          <w:rFonts w:ascii="Times New Roman" w:eastAsia="Calibri" w:hAnsi="Times New Roman"/>
          <w:sz w:val="20"/>
          <w:szCs w:val="20"/>
          <w:lang w:eastAsia="en-US"/>
        </w:rPr>
        <w:t>далее – депутат) помещений для  проведения встреч с избирателями.</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 xml:space="preserve">2. Основанием для предоставления депутату помещения, указанного в приложении 1 к настоящему постановлению, для проведения встреч с избирателями является письменное заявление депутата о предоставлении помещения. </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bookmarkStart w:id="3" w:name="P161"/>
      <w:bookmarkEnd w:id="3"/>
      <w:r w:rsidRPr="001B14CC">
        <w:rPr>
          <w:rFonts w:ascii="Times New Roman" w:hAnsi="Times New Roman"/>
          <w:sz w:val="20"/>
          <w:szCs w:val="20"/>
        </w:rPr>
        <w:t xml:space="preserve">3. Заявление направляется в администрацию сельского поселения </w:t>
      </w:r>
      <w:proofErr w:type="gramStart"/>
      <w:r w:rsidRPr="001B14CC">
        <w:rPr>
          <w:rFonts w:ascii="Times New Roman" w:hAnsi="Times New Roman"/>
          <w:sz w:val="20"/>
          <w:szCs w:val="20"/>
        </w:rPr>
        <w:t>Сентябрьский</w:t>
      </w:r>
      <w:proofErr w:type="gramEnd"/>
      <w:r w:rsidRPr="001B14CC">
        <w:rPr>
          <w:rFonts w:ascii="Times New Roman" w:hAnsi="Times New Roman"/>
          <w:sz w:val="20"/>
          <w:szCs w:val="20"/>
        </w:rPr>
        <w:t xml:space="preserve"> не менее чем за 7 рабочих дня до даты планируемой встречи депутата с избирателями.</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bookmarkStart w:id="4" w:name="P162"/>
      <w:bookmarkEnd w:id="4"/>
      <w:r w:rsidRPr="001B14CC">
        <w:rPr>
          <w:rFonts w:ascii="Times New Roman" w:hAnsi="Times New Roman"/>
          <w:sz w:val="20"/>
          <w:szCs w:val="20"/>
        </w:rPr>
        <w:t>4. В заявлении указывается:</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наименование помещения и его адрес согласно приложению 1;</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цель предоставления помещения;</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дата и время, на которое предоставляется помещение;</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предполагаемое количество участников встречи;</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контактный телефон;</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подпись депутата.</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К заявлению прилагается документ, подтверждающий полномочия депутата.</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 xml:space="preserve">5. Заявление рассматривается администрацией сельского поселения </w:t>
      </w:r>
      <w:proofErr w:type="gramStart"/>
      <w:r w:rsidRPr="001B14CC">
        <w:rPr>
          <w:rFonts w:ascii="Times New Roman" w:hAnsi="Times New Roman"/>
          <w:sz w:val="20"/>
          <w:szCs w:val="20"/>
        </w:rPr>
        <w:t>Сентябрьский</w:t>
      </w:r>
      <w:proofErr w:type="gramEnd"/>
      <w:r w:rsidRPr="001B14CC">
        <w:rPr>
          <w:rFonts w:ascii="Times New Roman" w:hAnsi="Times New Roman"/>
          <w:sz w:val="20"/>
          <w:szCs w:val="20"/>
        </w:rPr>
        <w:t xml:space="preserve"> в течение 3 рабочих дней с момента регистрации заявления.</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6. О принятом решении депутат уведомляется администрацией сельского поселения Сентябрьский письменно не менее чем за 7 рабочих дней до даты планируемой встречи депутата с избирателями.</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 xml:space="preserve">В решении может содержаться обоснованное предложение об изменении места, даты и времени проведения </w:t>
      </w:r>
      <w:r w:rsidRPr="001B14CC">
        <w:rPr>
          <w:rFonts w:ascii="Times New Roman" w:hAnsi="Times New Roman"/>
          <w:sz w:val="20"/>
          <w:szCs w:val="20"/>
        </w:rPr>
        <w:lastRenderedPageBreak/>
        <w:t>встречи.</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7. Помещение предоставляется депутату безвозмездное пользование. Помещение считается предоставленным после подписания акта приема-передачи.</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8. Основаниями для отказа в предоставлении депутату помещения  является:</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нарушение срока подачи заявления, установленного пунктом 3 Порядка;</w:t>
      </w:r>
    </w:p>
    <w:p w:rsidR="001B14CC" w:rsidRPr="001B14CC" w:rsidRDefault="001B14CC" w:rsidP="001B14CC">
      <w:pPr>
        <w:widowControl w:val="0"/>
        <w:autoSpaceDE w:val="0"/>
        <w:autoSpaceDN w:val="0"/>
        <w:spacing w:after="0" w:line="240" w:lineRule="auto"/>
        <w:ind w:firstLine="539"/>
        <w:jc w:val="both"/>
        <w:rPr>
          <w:rFonts w:ascii="Times New Roman" w:hAnsi="Times New Roman"/>
          <w:sz w:val="20"/>
          <w:szCs w:val="20"/>
        </w:rPr>
      </w:pPr>
      <w:r w:rsidRPr="001B14CC">
        <w:rPr>
          <w:rFonts w:ascii="Times New Roman" w:hAnsi="Times New Roman"/>
          <w:sz w:val="20"/>
          <w:szCs w:val="20"/>
        </w:rPr>
        <w:t xml:space="preserve">- </w:t>
      </w:r>
      <w:proofErr w:type="gramStart"/>
      <w:r w:rsidRPr="001B14CC">
        <w:rPr>
          <w:rFonts w:ascii="Times New Roman" w:hAnsi="Times New Roman"/>
          <w:sz w:val="20"/>
          <w:szCs w:val="20"/>
        </w:rPr>
        <w:t>не соответствие</w:t>
      </w:r>
      <w:proofErr w:type="gramEnd"/>
      <w:r w:rsidRPr="001B14CC">
        <w:rPr>
          <w:rFonts w:ascii="Times New Roman" w:hAnsi="Times New Roman"/>
          <w:sz w:val="20"/>
          <w:szCs w:val="20"/>
        </w:rPr>
        <w:t xml:space="preserve"> заявления требованиям, предусмотренным пунктом 4 Порядка.</w:t>
      </w:r>
    </w:p>
    <w:p w:rsidR="001B14CC" w:rsidRPr="001B14CC" w:rsidRDefault="001B14CC" w:rsidP="001B14CC">
      <w:pPr>
        <w:widowControl w:val="0"/>
        <w:autoSpaceDE w:val="0"/>
        <w:autoSpaceDN w:val="0"/>
        <w:spacing w:after="0" w:line="240" w:lineRule="auto"/>
        <w:ind w:firstLine="540"/>
        <w:jc w:val="both"/>
        <w:rPr>
          <w:rFonts w:ascii="Times New Roman" w:hAnsi="Times New Roman"/>
          <w:sz w:val="20"/>
          <w:szCs w:val="20"/>
        </w:rPr>
      </w:pPr>
      <w:r w:rsidRPr="001B14CC">
        <w:rPr>
          <w:rFonts w:ascii="Times New Roman" w:hAnsi="Times New Roman"/>
          <w:sz w:val="20"/>
          <w:szCs w:val="20"/>
        </w:rPr>
        <w:t>9. Обеспечение безопасности при проведении встреч с избирателями осуществляется в соответствии с законодательством Российской Федерации.</w:t>
      </w:r>
    </w:p>
    <w:p w:rsidR="001B14CC" w:rsidRPr="001B14CC" w:rsidRDefault="001B14CC" w:rsidP="001D11DA">
      <w:pPr>
        <w:widowControl w:val="0"/>
        <w:autoSpaceDE w:val="0"/>
        <w:autoSpaceDN w:val="0"/>
        <w:spacing w:after="0" w:line="240" w:lineRule="auto"/>
        <w:rPr>
          <w:rFonts w:ascii="Times New Roman" w:hAnsi="Times New Roman"/>
          <w:sz w:val="20"/>
          <w:szCs w:val="20"/>
        </w:rPr>
      </w:pPr>
    </w:p>
    <w:p w:rsidR="001B14CC" w:rsidRDefault="001B14CC" w:rsidP="001D11DA">
      <w:pPr>
        <w:widowControl w:val="0"/>
        <w:autoSpaceDE w:val="0"/>
        <w:autoSpaceDN w:val="0"/>
        <w:spacing w:after="0" w:line="240" w:lineRule="auto"/>
        <w:rPr>
          <w:rFonts w:ascii="Times New Roman" w:hAnsi="Times New Roman"/>
          <w:sz w:val="20"/>
          <w:szCs w:val="20"/>
        </w:rPr>
      </w:pPr>
    </w:p>
    <w:p w:rsidR="001B14CC" w:rsidRPr="00107969" w:rsidRDefault="001B14CC" w:rsidP="001B14CC">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1B14CC" w:rsidRDefault="001B14CC" w:rsidP="001B14CC">
      <w:pPr>
        <w:spacing w:after="0" w:line="240" w:lineRule="auto"/>
        <w:ind w:left="284"/>
        <w:jc w:val="both"/>
        <w:rPr>
          <w:rFonts w:ascii="Times New Roman" w:hAnsi="Times New Roman"/>
          <w:sz w:val="20"/>
          <w:szCs w:val="20"/>
        </w:rPr>
      </w:pPr>
      <w:r>
        <w:rPr>
          <w:rFonts w:ascii="Times New Roman" w:hAnsi="Times New Roman"/>
          <w:sz w:val="20"/>
          <w:szCs w:val="20"/>
        </w:rPr>
        <w:t xml:space="preserve">      № 188-па  от 04.12. 2017года «</w:t>
      </w:r>
      <w:r w:rsidRPr="001B14CC">
        <w:rPr>
          <w:rFonts w:ascii="Times New Roman" w:hAnsi="Times New Roman"/>
          <w:sz w:val="20"/>
          <w:szCs w:val="20"/>
        </w:rPr>
        <w:t>О внесении изменений</w:t>
      </w:r>
      <w:r>
        <w:rPr>
          <w:rFonts w:ascii="Times New Roman" w:hAnsi="Times New Roman"/>
          <w:sz w:val="20"/>
          <w:szCs w:val="20"/>
        </w:rPr>
        <w:t xml:space="preserve"> </w:t>
      </w:r>
      <w:r w:rsidRPr="001B14CC">
        <w:rPr>
          <w:rFonts w:ascii="Times New Roman" w:hAnsi="Times New Roman"/>
          <w:sz w:val="20"/>
          <w:szCs w:val="20"/>
        </w:rPr>
        <w:t xml:space="preserve">в постановление Администрации сельского поселения </w:t>
      </w:r>
    </w:p>
    <w:p w:rsidR="001B14CC" w:rsidRDefault="001B14CC" w:rsidP="001B14CC">
      <w:pPr>
        <w:spacing w:after="0" w:line="240" w:lineRule="auto"/>
        <w:jc w:val="both"/>
        <w:rPr>
          <w:rFonts w:ascii="Times New Roman" w:hAnsi="Times New Roman"/>
          <w:sz w:val="20"/>
          <w:szCs w:val="20"/>
        </w:rPr>
      </w:pPr>
      <w:r>
        <w:rPr>
          <w:rFonts w:ascii="Times New Roman" w:hAnsi="Times New Roman"/>
          <w:sz w:val="20"/>
          <w:szCs w:val="20"/>
        </w:rPr>
        <w:t xml:space="preserve">      </w:t>
      </w:r>
      <w:r w:rsidRPr="001B14CC">
        <w:rPr>
          <w:rFonts w:ascii="Times New Roman" w:hAnsi="Times New Roman"/>
          <w:sz w:val="20"/>
          <w:szCs w:val="20"/>
        </w:rPr>
        <w:t>Сентябрьский от 11.05.2012 № 49-па</w:t>
      </w:r>
      <w:r>
        <w:rPr>
          <w:rFonts w:ascii="Times New Roman" w:hAnsi="Times New Roman"/>
          <w:sz w:val="20"/>
          <w:szCs w:val="20"/>
        </w:rPr>
        <w:t>»</w:t>
      </w:r>
    </w:p>
    <w:p w:rsidR="001B14CC" w:rsidRDefault="001B14CC" w:rsidP="001B14CC">
      <w:pPr>
        <w:spacing w:after="0" w:line="240" w:lineRule="auto"/>
        <w:jc w:val="both"/>
        <w:rPr>
          <w:rFonts w:ascii="Times New Roman" w:hAnsi="Times New Roman"/>
          <w:sz w:val="20"/>
          <w:szCs w:val="20"/>
        </w:rPr>
      </w:pPr>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rPr>
      </w:pPr>
      <w:r w:rsidRPr="001B14CC">
        <w:rPr>
          <w:rFonts w:ascii="Times New Roman" w:eastAsia="Calibri" w:hAnsi="Times New Roman"/>
          <w:sz w:val="20"/>
          <w:szCs w:val="20"/>
        </w:rPr>
        <w:t xml:space="preserve">1.Внести изменения в постановление Администрации сельского поселения </w:t>
      </w:r>
      <w:proofErr w:type="gramStart"/>
      <w:r w:rsidRPr="001B14CC">
        <w:rPr>
          <w:rFonts w:ascii="Times New Roman" w:eastAsia="Calibri" w:hAnsi="Times New Roman"/>
          <w:sz w:val="20"/>
          <w:szCs w:val="20"/>
        </w:rPr>
        <w:t>Сентябрьский</w:t>
      </w:r>
      <w:proofErr w:type="gramEnd"/>
      <w:r w:rsidRPr="001B14CC">
        <w:rPr>
          <w:rFonts w:ascii="Times New Roman" w:eastAsia="Calibri" w:hAnsi="Times New Roman"/>
          <w:sz w:val="20"/>
          <w:szCs w:val="20"/>
        </w:rPr>
        <w:t xml:space="preserve"> от 11.05.2012 № 49-па «Об утверждении Положения об Общественном совете сельского поселения Сентябрьский», утвердить Положение об Общественном совете сельского поселения Сентябрьский согласно приложению в новой редакции.</w:t>
      </w:r>
    </w:p>
    <w:p w:rsidR="001B14CC" w:rsidRPr="001B14CC" w:rsidRDefault="001B14CC" w:rsidP="001B14CC">
      <w:pPr>
        <w:autoSpaceDE w:val="0"/>
        <w:autoSpaceDN w:val="0"/>
        <w:adjustRightInd w:val="0"/>
        <w:spacing w:after="0" w:line="290" w:lineRule="exact"/>
        <w:ind w:firstLine="540"/>
        <w:jc w:val="both"/>
        <w:rPr>
          <w:rFonts w:ascii="Times New Roman" w:hAnsi="Times New Roman"/>
          <w:sz w:val="20"/>
          <w:szCs w:val="20"/>
        </w:rPr>
      </w:pPr>
      <w:r w:rsidRPr="001B14CC">
        <w:rPr>
          <w:rFonts w:ascii="Times New Roman" w:hAnsi="Times New Roman"/>
          <w:sz w:val="20"/>
          <w:szCs w:val="20"/>
        </w:rPr>
        <w:t>2. Утвердить состав Общественного совета сельского поселения Сентябрьский согласно приложению</w:t>
      </w:r>
      <w:proofErr w:type="gramStart"/>
      <w:r w:rsidRPr="001B14CC">
        <w:rPr>
          <w:rFonts w:ascii="Times New Roman" w:hAnsi="Times New Roman"/>
          <w:sz w:val="20"/>
          <w:szCs w:val="20"/>
        </w:rPr>
        <w:t>1</w:t>
      </w:r>
      <w:proofErr w:type="gramEnd"/>
      <w:r w:rsidRPr="001B14CC">
        <w:rPr>
          <w:rFonts w:ascii="Times New Roman" w:hAnsi="Times New Roman"/>
          <w:sz w:val="20"/>
          <w:szCs w:val="20"/>
        </w:rPr>
        <w:t>.</w:t>
      </w:r>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rPr>
      </w:pPr>
      <w:bookmarkStart w:id="5" w:name="Par6"/>
      <w:bookmarkEnd w:id="5"/>
      <w:r w:rsidRPr="001B14CC">
        <w:rPr>
          <w:rFonts w:ascii="Times New Roman" w:eastAsia="Calibri" w:hAnsi="Times New Roman"/>
          <w:sz w:val="20"/>
          <w:szCs w:val="20"/>
        </w:rPr>
        <w:t xml:space="preserve">3. Признать утратившими силу следующие постановления Администрации сельского поселения </w:t>
      </w:r>
      <w:proofErr w:type="gramStart"/>
      <w:r w:rsidRPr="001B14CC">
        <w:rPr>
          <w:rFonts w:ascii="Times New Roman" w:eastAsia="Calibri" w:hAnsi="Times New Roman"/>
          <w:sz w:val="20"/>
          <w:szCs w:val="20"/>
        </w:rPr>
        <w:t>Сентябрьский</w:t>
      </w:r>
      <w:proofErr w:type="gramEnd"/>
      <w:r w:rsidRPr="001B14CC">
        <w:rPr>
          <w:rFonts w:ascii="Times New Roman" w:eastAsia="Calibri" w:hAnsi="Times New Roman"/>
          <w:sz w:val="20"/>
          <w:szCs w:val="20"/>
        </w:rPr>
        <w:t>:</w:t>
      </w:r>
    </w:p>
    <w:p w:rsidR="001B14CC" w:rsidRPr="001B14CC" w:rsidRDefault="001B14CC" w:rsidP="001B14CC">
      <w:pPr>
        <w:spacing w:after="0" w:line="240" w:lineRule="auto"/>
        <w:ind w:right="8" w:firstLine="426"/>
        <w:jc w:val="both"/>
        <w:rPr>
          <w:rFonts w:ascii="Times New Roman" w:eastAsia="Calibri" w:hAnsi="Times New Roman"/>
          <w:noProof/>
          <w:sz w:val="20"/>
          <w:szCs w:val="20"/>
        </w:rPr>
      </w:pPr>
      <w:r w:rsidRPr="001B14CC">
        <w:rPr>
          <w:rFonts w:ascii="Times New Roman" w:eastAsia="Calibri" w:hAnsi="Times New Roman"/>
          <w:sz w:val="20"/>
          <w:szCs w:val="20"/>
        </w:rPr>
        <w:t>- от 25.05.2012 №53-па «</w:t>
      </w:r>
      <w:r w:rsidRPr="001B14CC">
        <w:rPr>
          <w:rFonts w:ascii="Times New Roman" w:eastAsia="Calibri" w:hAnsi="Times New Roman"/>
          <w:noProof/>
          <w:sz w:val="20"/>
          <w:szCs w:val="20"/>
        </w:rPr>
        <w:t xml:space="preserve">О внесении изменений в постановление администрации </w:t>
      </w:r>
      <w:r w:rsidRPr="001B14CC">
        <w:rPr>
          <w:rFonts w:ascii="Times New Roman" w:eastAsia="Calibri" w:hAnsi="Times New Roman"/>
          <w:sz w:val="20"/>
          <w:szCs w:val="20"/>
          <w:lang w:eastAsia="en-US"/>
        </w:rPr>
        <w:t xml:space="preserve">сельского  поселения </w:t>
      </w:r>
      <w:proofErr w:type="gramStart"/>
      <w:r w:rsidRPr="001B14CC">
        <w:rPr>
          <w:rFonts w:ascii="Times New Roman" w:eastAsia="Calibri" w:hAnsi="Times New Roman"/>
          <w:sz w:val="20"/>
          <w:szCs w:val="20"/>
          <w:lang w:eastAsia="en-US"/>
        </w:rPr>
        <w:t>Сентябрьский</w:t>
      </w:r>
      <w:proofErr w:type="gramEnd"/>
      <w:r w:rsidRPr="001B14CC">
        <w:rPr>
          <w:rFonts w:ascii="Times New Roman" w:eastAsia="Calibri" w:hAnsi="Times New Roman"/>
          <w:sz w:val="20"/>
          <w:szCs w:val="20"/>
          <w:lang w:eastAsia="en-US"/>
        </w:rPr>
        <w:t xml:space="preserve"> от 11.05.2012 № 49-па</w:t>
      </w:r>
      <w:r w:rsidRPr="001B14CC">
        <w:rPr>
          <w:rFonts w:ascii="Times New Roman" w:eastAsia="Calibri" w:hAnsi="Times New Roman"/>
          <w:sz w:val="20"/>
          <w:szCs w:val="20"/>
        </w:rPr>
        <w:t>»;</w:t>
      </w:r>
    </w:p>
    <w:p w:rsidR="001B14CC" w:rsidRPr="001B14CC" w:rsidRDefault="001B14CC" w:rsidP="001B14CC">
      <w:pPr>
        <w:tabs>
          <w:tab w:val="center" w:pos="567"/>
          <w:tab w:val="right" w:pos="8306"/>
        </w:tabs>
        <w:spacing w:after="0" w:line="240" w:lineRule="auto"/>
        <w:jc w:val="both"/>
        <w:rPr>
          <w:rFonts w:ascii="Times New Roman" w:eastAsia="Calibri" w:hAnsi="Times New Roman"/>
          <w:sz w:val="20"/>
          <w:szCs w:val="20"/>
        </w:rPr>
      </w:pPr>
      <w:r w:rsidRPr="001B14CC">
        <w:rPr>
          <w:rFonts w:ascii="Times New Roman" w:eastAsia="Calibri" w:hAnsi="Times New Roman"/>
          <w:sz w:val="20"/>
          <w:szCs w:val="20"/>
        </w:rPr>
        <w:tab/>
      </w:r>
      <w:r w:rsidRPr="001B14CC">
        <w:rPr>
          <w:rFonts w:ascii="Times New Roman" w:eastAsia="Calibri" w:hAnsi="Times New Roman"/>
          <w:sz w:val="20"/>
          <w:szCs w:val="20"/>
        </w:rPr>
        <w:tab/>
        <w:t xml:space="preserve">- от 25.05.2012 №53-па «О создании состава Общественного Совета при главе сельского поселения </w:t>
      </w:r>
      <w:proofErr w:type="gramStart"/>
      <w:r w:rsidRPr="001B14CC">
        <w:rPr>
          <w:rFonts w:ascii="Times New Roman" w:eastAsia="Calibri" w:hAnsi="Times New Roman"/>
          <w:sz w:val="20"/>
          <w:szCs w:val="20"/>
        </w:rPr>
        <w:t>Сентябрьский</w:t>
      </w:r>
      <w:proofErr w:type="gramEnd"/>
      <w:r w:rsidRPr="001B14CC">
        <w:rPr>
          <w:rFonts w:ascii="Times New Roman" w:eastAsia="Calibri" w:hAnsi="Times New Roman"/>
          <w:sz w:val="20"/>
          <w:szCs w:val="20"/>
        </w:rPr>
        <w:t>;</w:t>
      </w:r>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rPr>
      </w:pPr>
      <w:r w:rsidRPr="001B14CC">
        <w:rPr>
          <w:rFonts w:ascii="Times New Roman" w:eastAsia="Calibri" w:hAnsi="Times New Roman"/>
          <w:sz w:val="20"/>
          <w:szCs w:val="20"/>
        </w:rPr>
        <w:t>- от 30.06.2015 №97-па «</w:t>
      </w:r>
      <w:r w:rsidRPr="001B14CC">
        <w:rPr>
          <w:rFonts w:ascii="Times New Roman" w:hAnsi="Times New Roman"/>
          <w:bCs/>
          <w:sz w:val="20"/>
          <w:szCs w:val="20"/>
          <w:lang w:bidi="ru-RU"/>
        </w:rPr>
        <w:t xml:space="preserve">О внесении изменений </w:t>
      </w:r>
      <w:r w:rsidRPr="001B14CC">
        <w:rPr>
          <w:rFonts w:ascii="Times New Roman" w:hAnsi="Times New Roman"/>
          <w:sz w:val="20"/>
          <w:szCs w:val="20"/>
        </w:rPr>
        <w:t>в</w:t>
      </w:r>
      <w:proofErr w:type="gramStart"/>
      <w:r w:rsidRPr="001B14CC">
        <w:rPr>
          <w:rFonts w:ascii="Times New Roman" w:hAnsi="Times New Roman"/>
          <w:sz w:val="20"/>
          <w:szCs w:val="20"/>
        </w:rPr>
        <w:t xml:space="preserve"> </w:t>
      </w:r>
      <w:proofErr w:type="spellStart"/>
      <w:r w:rsidRPr="001B14CC">
        <w:rPr>
          <w:rFonts w:ascii="Times New Roman" w:eastAsia="Calibri" w:hAnsi="Times New Roman"/>
          <w:sz w:val="20"/>
          <w:szCs w:val="20"/>
        </w:rPr>
        <w:t>В</w:t>
      </w:r>
      <w:proofErr w:type="spellEnd"/>
      <w:proofErr w:type="gramEnd"/>
      <w:r w:rsidRPr="001B14CC">
        <w:rPr>
          <w:rFonts w:ascii="Times New Roman" w:eastAsia="Calibri"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w:t>
      </w:r>
    </w:p>
    <w:p w:rsidR="001B14CC" w:rsidRPr="001B14CC" w:rsidRDefault="001B14CC" w:rsidP="001B14CC">
      <w:pPr>
        <w:autoSpaceDE w:val="0"/>
        <w:autoSpaceDN w:val="0"/>
        <w:adjustRightInd w:val="0"/>
        <w:spacing w:after="0" w:line="240" w:lineRule="auto"/>
        <w:ind w:firstLine="540"/>
        <w:jc w:val="both"/>
        <w:rPr>
          <w:rFonts w:ascii="Times New Roman" w:eastAsia="Calibri" w:hAnsi="Times New Roman"/>
          <w:sz w:val="20"/>
          <w:szCs w:val="20"/>
        </w:rPr>
      </w:pPr>
      <w:bookmarkStart w:id="6" w:name="Par3"/>
      <w:bookmarkEnd w:id="6"/>
    </w:p>
    <w:p w:rsidR="001B14CC" w:rsidRPr="001B14CC" w:rsidRDefault="001B14CC" w:rsidP="001B14CC">
      <w:pPr>
        <w:tabs>
          <w:tab w:val="center" w:pos="4153"/>
          <w:tab w:val="right" w:pos="8306"/>
        </w:tabs>
        <w:spacing w:after="0" w:line="240" w:lineRule="auto"/>
        <w:ind w:firstLine="567"/>
        <w:jc w:val="both"/>
        <w:rPr>
          <w:rFonts w:ascii="Times New Roman" w:hAnsi="Times New Roman"/>
          <w:sz w:val="20"/>
          <w:szCs w:val="20"/>
          <w:lang w:val="x-none" w:eastAsia="x-none"/>
        </w:rPr>
      </w:pPr>
      <w:r w:rsidRPr="001B14CC">
        <w:rPr>
          <w:rFonts w:ascii="Times New Roman" w:hAnsi="Times New Roman"/>
          <w:sz w:val="20"/>
          <w:szCs w:val="20"/>
        </w:rPr>
        <w:t xml:space="preserve">постановление администрации сельского поселения </w:t>
      </w:r>
      <w:proofErr w:type="gramStart"/>
      <w:r w:rsidRPr="001B14CC">
        <w:rPr>
          <w:rFonts w:ascii="Times New Roman" w:hAnsi="Times New Roman"/>
          <w:sz w:val="20"/>
          <w:szCs w:val="20"/>
        </w:rPr>
        <w:t>Сентябрьский</w:t>
      </w:r>
      <w:proofErr w:type="gramEnd"/>
      <w:r w:rsidRPr="001B14CC">
        <w:rPr>
          <w:rFonts w:ascii="Times New Roman" w:hAnsi="Times New Roman"/>
          <w:sz w:val="20"/>
          <w:szCs w:val="20"/>
        </w:rPr>
        <w:t xml:space="preserve"> от 11.05.2012 № 49-па»</w:t>
      </w:r>
      <w:r w:rsidRPr="001B14CC">
        <w:rPr>
          <w:rFonts w:ascii="Times New Roman" w:eastAsia="Calibri" w:hAnsi="Times New Roman"/>
          <w:sz w:val="20"/>
          <w:szCs w:val="20"/>
        </w:rPr>
        <w:t>.</w:t>
      </w:r>
    </w:p>
    <w:p w:rsidR="001B14CC" w:rsidRPr="001B14CC" w:rsidRDefault="001B14CC" w:rsidP="001B14CC">
      <w:pPr>
        <w:tabs>
          <w:tab w:val="left" w:pos="1106"/>
        </w:tabs>
        <w:spacing w:after="0" w:line="240" w:lineRule="auto"/>
        <w:jc w:val="both"/>
        <w:rPr>
          <w:rFonts w:ascii="Times New Roman" w:eastAsia="Calibri" w:hAnsi="Times New Roman"/>
          <w:sz w:val="20"/>
          <w:szCs w:val="20"/>
          <w:lang w:eastAsia="en-US"/>
        </w:rPr>
      </w:pPr>
      <w:r w:rsidRPr="001B14CC">
        <w:rPr>
          <w:rFonts w:ascii="Times New Roman" w:hAnsi="Times New Roman"/>
          <w:sz w:val="20"/>
          <w:szCs w:val="20"/>
        </w:rPr>
        <w:t xml:space="preserve">          6.Настоящее </w:t>
      </w:r>
      <w:r w:rsidRPr="001B14CC">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1B14CC">
        <w:rPr>
          <w:rFonts w:ascii="Times New Roman" w:hAnsi="Times New Roman"/>
          <w:sz w:val="20"/>
          <w:szCs w:val="20"/>
        </w:rPr>
        <w:t xml:space="preserve">в бюллетене «Сентябрьский вестник» </w:t>
      </w:r>
      <w:r w:rsidRPr="001B14CC">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1B14CC" w:rsidRPr="001B14CC" w:rsidRDefault="001B14CC" w:rsidP="001B14CC">
      <w:pPr>
        <w:spacing w:after="120" w:line="240" w:lineRule="auto"/>
        <w:rPr>
          <w:rFonts w:ascii="Times New Roman" w:hAnsi="Times New Roman"/>
          <w:sz w:val="20"/>
          <w:szCs w:val="20"/>
        </w:rPr>
      </w:pPr>
      <w:r w:rsidRPr="001B14CC">
        <w:rPr>
          <w:rFonts w:ascii="Times New Roman" w:hAnsi="Times New Roman"/>
          <w:sz w:val="20"/>
          <w:szCs w:val="20"/>
        </w:rPr>
        <w:t xml:space="preserve">         7.</w:t>
      </w:r>
      <w:proofErr w:type="gramStart"/>
      <w:r w:rsidRPr="001B14CC">
        <w:rPr>
          <w:rFonts w:ascii="Times New Roman" w:hAnsi="Times New Roman"/>
          <w:sz w:val="20"/>
          <w:szCs w:val="20"/>
        </w:rPr>
        <w:t>Контроль за</w:t>
      </w:r>
      <w:proofErr w:type="gramEnd"/>
      <w:r w:rsidRPr="001B14CC">
        <w:rPr>
          <w:rFonts w:ascii="Times New Roman" w:hAnsi="Times New Roman"/>
          <w:sz w:val="20"/>
          <w:szCs w:val="20"/>
        </w:rPr>
        <w:t xml:space="preserve"> выполнением постановления осуществляю лично.</w:t>
      </w:r>
    </w:p>
    <w:p w:rsidR="001B14CC" w:rsidRPr="001B14CC" w:rsidRDefault="001B14CC" w:rsidP="001B14CC">
      <w:pPr>
        <w:spacing w:after="120" w:line="240" w:lineRule="auto"/>
        <w:ind w:firstLine="708"/>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Глава поселения                                                                                   А.В. Светлаков</w:t>
      </w:r>
    </w:p>
    <w:p w:rsidR="001B14CC" w:rsidRPr="001B14CC" w:rsidRDefault="001B14CC" w:rsidP="001B14CC">
      <w:pPr>
        <w:spacing w:after="0" w:line="240" w:lineRule="auto"/>
        <w:ind w:left="3540" w:hanging="3540"/>
        <w:rPr>
          <w:rFonts w:ascii="Times New Roman" w:hAnsi="Times New Roman"/>
          <w:sz w:val="20"/>
          <w:szCs w:val="20"/>
        </w:rPr>
      </w:pPr>
    </w:p>
    <w:p w:rsidR="001B14CC" w:rsidRPr="001B14CC" w:rsidRDefault="001B14CC" w:rsidP="001B14CC">
      <w:pPr>
        <w:spacing w:after="0" w:line="240" w:lineRule="auto"/>
        <w:ind w:left="3540" w:hanging="3540"/>
        <w:rPr>
          <w:rFonts w:ascii="Times New Roman" w:hAnsi="Times New Roman"/>
          <w:sz w:val="20"/>
          <w:szCs w:val="20"/>
        </w:rPr>
      </w:pPr>
    </w:p>
    <w:p w:rsidR="001B14CC" w:rsidRPr="001B14CC" w:rsidRDefault="001B14CC" w:rsidP="001B14CC">
      <w:pPr>
        <w:spacing w:after="0" w:line="240" w:lineRule="auto"/>
        <w:ind w:left="3540" w:hanging="3540"/>
        <w:rPr>
          <w:rFonts w:ascii="Times New Roman" w:hAnsi="Times New Roman"/>
          <w:sz w:val="20"/>
          <w:szCs w:val="20"/>
        </w:rPr>
      </w:pPr>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Приложение</w:t>
      </w:r>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к постановлению администрации</w:t>
      </w:r>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сельского поселения </w:t>
      </w:r>
      <w:proofErr w:type="gramStart"/>
      <w:r w:rsidRPr="001B14CC">
        <w:rPr>
          <w:rFonts w:ascii="Times New Roman" w:eastAsia="Calibri" w:hAnsi="Times New Roman"/>
          <w:sz w:val="20"/>
          <w:szCs w:val="20"/>
          <w:lang w:eastAsia="en-US"/>
        </w:rPr>
        <w:t>Сентябрьский</w:t>
      </w:r>
      <w:proofErr w:type="gramEnd"/>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от </w:t>
      </w:r>
      <w:r w:rsidRPr="001B14CC">
        <w:rPr>
          <w:rFonts w:ascii="Times New Roman" w:eastAsia="Calibri" w:hAnsi="Times New Roman"/>
          <w:sz w:val="20"/>
          <w:szCs w:val="20"/>
          <w:u w:val="single"/>
          <w:lang w:eastAsia="en-US"/>
        </w:rPr>
        <w:t>04.12.2017</w:t>
      </w:r>
      <w:r w:rsidRPr="001B14CC">
        <w:rPr>
          <w:rFonts w:ascii="Times New Roman" w:eastAsia="Calibri" w:hAnsi="Times New Roman"/>
          <w:sz w:val="20"/>
          <w:szCs w:val="20"/>
          <w:lang w:eastAsia="en-US"/>
        </w:rPr>
        <w:t xml:space="preserve"> № </w:t>
      </w:r>
      <w:r w:rsidRPr="001B14CC">
        <w:rPr>
          <w:rFonts w:ascii="Times New Roman" w:eastAsia="Calibri" w:hAnsi="Times New Roman"/>
          <w:sz w:val="20"/>
          <w:szCs w:val="20"/>
          <w:u w:val="single"/>
          <w:lang w:eastAsia="en-US"/>
        </w:rPr>
        <w:t>188-па</w:t>
      </w:r>
    </w:p>
    <w:p w:rsidR="001B14CC" w:rsidRPr="001B14CC" w:rsidRDefault="001B14CC" w:rsidP="001B14CC">
      <w:pPr>
        <w:spacing w:after="0" w:line="240" w:lineRule="auto"/>
        <w:jc w:val="center"/>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p>
    <w:p w:rsidR="001B14CC" w:rsidRPr="001B14CC" w:rsidRDefault="001B14CC" w:rsidP="001B14CC">
      <w:pPr>
        <w:spacing w:after="0" w:line="240" w:lineRule="auto"/>
        <w:jc w:val="center"/>
        <w:rPr>
          <w:rFonts w:ascii="Times New Roman" w:hAnsi="Times New Roman"/>
          <w:b/>
          <w:sz w:val="20"/>
          <w:szCs w:val="20"/>
        </w:rPr>
      </w:pPr>
      <w:r w:rsidRPr="001B14CC">
        <w:rPr>
          <w:rFonts w:ascii="Times New Roman" w:hAnsi="Times New Roman"/>
          <w:b/>
          <w:sz w:val="20"/>
          <w:szCs w:val="20"/>
        </w:rPr>
        <w:t xml:space="preserve">ПОЛОЖЕНИЕ </w:t>
      </w:r>
    </w:p>
    <w:p w:rsidR="001B14CC" w:rsidRPr="001B14CC" w:rsidRDefault="001B14CC" w:rsidP="001B14CC">
      <w:pPr>
        <w:spacing w:after="0" w:line="240" w:lineRule="auto"/>
        <w:jc w:val="center"/>
        <w:rPr>
          <w:rFonts w:ascii="Times New Roman" w:hAnsi="Times New Roman"/>
          <w:b/>
          <w:sz w:val="20"/>
          <w:szCs w:val="20"/>
        </w:rPr>
      </w:pPr>
      <w:r w:rsidRPr="001B14CC">
        <w:rPr>
          <w:rFonts w:ascii="Times New Roman" w:hAnsi="Times New Roman"/>
          <w:b/>
          <w:sz w:val="20"/>
          <w:szCs w:val="20"/>
        </w:rPr>
        <w:t xml:space="preserve">об Общественном совете сельского поселения </w:t>
      </w:r>
      <w:proofErr w:type="gramStart"/>
      <w:r w:rsidRPr="001B14CC">
        <w:rPr>
          <w:rFonts w:ascii="Times New Roman" w:hAnsi="Times New Roman"/>
          <w:b/>
          <w:sz w:val="20"/>
          <w:szCs w:val="20"/>
        </w:rPr>
        <w:t>Сентябрьский</w:t>
      </w:r>
      <w:proofErr w:type="gramEnd"/>
    </w:p>
    <w:p w:rsidR="001B14CC" w:rsidRPr="001B14CC" w:rsidRDefault="001B14CC" w:rsidP="001B14CC">
      <w:pPr>
        <w:spacing w:after="0" w:line="240" w:lineRule="auto"/>
        <w:jc w:val="center"/>
        <w:rPr>
          <w:rFonts w:ascii="Times New Roman" w:hAnsi="Times New Roman"/>
          <w:sz w:val="20"/>
          <w:szCs w:val="20"/>
        </w:rPr>
      </w:pPr>
    </w:p>
    <w:p w:rsidR="001B14CC" w:rsidRPr="001B14CC" w:rsidRDefault="001B14CC" w:rsidP="001B14CC">
      <w:pPr>
        <w:spacing w:after="0" w:line="240" w:lineRule="auto"/>
        <w:ind w:left="720"/>
        <w:jc w:val="both"/>
        <w:rPr>
          <w:rFonts w:ascii="Times New Roman" w:hAnsi="Times New Roman"/>
          <w:sz w:val="20"/>
          <w:szCs w:val="20"/>
        </w:rPr>
      </w:pPr>
      <w:r w:rsidRPr="001B14CC">
        <w:rPr>
          <w:rFonts w:ascii="Times New Roman" w:hAnsi="Times New Roman"/>
          <w:sz w:val="20"/>
          <w:szCs w:val="20"/>
        </w:rPr>
        <w:t xml:space="preserve">                                        1. Общие положения</w:t>
      </w:r>
    </w:p>
    <w:p w:rsidR="001B14CC" w:rsidRPr="001B14CC" w:rsidRDefault="001B14CC" w:rsidP="001B14CC">
      <w:pPr>
        <w:autoSpaceDE w:val="0"/>
        <w:autoSpaceDN w:val="0"/>
        <w:adjustRightInd w:val="0"/>
        <w:spacing w:after="0" w:line="240" w:lineRule="auto"/>
        <w:jc w:val="both"/>
        <w:rPr>
          <w:rFonts w:ascii="Times New Roman" w:eastAsia="Calibri" w:hAnsi="Times New Roman"/>
          <w:sz w:val="20"/>
          <w:szCs w:val="20"/>
          <w:lang w:eastAsia="en-US"/>
        </w:rPr>
      </w:pPr>
      <w:r w:rsidRPr="001B14CC">
        <w:rPr>
          <w:rFonts w:ascii="Times New Roman" w:hAnsi="Times New Roman"/>
          <w:sz w:val="20"/>
          <w:szCs w:val="20"/>
        </w:rPr>
        <w:tab/>
        <w:t>1.1</w:t>
      </w:r>
      <w:r w:rsidRPr="001B14CC">
        <w:rPr>
          <w:rFonts w:ascii="Times New Roman" w:hAnsi="Times New Roman"/>
          <w:b/>
          <w:sz w:val="20"/>
          <w:szCs w:val="20"/>
        </w:rPr>
        <w:t xml:space="preserve">. </w:t>
      </w:r>
      <w:r w:rsidRPr="001B14CC">
        <w:rPr>
          <w:rFonts w:ascii="Times New Roman" w:hAnsi="Times New Roman"/>
          <w:sz w:val="20"/>
          <w:szCs w:val="20"/>
        </w:rPr>
        <w:t xml:space="preserve">Общественный совет сельского поселения Сентябрьский (далее – Общественный совет) </w:t>
      </w:r>
      <w:r w:rsidRPr="001B14CC">
        <w:rPr>
          <w:rFonts w:ascii="Times New Roman" w:eastAsia="Calibri" w:hAnsi="Times New Roman"/>
          <w:sz w:val="20"/>
          <w:szCs w:val="20"/>
          <w:lang w:eastAsia="en-US"/>
        </w:rPr>
        <w:t>является коллегиальным совещательным органом,</w:t>
      </w:r>
      <w:r w:rsidRPr="001B14CC">
        <w:rPr>
          <w:rFonts w:ascii="Times New Roman" w:eastAsia="Calibri" w:hAnsi="Times New Roman"/>
          <w:color w:val="FF0000"/>
          <w:sz w:val="20"/>
          <w:szCs w:val="20"/>
          <w:lang w:eastAsia="en-US"/>
        </w:rPr>
        <w:t xml:space="preserve"> </w:t>
      </w:r>
      <w:r w:rsidRPr="001B14CC">
        <w:rPr>
          <w:rFonts w:ascii="Times New Roman" w:eastAsia="Calibri" w:hAnsi="Times New Roman"/>
          <w:sz w:val="20"/>
          <w:szCs w:val="20"/>
          <w:lang w:eastAsia="en-US"/>
        </w:rPr>
        <w:t>осуществляющим рассмотрение вопросов, связанных с реализацией в сельском поселении Сентябрьский (далее – поселение) прав и свобод жителей поселения, а также</w:t>
      </w:r>
      <w:r w:rsidRPr="001B14CC">
        <w:rPr>
          <w:rFonts w:ascii="Times New Roman" w:eastAsia="Calibri" w:hAnsi="Times New Roman"/>
          <w:color w:val="FF0000"/>
          <w:sz w:val="20"/>
          <w:szCs w:val="20"/>
          <w:lang w:eastAsia="en-US"/>
        </w:rPr>
        <w:t xml:space="preserve"> </w:t>
      </w:r>
      <w:r w:rsidRPr="001B14CC">
        <w:rPr>
          <w:rFonts w:ascii="Times New Roman" w:eastAsia="Calibri" w:hAnsi="Times New Roman"/>
          <w:sz w:val="20"/>
          <w:szCs w:val="20"/>
          <w:lang w:eastAsia="en-US"/>
        </w:rPr>
        <w:t>прав и</w:t>
      </w:r>
      <w:r w:rsidRPr="001B14CC">
        <w:rPr>
          <w:rFonts w:ascii="Times New Roman" w:eastAsia="Calibri" w:hAnsi="Times New Roman"/>
          <w:color w:val="FF0000"/>
          <w:sz w:val="20"/>
          <w:szCs w:val="20"/>
          <w:lang w:eastAsia="en-US"/>
        </w:rPr>
        <w:t xml:space="preserve"> </w:t>
      </w:r>
      <w:r w:rsidRPr="001B14CC">
        <w:rPr>
          <w:rFonts w:ascii="Times New Roman" w:eastAsia="Calibri" w:hAnsi="Times New Roman"/>
          <w:sz w:val="20"/>
          <w:szCs w:val="20"/>
          <w:lang w:eastAsia="en-US"/>
        </w:rPr>
        <w:t>свобод общественных объединений при осуществлении органами местного самоуправления поселения своих полномочий.</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 xml:space="preserve">1.2. </w:t>
      </w:r>
      <w:proofErr w:type="gramStart"/>
      <w:r w:rsidRPr="001B14CC">
        <w:rPr>
          <w:rFonts w:ascii="Times New Roman" w:hAnsi="Times New Roman"/>
          <w:sz w:val="20"/>
          <w:szCs w:val="20"/>
        </w:rPr>
        <w:t>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«Об основах общественного контроля в Российской Федерации», «Об Общественной палате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автономного округа – Югры, в том числе Законом Ханты-Мансийского автономного округа-Югры «Об общественной палате Ханты-мансийского автономного округа-Югры», муниципальными</w:t>
      </w:r>
      <w:proofErr w:type="gramEnd"/>
      <w:r w:rsidRPr="001B14CC">
        <w:rPr>
          <w:rFonts w:ascii="Times New Roman" w:hAnsi="Times New Roman"/>
          <w:sz w:val="20"/>
          <w:szCs w:val="20"/>
        </w:rPr>
        <w:t xml:space="preserve"> правовыми актами органов местного самоуправления поселения, настоящим Положением.</w:t>
      </w:r>
    </w:p>
    <w:p w:rsidR="001B14CC" w:rsidRPr="001B14CC" w:rsidRDefault="001B14CC" w:rsidP="001B14CC">
      <w:pPr>
        <w:autoSpaceDE w:val="0"/>
        <w:autoSpaceDN w:val="0"/>
        <w:adjustRightInd w:val="0"/>
        <w:spacing w:after="0" w:line="240" w:lineRule="auto"/>
        <w:jc w:val="both"/>
        <w:rPr>
          <w:rFonts w:ascii="Times New Roman" w:eastAsia="Calibri" w:hAnsi="Times New Roman"/>
          <w:sz w:val="20"/>
          <w:szCs w:val="20"/>
          <w:lang w:eastAsia="en-US"/>
        </w:rPr>
      </w:pPr>
      <w:r w:rsidRPr="001B14CC">
        <w:rPr>
          <w:rFonts w:ascii="Times New Roman" w:hAnsi="Times New Roman"/>
          <w:sz w:val="20"/>
          <w:szCs w:val="20"/>
        </w:rPr>
        <w:tab/>
        <w:t xml:space="preserve">1.3. </w:t>
      </w:r>
      <w:r w:rsidRPr="001B14CC">
        <w:rPr>
          <w:rFonts w:ascii="Times New Roman" w:eastAsia="Calibri" w:hAnsi="Times New Roman"/>
          <w:sz w:val="20"/>
          <w:szCs w:val="20"/>
          <w:lang w:eastAsia="en-US"/>
        </w:rPr>
        <w:t>Общественный совет осуществляет свою деятельность на общественных началах.</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hAnsi="Times New Roman"/>
          <w:sz w:val="20"/>
          <w:szCs w:val="20"/>
        </w:rPr>
        <w:tab/>
        <w:t xml:space="preserve">1.4. Работа Общественного совета строится на принципах </w:t>
      </w:r>
      <w:r w:rsidRPr="001B14CC">
        <w:rPr>
          <w:rFonts w:ascii="Times New Roman" w:eastAsia="Calibri" w:hAnsi="Times New Roman"/>
          <w:sz w:val="20"/>
          <w:szCs w:val="20"/>
          <w:lang w:eastAsia="en-US"/>
        </w:rPr>
        <w:t xml:space="preserve">добровольности, </w:t>
      </w:r>
      <w:r w:rsidRPr="001B14CC">
        <w:rPr>
          <w:rFonts w:ascii="Times New Roman" w:hAnsi="Times New Roman"/>
          <w:sz w:val="20"/>
          <w:szCs w:val="20"/>
        </w:rPr>
        <w:t xml:space="preserve">открытости, инициативности, </w:t>
      </w:r>
      <w:r w:rsidRPr="001B14CC">
        <w:rPr>
          <w:rFonts w:ascii="Times New Roman" w:eastAsia="Calibri" w:hAnsi="Times New Roman"/>
          <w:sz w:val="20"/>
          <w:szCs w:val="20"/>
          <w:lang w:eastAsia="en-US"/>
        </w:rPr>
        <w:t>партнерства и в соответствии с действующим законодательством Российской Федерации.</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ab/>
        <w:t xml:space="preserve">1.5. Глава сельского поселения </w:t>
      </w:r>
      <w:proofErr w:type="gramStart"/>
      <w:r w:rsidRPr="001B14CC">
        <w:rPr>
          <w:rFonts w:ascii="Times New Roman" w:eastAsia="Calibri" w:hAnsi="Times New Roman"/>
          <w:sz w:val="20"/>
          <w:szCs w:val="20"/>
          <w:lang w:eastAsia="en-US"/>
        </w:rPr>
        <w:t>Сентябрьский</w:t>
      </w:r>
      <w:proofErr w:type="gramEnd"/>
      <w:r w:rsidRPr="001B14CC">
        <w:rPr>
          <w:rFonts w:ascii="Times New Roman" w:eastAsia="Calibri" w:hAnsi="Times New Roman"/>
          <w:sz w:val="20"/>
          <w:szCs w:val="20"/>
          <w:lang w:eastAsia="en-US"/>
        </w:rPr>
        <w:t xml:space="preserve"> осуществляет постоянное взаимодействие с Общественным советом, принимает участие в его работе.</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ab/>
        <w:t>1.6. Общественный совет избирается один раз в три года.</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lastRenderedPageBreak/>
        <w:tab/>
        <w:t>1.7. Положение об Общественном совете, персональный состав Общественного совета, а также изменения и дополнения к ним утверждаются постановлением Администрации сельского поселения Сентябрьский.</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ab/>
        <w:t>1.8. Общественный совет самостоятельно разрабатывает и утверждает Регламент своей работы.</w:t>
      </w:r>
    </w:p>
    <w:p w:rsidR="001B14CC" w:rsidRPr="001B14CC" w:rsidRDefault="001B14CC" w:rsidP="001B14CC">
      <w:pPr>
        <w:spacing w:after="0" w:line="240" w:lineRule="auto"/>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ab/>
        <w:t>1.9. Члены Общественного совета обязаны соблюдать Кодекс этики членов Общественного совета сельского поселения Сентябрьский.</w:t>
      </w:r>
    </w:p>
    <w:p w:rsidR="001B14CC" w:rsidRPr="001B14CC" w:rsidRDefault="001B14CC" w:rsidP="001B14CC">
      <w:pPr>
        <w:spacing w:after="0" w:line="240" w:lineRule="auto"/>
        <w:jc w:val="both"/>
        <w:rPr>
          <w:rFonts w:ascii="Times New Roman" w:hAnsi="Times New Roman"/>
          <w:sz w:val="20"/>
          <w:szCs w:val="20"/>
        </w:rPr>
      </w:pPr>
    </w:p>
    <w:p w:rsidR="001B14CC" w:rsidRPr="001B14CC" w:rsidRDefault="001B14CC" w:rsidP="001B14CC">
      <w:pPr>
        <w:tabs>
          <w:tab w:val="num" w:pos="1346"/>
        </w:tabs>
        <w:spacing w:after="0" w:line="240" w:lineRule="auto"/>
        <w:ind w:left="720"/>
        <w:jc w:val="both"/>
        <w:rPr>
          <w:rFonts w:ascii="Times New Roman" w:hAnsi="Times New Roman"/>
          <w:sz w:val="20"/>
          <w:szCs w:val="20"/>
        </w:rPr>
      </w:pPr>
    </w:p>
    <w:p w:rsidR="001B14CC" w:rsidRPr="001B14CC" w:rsidRDefault="001B14CC" w:rsidP="001B14CC">
      <w:pPr>
        <w:spacing w:after="0" w:line="240" w:lineRule="auto"/>
        <w:ind w:left="720"/>
        <w:jc w:val="center"/>
        <w:rPr>
          <w:rFonts w:ascii="Times New Roman" w:hAnsi="Times New Roman"/>
          <w:sz w:val="20"/>
          <w:szCs w:val="20"/>
        </w:rPr>
      </w:pPr>
      <w:r w:rsidRPr="001B14CC">
        <w:rPr>
          <w:rFonts w:ascii="Times New Roman" w:hAnsi="Times New Roman"/>
          <w:sz w:val="20"/>
          <w:szCs w:val="20"/>
        </w:rPr>
        <w:t>2. Цели и задачи Общественного совета</w:t>
      </w:r>
    </w:p>
    <w:p w:rsidR="001B14CC" w:rsidRPr="001B14CC" w:rsidRDefault="001B14CC" w:rsidP="001B14CC">
      <w:pPr>
        <w:autoSpaceDE w:val="0"/>
        <w:autoSpaceDN w:val="0"/>
        <w:adjustRightInd w:val="0"/>
        <w:spacing w:after="0" w:line="240" w:lineRule="auto"/>
        <w:jc w:val="both"/>
        <w:rPr>
          <w:rFonts w:ascii="Times New Roman" w:eastAsia="Calibri" w:hAnsi="Times New Roman"/>
          <w:sz w:val="20"/>
          <w:szCs w:val="20"/>
          <w:lang w:eastAsia="en-US"/>
        </w:rPr>
      </w:pPr>
      <w:r w:rsidRPr="001B14CC">
        <w:rPr>
          <w:rFonts w:ascii="Times New Roman" w:hAnsi="Times New Roman"/>
          <w:sz w:val="20"/>
          <w:szCs w:val="20"/>
        </w:rPr>
        <w:tab/>
      </w:r>
      <w:r w:rsidRPr="001B14CC">
        <w:rPr>
          <w:rFonts w:ascii="Times New Roman" w:eastAsia="Calibri" w:hAnsi="Times New Roman"/>
          <w:sz w:val="20"/>
          <w:szCs w:val="20"/>
          <w:lang w:eastAsia="en-US"/>
        </w:rPr>
        <w:t>2.1. Основными целями деятельности Общественного совета являются: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2.1.1 создание условий для реализации гражданами Российской Федерации конституционного права на самостоятельное решение населением вопросов местного значения, владение, пользование и распоряжение муниципальной собственностью;</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2.1.2 учет потребностей и интересов жителей поселения, защита их прав и свобод и прав общественных объединений при осуществлении органами местного самоуправления их полномочий по решению вопросов местного значения в соответствии с законодательством Российской Федерации;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2.1.3 привлечение представителей общественных, профессиональных и творческих объединений к разработке основных направлений деятельности органов местного самоуправления по вопросам, относящимся к соответствующей сфере деятельности, претворение в жизнь принципа гласности и открытости деятельности органов местного самоуправления поселения;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2.1.4 усиление общественного </w:t>
      </w:r>
      <w:proofErr w:type="gramStart"/>
      <w:r w:rsidRPr="001B14CC">
        <w:rPr>
          <w:rFonts w:ascii="Times New Roman" w:eastAsia="Calibri" w:hAnsi="Times New Roman"/>
          <w:sz w:val="20"/>
          <w:szCs w:val="20"/>
          <w:lang w:eastAsia="en-US"/>
        </w:rPr>
        <w:t>контроля за</w:t>
      </w:r>
      <w:proofErr w:type="gramEnd"/>
      <w:r w:rsidRPr="001B14CC">
        <w:rPr>
          <w:rFonts w:ascii="Times New Roman" w:eastAsia="Calibri" w:hAnsi="Times New Roman"/>
          <w:sz w:val="20"/>
          <w:szCs w:val="20"/>
          <w:lang w:eastAsia="en-US"/>
        </w:rPr>
        <w:t xml:space="preserve"> качеством муниципальных услуг, предоставляемых структурными подразделениями органов местного самоуправления, развитие принципов открытости, законности и профессионализма в соответствующих сферах.</w:t>
      </w:r>
    </w:p>
    <w:p w:rsidR="001B14CC" w:rsidRPr="001B14CC" w:rsidRDefault="001B14CC" w:rsidP="001B14CC">
      <w:pPr>
        <w:autoSpaceDE w:val="0"/>
        <w:autoSpaceDN w:val="0"/>
        <w:adjustRightInd w:val="0"/>
        <w:spacing w:after="0" w:line="240" w:lineRule="auto"/>
        <w:ind w:firstLine="708"/>
        <w:rPr>
          <w:rFonts w:ascii="Times New Roman" w:eastAsia="Calibri" w:hAnsi="Times New Roman"/>
          <w:sz w:val="20"/>
          <w:szCs w:val="20"/>
          <w:lang w:eastAsia="en-US"/>
        </w:rPr>
      </w:pPr>
      <w:r w:rsidRPr="001B14CC">
        <w:rPr>
          <w:rFonts w:ascii="Times New Roman" w:eastAsia="Calibri" w:hAnsi="Times New Roman"/>
          <w:sz w:val="20"/>
          <w:szCs w:val="20"/>
          <w:lang w:eastAsia="en-US"/>
        </w:rPr>
        <w:t>2.2. Задачами Общественного совета являются: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2.2.1 подготовка предложений по совершенствованию деятельности органов местного самоуправления </w:t>
      </w:r>
      <w:proofErr w:type="gramStart"/>
      <w:r w:rsidRPr="001B14CC">
        <w:rPr>
          <w:rFonts w:ascii="Times New Roman" w:eastAsia="Calibri" w:hAnsi="Times New Roman"/>
          <w:sz w:val="20"/>
          <w:szCs w:val="20"/>
          <w:lang w:eastAsia="en-US"/>
        </w:rPr>
        <w:t>поселения</w:t>
      </w:r>
      <w:proofErr w:type="gramEnd"/>
      <w:r w:rsidRPr="001B14CC">
        <w:rPr>
          <w:rFonts w:ascii="Times New Roman" w:eastAsia="Calibri" w:hAnsi="Times New Roman"/>
          <w:sz w:val="20"/>
          <w:szCs w:val="20"/>
          <w:lang w:eastAsia="en-US"/>
        </w:rPr>
        <w:t xml:space="preserve"> в рамках исполнения возложенных на них полномочий по решению вопросов местного значения;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2.2.2 проведение общественной экспертизы проектов нормативных правовых актов органов местного самоуправления, в том числе обсуждение проектов муниципальных программ;</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2.2.3 совершенствование механизма учета общественного мнения при принятии решений органами местного самоуправления поселения;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2.2.4 повышение информированности общественности по основным направлениям деятельности органов местного самоуправления поселения;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2.2.5 участие в проведении независимой оценки эффективности и качества работы органов местного самоуправления поселения: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выработка обоснованного общественного мнения о качестве муниципальных услуг;</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рассмотрение и обсуждение инициатив граждан, некоммерческих общественных организаций, подготовка предложений по совершенствованию качества муниципальных услуг;</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2.2.6. проведение мониторинговых исследований и анализа состояния и тенденций общественных процессов;</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2.2.7. содействие осуществлению общественного мониторинга и общественной экспертизы правоприменительной практики по результатам вступивших в законную силу решений судов о признании </w:t>
      </w:r>
      <w:proofErr w:type="gramStart"/>
      <w:r w:rsidRPr="001B14CC">
        <w:rPr>
          <w:rFonts w:ascii="Times New Roman" w:eastAsia="Calibri" w:hAnsi="Times New Roman"/>
          <w:sz w:val="20"/>
          <w:szCs w:val="20"/>
          <w:lang w:eastAsia="en-US"/>
        </w:rPr>
        <w:t>недействительными</w:t>
      </w:r>
      <w:proofErr w:type="gramEnd"/>
      <w:r w:rsidRPr="001B14CC">
        <w:rPr>
          <w:rFonts w:ascii="Times New Roman" w:eastAsia="Calibri" w:hAnsi="Times New Roman"/>
          <w:sz w:val="20"/>
          <w:szCs w:val="20"/>
          <w:lang w:eastAsia="en-US"/>
        </w:rPr>
        <w:t xml:space="preserve"> ненормативных правовых актов, незаконными решений и действий (бездействия) органов местного самоуправления поселения;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2.2.8. содействие развитию сферы негосударственных социальных услуг;</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2.2.9. привлечение к работе жителей поселения, представляющих интересы различных общественных и иных негосударственных коммерческих организаций;</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2.2.10. укрепление и развитие взаимодействия со средствами массовой информации, содействие развитию социальной рекламы и формированию социально ориентированного информационного пространства;</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2.2.11. подготовка и публикация на официальном сайте органов местного самоуправления поселения информации о работе Общественного совета и о состоянии гражданского общества в поселении. </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2.3. Цели и задачи Общественного совета могут изменяться в зависимости от результатов его работы, а также с учетом экономической, социальной и политической ситуации в Российской Федерации.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 Общественный совет имеет право:</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2.4.1 создавать постоянные и временные рабочие органы (комитеты, комиссии, рабочие и экспертные группы и т.д.);</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2.4.2 привлекать к своей работе представителей Администрации поселения, предприятий, учреждений и организаций (с согласия их руководителей), а также отдельных специалистов;</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2.4.3 проводить общественные обсуждения, общественные слушания, семинары, конференции, заседания «круглых столов» и другие мероприятия;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2.4.4 получать в установленном порядке от органов местного самоуправления поселения информацию, необходимую для обеспечения деятельности общественного совета;</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2.4.5 получать от органов местного самоуправления поселения проекты нормативных правовых актов по вопросам, требующим проведения общественной экспертизы;</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2.4.6. по приглашению направлять представителей Общественного совета для участия в мероприятиях;</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1B14CC">
        <w:rPr>
          <w:rFonts w:ascii="Times New Roman" w:eastAsia="Calibri" w:hAnsi="Times New Roman"/>
          <w:sz w:val="20"/>
          <w:szCs w:val="20"/>
          <w:lang w:eastAsia="en-US"/>
        </w:rPr>
        <w:t xml:space="preserve">2.4.7. </w:t>
      </w:r>
      <w:r w:rsidRPr="001B14CC">
        <w:rPr>
          <w:rFonts w:ascii="Times New Roman" w:eastAsia="Calibri" w:hAnsi="Times New Roman"/>
          <w:sz w:val="20"/>
          <w:szCs w:val="20"/>
        </w:rPr>
        <w:t xml:space="preserve">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w:t>
      </w:r>
      <w:r w:rsidRPr="001B14CC">
        <w:rPr>
          <w:rFonts w:ascii="Times New Roman" w:eastAsia="Calibri" w:hAnsi="Times New Roman"/>
          <w:sz w:val="20"/>
          <w:szCs w:val="20"/>
        </w:rPr>
        <w:lastRenderedPageBreak/>
        <w:t>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2.5. Общественный совет для осуществления независимой оценки качества работы учреждений в пределах, возложенных на него задач вправе:</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2.5.1 формировать перечень учреждений для проведения оценки качества их работы на основе изучения результатов общественного мнения;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2.5.2 определять критерии эффективности работы учреждений, которые характеризуют:</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открытость и доступность информации об организации;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перечень, объем и характеристику муниципальной услуги, технологию ее предоставления;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материально-техническое и кадровое обеспечение муниципальной услуги;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результат предоставления муниципальной услуги;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комфортность условий и доступность получения услуги, в том числе для граждан с ограниченными возможностями здоровья;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время ожидания в очереди при получении услуги;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доброжелательность, вежливость и компетентность работников учреждения;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долю получателей услуг, удовлетворенных качеством обслуживания в учреждении;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2.5.3 организовывать работу по выявлению, обобщению и анализу общественного мнения, и составлению рейтингов качества работы учреждений, в том числе сформированных социально ориентированными некоммерческими общественными организациями, профессиональными сообществами и иными экспертами;</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2.5.4 направлять в орган, осуществляющий функции и полномочия учредителя:</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B14CC">
        <w:rPr>
          <w:rFonts w:ascii="Times New Roman" w:eastAsia="Calibri" w:hAnsi="Times New Roman"/>
          <w:sz w:val="20"/>
          <w:szCs w:val="20"/>
          <w:lang w:eastAsia="en-US"/>
        </w:rPr>
        <w:t>- информацию о результатах оценки качества работы учреждений, полученную в рамках компетенции Общественного совета;</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rPr>
      </w:pPr>
      <w:r w:rsidRPr="001B14CC">
        <w:rPr>
          <w:rFonts w:ascii="Times New Roman" w:eastAsia="Calibri" w:hAnsi="Times New Roman"/>
          <w:sz w:val="20"/>
          <w:szCs w:val="20"/>
          <w:lang w:eastAsia="en-US"/>
        </w:rPr>
        <w:t>- предложения об улучшении качества работы, а также об организации доступа к информации, необходимой для лиц, обратившихся за предоставлением услуги</w:t>
      </w:r>
      <w:r w:rsidRPr="001B14CC">
        <w:rPr>
          <w:rFonts w:ascii="Times New Roman" w:eastAsia="Calibri" w:hAnsi="Times New Roman"/>
          <w:sz w:val="20"/>
          <w:szCs w:val="20"/>
        </w:rPr>
        <w:t>.</w:t>
      </w:r>
    </w:p>
    <w:p w:rsidR="001B14CC" w:rsidRPr="001B14CC" w:rsidRDefault="001B14CC" w:rsidP="001B14CC">
      <w:pPr>
        <w:autoSpaceDE w:val="0"/>
        <w:autoSpaceDN w:val="0"/>
        <w:adjustRightInd w:val="0"/>
        <w:spacing w:after="0" w:line="240" w:lineRule="auto"/>
        <w:ind w:firstLine="708"/>
        <w:jc w:val="both"/>
        <w:rPr>
          <w:rFonts w:ascii="Times New Roman" w:eastAsia="Calibri" w:hAnsi="Times New Roman"/>
          <w:sz w:val="20"/>
          <w:szCs w:val="20"/>
          <w:lang w:eastAsia="en-US"/>
        </w:rPr>
      </w:pPr>
    </w:p>
    <w:p w:rsidR="001B14CC" w:rsidRPr="001B14CC" w:rsidRDefault="001B14CC" w:rsidP="001B14CC">
      <w:pPr>
        <w:spacing w:after="0" w:line="240" w:lineRule="auto"/>
        <w:ind w:left="720"/>
        <w:jc w:val="center"/>
        <w:rPr>
          <w:rFonts w:ascii="Times New Roman" w:hAnsi="Times New Roman"/>
          <w:sz w:val="20"/>
          <w:szCs w:val="20"/>
        </w:rPr>
      </w:pPr>
      <w:r w:rsidRPr="001B14CC">
        <w:rPr>
          <w:rFonts w:ascii="Times New Roman" w:hAnsi="Times New Roman"/>
          <w:sz w:val="20"/>
          <w:szCs w:val="20"/>
        </w:rPr>
        <w:t>3. Функции Общественного совета</w:t>
      </w:r>
    </w:p>
    <w:p w:rsidR="001B14CC" w:rsidRPr="001B14CC" w:rsidRDefault="001B14CC" w:rsidP="001B14CC">
      <w:pPr>
        <w:spacing w:after="0" w:line="240" w:lineRule="auto"/>
        <w:ind w:left="720"/>
        <w:jc w:val="both"/>
        <w:rPr>
          <w:rFonts w:ascii="Times New Roman" w:hAnsi="Times New Roman"/>
          <w:sz w:val="20"/>
          <w:szCs w:val="20"/>
        </w:rPr>
      </w:pPr>
      <w:r w:rsidRPr="001B14CC">
        <w:rPr>
          <w:rFonts w:ascii="Times New Roman" w:hAnsi="Times New Roman"/>
          <w:sz w:val="20"/>
          <w:szCs w:val="20"/>
        </w:rPr>
        <w:t>Общественный совет осуществляет следующие функции:</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3.1. Координация взаимодействия общественных объединений и иных общественных институтов, действующих на территории поселения, оказание содействия в организации их работы.</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3.2. Оказание содействия в формировании, становлении и развитии общественных институтов и гражданских инициатив.</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3.3. Организация и обеспечение выполнения функций общественного контроля, общественной экспертизы муниципальных программ, проектов муниципальных правовых актов и иных документов, подготовка практических рекомендаций для органов местного самоуправления поселения.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3.4. Изучение и обобщение общественного мнения по наиболее важным для жителей поселения вопросам, содействие в определении основных приоритетов развития гражданского общества в поселении.</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3.5. Организация комплекса образовательных мероприятий, направленных на повышение уровня профессионализма в деятельности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3.6. Обеспечение взаимодействия с Общественной палатой Ханты-мансийского автономного округа-Югры.</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3.7. Содействие созданию открытого информационного пространства для взаимодействия органов местного самоуправления, общественных и иных негосударственных некоммерческих организаций, обеспечения постоянного и оперативного информирования жителей поселения о деятельности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3.8. Содействие укреплению гражданского согласия, недопущению открытых противоречий и социальной напряженности в обществе.</w:t>
      </w:r>
    </w:p>
    <w:p w:rsidR="001B14CC" w:rsidRPr="001B14CC" w:rsidRDefault="001B14CC" w:rsidP="001B14CC">
      <w:pPr>
        <w:spacing w:after="0" w:line="240" w:lineRule="auto"/>
        <w:ind w:firstLine="709"/>
        <w:jc w:val="both"/>
        <w:rPr>
          <w:rFonts w:ascii="Times New Roman" w:eastAsia="Calibri" w:hAnsi="Times New Roman"/>
          <w:sz w:val="20"/>
          <w:szCs w:val="20"/>
        </w:rPr>
      </w:pPr>
      <w:r w:rsidRPr="001B14CC">
        <w:rPr>
          <w:rFonts w:ascii="Times New Roman" w:eastAsia="Calibri" w:hAnsi="Times New Roman"/>
          <w:sz w:val="20"/>
          <w:szCs w:val="20"/>
        </w:rPr>
        <w:t>3.9. Общественный совет осуществляет общественный контроль в порядке и формах, предусмотренных   Федеральным законом от 21 июля 2014 года № 212-ФЗ «Об основах общественного контроля в Российской Федерации», законами Ханты-Мансийского автономного округа – Югры, настоящим Положением.</w:t>
      </w:r>
    </w:p>
    <w:p w:rsidR="001B14CC" w:rsidRPr="001B14CC" w:rsidRDefault="001B14CC" w:rsidP="001B14CC">
      <w:pPr>
        <w:spacing w:after="0" w:line="240" w:lineRule="auto"/>
        <w:ind w:firstLine="709"/>
        <w:jc w:val="both"/>
        <w:rPr>
          <w:rFonts w:ascii="Times New Roman" w:eastAsia="Calibri" w:hAnsi="Times New Roman"/>
          <w:sz w:val="20"/>
          <w:szCs w:val="20"/>
        </w:rPr>
      </w:pPr>
      <w:r w:rsidRPr="001B14CC">
        <w:rPr>
          <w:rFonts w:ascii="Times New Roman" w:eastAsia="Calibri" w:hAnsi="Times New Roman"/>
          <w:sz w:val="20"/>
          <w:szCs w:val="20"/>
        </w:rPr>
        <w:t>3.10. Заслушивать на заседаниях Общественного совета информацию по вопросам, касающимся соблюдения муниципальными служащими, а также работниками подведомственных организаций, установленных запретов и ограничений, неисполнения возложенных на них обязанностей.</w:t>
      </w:r>
    </w:p>
    <w:p w:rsidR="001B14CC" w:rsidRPr="001B14CC" w:rsidRDefault="001B14CC" w:rsidP="001B14CC">
      <w:pPr>
        <w:spacing w:after="0" w:line="240" w:lineRule="auto"/>
        <w:ind w:firstLine="709"/>
        <w:jc w:val="both"/>
        <w:rPr>
          <w:rFonts w:ascii="Times New Roman" w:eastAsia="Calibri" w:hAnsi="Times New Roman"/>
          <w:sz w:val="20"/>
          <w:szCs w:val="20"/>
        </w:rPr>
      </w:pPr>
      <w:r w:rsidRPr="001B14CC">
        <w:rPr>
          <w:rFonts w:ascii="Times New Roman" w:eastAsia="Calibri" w:hAnsi="Times New Roman"/>
          <w:sz w:val="20"/>
          <w:szCs w:val="20"/>
        </w:rPr>
        <w:t xml:space="preserve">3.11. Участвовать </w:t>
      </w:r>
      <w:proofErr w:type="gramStart"/>
      <w:r w:rsidRPr="001B14CC">
        <w:rPr>
          <w:rFonts w:ascii="Times New Roman" w:eastAsia="Calibri" w:hAnsi="Times New Roman"/>
          <w:sz w:val="20"/>
          <w:szCs w:val="20"/>
        </w:rPr>
        <w:t>в качестве представителей от Общественного совета в реализации мероприятий по анализу кадрового состава в подведомственных муниципальных организациях</w:t>
      </w:r>
      <w:proofErr w:type="gramEnd"/>
      <w:r w:rsidRPr="001B14CC">
        <w:rPr>
          <w:rFonts w:ascii="Times New Roman" w:eastAsia="Calibri" w:hAnsi="Times New Roman"/>
          <w:sz w:val="20"/>
          <w:szCs w:val="20"/>
        </w:rPr>
        <w:t xml:space="preserve"> на предмет наличия родственных связей между муниципальными служащими и работниками соответствующих организаций, которые влекут или могут повлечь возникновение конфликтов интересов.</w:t>
      </w:r>
    </w:p>
    <w:p w:rsidR="001B14CC" w:rsidRPr="001B14CC" w:rsidRDefault="001B14CC" w:rsidP="001B14CC">
      <w:pPr>
        <w:spacing w:after="0" w:line="240" w:lineRule="auto"/>
        <w:ind w:left="720"/>
        <w:jc w:val="both"/>
        <w:rPr>
          <w:rFonts w:ascii="Times New Roman" w:hAnsi="Times New Roman"/>
          <w:sz w:val="20"/>
          <w:szCs w:val="20"/>
        </w:rPr>
      </w:pPr>
      <w:r w:rsidRPr="001B14CC">
        <w:rPr>
          <w:rFonts w:ascii="Times New Roman" w:hAnsi="Times New Roman"/>
          <w:sz w:val="20"/>
          <w:szCs w:val="20"/>
        </w:rPr>
        <w:t>4. Состав и порядок формирования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4.1. Общественный совет формируется на основе добровольного участия в его деятельности граждан.</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4.2. Общественный совет формируется из 15 граждан Российской Федерации, достигших 18 лет и проживающих на территории сельского поселения Сентябрьский  по принципу представительства: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xml:space="preserve">- 10 представителей от общественных организаций, общественных объединений, профсоюзов, негосударственных некоммерческих организаций, в том числе представителей территориального общественного самоуправления (ТОС).  </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 xml:space="preserve">         - 5 граждан, имеющих активную гражданскую позицию и пользующихся общественным авторитетом и уважением в обществе.</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xml:space="preserve">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которые принимают участие в его работе на </w:t>
      </w:r>
      <w:r w:rsidRPr="001B14CC">
        <w:rPr>
          <w:rFonts w:ascii="Times New Roman" w:hAnsi="Times New Roman"/>
          <w:sz w:val="20"/>
          <w:szCs w:val="20"/>
        </w:rPr>
        <w:lastRenderedPageBreak/>
        <w:t>общественных началах. Руководящие органы Общественного совета избираются из числа членов Общественного совета на первом заседании в порядке, установленном Регламентом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4.3. Членами Общественного совета не могут быть лица: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признанные недееспособными на основании решения суда;</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 xml:space="preserve">- </w:t>
      </w:r>
      <w:proofErr w:type="gramStart"/>
      <w:r w:rsidRPr="001B14CC">
        <w:rPr>
          <w:rFonts w:ascii="Times New Roman" w:hAnsi="Times New Roman"/>
          <w:sz w:val="20"/>
          <w:szCs w:val="20"/>
        </w:rPr>
        <w:t>имеющие</w:t>
      </w:r>
      <w:proofErr w:type="gramEnd"/>
      <w:r w:rsidRPr="001B14CC">
        <w:rPr>
          <w:rFonts w:ascii="Times New Roman" w:hAnsi="Times New Roman"/>
          <w:sz w:val="20"/>
          <w:szCs w:val="20"/>
        </w:rPr>
        <w:t xml:space="preserve"> непогашенную или неснятую судимость;</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субъекта Российской Федерации, должности муниципальной службы, а также должности военной и правоохранительной службы.</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 xml:space="preserve">       4.4.Не допускаются к выдвижению кандидаты в члены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 xml:space="preserve">       - общественные объединения, иные некоммерческие организации, деятельность которых приостановлена в соответствии с Федеральным законом от 25.07.2002 №114-ФЗ «О противодействии экстремисткой деятельности», если решение о приостановлении не было признано судом незаконным.</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 xml:space="preserve">        - политические партии.</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 xml:space="preserve">4.5. Граждане, избранные в состав Общественного совета, представляют Главе поселения собственноручно подписанное заявление о своем согласии на вхождение в состав Общественного совета, по форме, определенной настоящим Положением. </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4.6. Состав Общественного совета утверждается постановлением Администрации поселения.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xml:space="preserve">4.7. Срок полномочий членов Общественного совета истекает через три года со дня первого заседания Общественного совета. </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4.8. Членство в Общественном совете может быть прекращено досрочно по следующим основаниям:</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1) добровольное сложение полномочий членом Общественного совета путем подачи им заявления о выходе из состава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2) неспособность по состоянию здоровья участвовать в работе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3) вступление в законную силу вынесенного в отношении члена Общественного совета обвинительного приговора суда;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 признание члена Совета недееспособным, безвестно отсутствующим или умершим на основании решения суда, вступившего в законную силу;</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 грубое нарушение Кодекса этики члена Общественного совета, утверждаемого Общественным советом – по решению не менее половины членов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6) избрание на выборную должность в государственные органы или органы местного самоуправления, или назначение на государственную или муниципальную должность;</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7) смерть члена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4.9. В случае досрочного прекращения членом Общественного совета его полномочий проводится процедура дополнительного отбора кандидатур в члены Общественного совета в порядке, предусмотренном настоящей главой.</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4.10. Члены Общественного совета осуществляют свою деятельность лично и не вправе делегировать свои полномочия другим лицам.</w:t>
      </w:r>
    </w:p>
    <w:p w:rsidR="001B14CC" w:rsidRPr="001B14CC" w:rsidRDefault="001B14CC" w:rsidP="001B14CC">
      <w:pPr>
        <w:tabs>
          <w:tab w:val="num" w:pos="0"/>
        </w:tabs>
        <w:spacing w:after="0" w:line="240" w:lineRule="auto"/>
        <w:jc w:val="both"/>
        <w:rPr>
          <w:rFonts w:ascii="Times New Roman" w:hAnsi="Times New Roman"/>
          <w:color w:val="FF0000"/>
          <w:sz w:val="20"/>
          <w:szCs w:val="20"/>
        </w:rPr>
      </w:pPr>
      <w:r w:rsidRPr="001B14CC">
        <w:rPr>
          <w:rFonts w:ascii="Times New Roman" w:hAnsi="Times New Roman"/>
          <w:sz w:val="20"/>
          <w:szCs w:val="20"/>
        </w:rPr>
        <w:tab/>
      </w:r>
      <w:r w:rsidRPr="001B14CC">
        <w:rPr>
          <w:rFonts w:ascii="Times New Roman" w:hAnsi="Times New Roman"/>
          <w:sz w:val="20"/>
          <w:szCs w:val="20"/>
        </w:rPr>
        <w:tab/>
      </w:r>
    </w:p>
    <w:p w:rsidR="001B14CC" w:rsidRPr="001B14CC" w:rsidRDefault="001B14CC" w:rsidP="001B14CC">
      <w:pPr>
        <w:spacing w:after="0" w:line="240" w:lineRule="auto"/>
        <w:ind w:left="720"/>
        <w:jc w:val="center"/>
        <w:rPr>
          <w:rFonts w:ascii="Times New Roman" w:hAnsi="Times New Roman"/>
          <w:sz w:val="20"/>
          <w:szCs w:val="20"/>
        </w:rPr>
      </w:pPr>
      <w:r w:rsidRPr="001B14CC">
        <w:rPr>
          <w:rFonts w:ascii="Times New Roman" w:hAnsi="Times New Roman"/>
          <w:sz w:val="20"/>
          <w:szCs w:val="20"/>
        </w:rPr>
        <w:t>5. Организация деятельности Общественного совета</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5.1. Основной формой деятельности Общественного совета является заседание. Заседание считается правомочным, если на нем присутствует более половины членов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5.2. Для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5.3. Заседания Общественного совета проводятся по мере необходимости, но не реже одного раза в квартал.</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5.4. Заседания Общественного совета ведет председатель Общественного совета или по его поручению заместитель председателя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xml:space="preserve">5.5. </w:t>
      </w:r>
      <w:r w:rsidRPr="001B14CC">
        <w:rPr>
          <w:rFonts w:ascii="Times New Roman" w:eastAsia="Calibri" w:hAnsi="Times New Roman"/>
          <w:sz w:val="20"/>
          <w:szCs w:val="20"/>
        </w:rPr>
        <w:t xml:space="preserve">По результатам </w:t>
      </w:r>
      <w:proofErr w:type="gramStart"/>
      <w:r w:rsidRPr="001B14CC">
        <w:rPr>
          <w:rFonts w:ascii="Times New Roman" w:eastAsia="Calibri" w:hAnsi="Times New Roman"/>
          <w:sz w:val="20"/>
          <w:szCs w:val="20"/>
        </w:rPr>
        <w:t>рассмотрения вопросов повестки дня заседания Общественного совета</w:t>
      </w:r>
      <w:proofErr w:type="gramEnd"/>
      <w:r w:rsidRPr="001B14CC">
        <w:rPr>
          <w:rFonts w:ascii="Times New Roman" w:eastAsia="Calibri" w:hAnsi="Times New Roman"/>
          <w:sz w:val="20"/>
          <w:szCs w:val="20"/>
        </w:rPr>
        <w:t xml:space="preserve"> могут быть приняты решения в виде заключений, предложений и обращений. Решения Общественного совета </w:t>
      </w:r>
      <w:r w:rsidRPr="001B14CC">
        <w:rPr>
          <w:rFonts w:ascii="Times New Roman" w:eastAsia="Calibri" w:hAnsi="Times New Roman"/>
          <w:sz w:val="20"/>
          <w:szCs w:val="20"/>
          <w:lang w:eastAsia="en-US"/>
        </w:rPr>
        <w:t>оформляются протоколом, который подписывает председатель Общественного совета или его заместитель, председательствовавший на заседании.</w:t>
      </w:r>
    </w:p>
    <w:p w:rsidR="001B14CC" w:rsidRPr="001B14CC" w:rsidRDefault="001B14CC" w:rsidP="001B14CC">
      <w:pPr>
        <w:spacing w:after="0" w:line="240" w:lineRule="auto"/>
        <w:jc w:val="both"/>
        <w:rPr>
          <w:rFonts w:ascii="Times New Roman" w:eastAsia="Calibri" w:hAnsi="Times New Roman"/>
          <w:sz w:val="20"/>
          <w:szCs w:val="20"/>
        </w:rPr>
      </w:pPr>
      <w:r w:rsidRPr="001B14CC">
        <w:rPr>
          <w:rFonts w:ascii="Times New Roman" w:eastAsia="Calibri" w:hAnsi="Times New Roman"/>
          <w:sz w:val="20"/>
          <w:szCs w:val="20"/>
          <w:lang w:eastAsia="en-US"/>
        </w:rPr>
        <w:tab/>
        <w:t xml:space="preserve">5.6. </w:t>
      </w:r>
      <w:r w:rsidRPr="001B14CC">
        <w:rPr>
          <w:rFonts w:ascii="Times New Roman" w:hAnsi="Times New Roman"/>
          <w:sz w:val="20"/>
          <w:szCs w:val="20"/>
        </w:rPr>
        <w:t>Решение принимается открытым голосованием и считается принятым, если за него проголосовало большинство членов Общественного совета, присутствующих на заседании, если иное не предусмотрено федеральным законодательством. В случае равенства голосов голос председателя Общественного совета является решающим.</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5.7. Принятые Общественным советом решения доводятся до сведения Главы поселения.</w:t>
      </w:r>
    </w:p>
    <w:p w:rsidR="001B14CC" w:rsidRPr="001B14CC" w:rsidRDefault="001B14CC" w:rsidP="001B14CC">
      <w:pPr>
        <w:autoSpaceDE w:val="0"/>
        <w:autoSpaceDN w:val="0"/>
        <w:adjustRightInd w:val="0"/>
        <w:spacing w:after="0" w:line="240" w:lineRule="auto"/>
        <w:jc w:val="both"/>
        <w:rPr>
          <w:rFonts w:ascii="Times New Roman" w:hAnsi="Times New Roman"/>
          <w:sz w:val="20"/>
          <w:szCs w:val="20"/>
        </w:rPr>
      </w:pPr>
      <w:r w:rsidRPr="001B14CC">
        <w:rPr>
          <w:rFonts w:ascii="Times New Roman" w:hAnsi="Times New Roman"/>
          <w:sz w:val="20"/>
          <w:szCs w:val="20"/>
        </w:rPr>
        <w:tab/>
        <w:t>5.8. Решения Общественного совета носят рекомендательный характер.</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5.9. Организационно-техническое обеспечение деятельности Общественного совета осуществляет Администрация поселения.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5.10.</w:t>
      </w:r>
      <w:r w:rsidRPr="001B14CC">
        <w:rPr>
          <w:rFonts w:ascii="Times New Roman" w:hAnsi="Times New Roman"/>
          <w:sz w:val="20"/>
          <w:szCs w:val="20"/>
        </w:rPr>
        <w:tab/>
        <w:t>Председатель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осуществляет руководство деятельностью Общественного совета, распределяет обязанности между членами Общественного совета, председательствует на его заседаниях;</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представляет Общественный совет во взаимоотношениях с государственными органами,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решает вопросы внутреннего распорядка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утверждает повестку дня заседаний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lastRenderedPageBreak/>
        <w:tab/>
        <w:t>- приглашает для участия в заседаниях Общественного совета граждан Российской Федерации, представителей организаций, органов государственной власти и органов местного самоуправления;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подписывает решения, принятые Советом, а также запросы, обращения, приглашения и иные документы в целях реализации полномочий Совета;</w:t>
      </w:r>
    </w:p>
    <w:p w:rsidR="001B14CC" w:rsidRPr="001B14CC" w:rsidRDefault="001B14CC" w:rsidP="001B14CC">
      <w:pPr>
        <w:spacing w:after="0" w:line="240" w:lineRule="auto"/>
        <w:ind w:firstLine="708"/>
        <w:jc w:val="both"/>
        <w:rPr>
          <w:rFonts w:ascii="Times New Roman" w:eastAsia="Calibri" w:hAnsi="Times New Roman"/>
          <w:sz w:val="20"/>
          <w:szCs w:val="20"/>
        </w:rPr>
      </w:pPr>
      <w:r w:rsidRPr="001B14CC">
        <w:rPr>
          <w:rFonts w:ascii="Times New Roman" w:eastAsia="Calibri" w:hAnsi="Times New Roman"/>
          <w:sz w:val="20"/>
          <w:szCs w:val="20"/>
        </w:rPr>
        <w:t xml:space="preserve">- </w:t>
      </w:r>
      <w:r w:rsidRPr="001B14CC">
        <w:rPr>
          <w:rFonts w:ascii="Times New Roman" w:eastAsia="Calibri" w:hAnsi="Times New Roman"/>
          <w:sz w:val="20"/>
          <w:szCs w:val="20"/>
          <w:lang w:eastAsia="en-US"/>
        </w:rPr>
        <w:t xml:space="preserve"> осуществляет контроль исполнения решений Общественного совета;</w:t>
      </w:r>
    </w:p>
    <w:p w:rsidR="001B14CC" w:rsidRPr="001B14CC" w:rsidRDefault="001B14CC" w:rsidP="001B14CC">
      <w:pPr>
        <w:spacing w:after="0" w:line="240" w:lineRule="auto"/>
        <w:jc w:val="both"/>
        <w:rPr>
          <w:rFonts w:ascii="Times New Roman" w:eastAsia="Calibri" w:hAnsi="Times New Roman"/>
          <w:sz w:val="20"/>
          <w:szCs w:val="20"/>
        </w:rPr>
      </w:pPr>
      <w:r w:rsidRPr="001B14CC">
        <w:rPr>
          <w:rFonts w:ascii="Times New Roman" w:eastAsia="Calibri" w:hAnsi="Times New Roman"/>
          <w:sz w:val="20"/>
          <w:szCs w:val="20"/>
        </w:rPr>
        <w:t xml:space="preserve">           - направляет заключения Общественного совета о нарушении законодательства по противодействию коррупции Главе поселения;</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 осуществляет иные функции, необходимые для обеспечения деятельности Общественного совета.</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5.11. Заместитель председателя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выполняет поручения председателя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готовит предложения по основным направлениям деятельности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ведет заседания Общественного совета в отсутствие председателя Общественного совета по его поручению;</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обеспечивает выполнение решений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 отсутствие председателя Общественного совета исполняет его функции.</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5.12. Секретарь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выполняет поручения председателя Общественного совета;</w:t>
      </w: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ab/>
        <w:t>- взаимодействует с членами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ведет делопроизводство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осуществляет иные функции, необходимые для надлежащей организации работы Общественного совета и его членов.</w:t>
      </w:r>
    </w:p>
    <w:p w:rsidR="001B14CC" w:rsidRPr="001B14CC" w:rsidRDefault="001B14CC" w:rsidP="001B14CC">
      <w:pPr>
        <w:tabs>
          <w:tab w:val="num" w:pos="1346"/>
        </w:tabs>
        <w:spacing w:after="0" w:line="240" w:lineRule="auto"/>
        <w:jc w:val="both"/>
        <w:rPr>
          <w:rFonts w:ascii="Times New Roman" w:hAnsi="Times New Roman"/>
          <w:sz w:val="20"/>
          <w:szCs w:val="20"/>
        </w:rPr>
      </w:pPr>
      <w:r w:rsidRPr="001B14CC">
        <w:rPr>
          <w:rFonts w:ascii="Times New Roman" w:hAnsi="Times New Roman"/>
          <w:sz w:val="20"/>
          <w:szCs w:val="20"/>
        </w:rPr>
        <w:t>5.13. Члены Общественного совета вправе:</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участвовать в заседаниях Общественного совета и голосовать по обсуждаемым вопросам;</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 xml:space="preserve">        - члены Общественного совета обязаны лично присутствовать участвовать в его заседаниях. В случае</w:t>
      </w:r>
      <w:proofErr w:type="gramStart"/>
      <w:r w:rsidRPr="001B14CC">
        <w:rPr>
          <w:rFonts w:ascii="Times New Roman" w:hAnsi="Times New Roman"/>
          <w:sz w:val="20"/>
          <w:szCs w:val="20"/>
        </w:rPr>
        <w:t>,</w:t>
      </w:r>
      <w:proofErr w:type="gramEnd"/>
      <w:r w:rsidRPr="001B14CC">
        <w:rPr>
          <w:rFonts w:ascii="Times New Roman" w:hAnsi="Times New Roman"/>
          <w:sz w:val="20"/>
          <w:szCs w:val="20"/>
        </w:rPr>
        <w:t xml:space="preserve"> если член Общественного совета не имеет возможность присутствовать на заседании совета, он имеет право представить Общественному совету свое мнение в письменном виде, которое должно быть оглашено на заседании совета и приобщено к протоколу заседания.   </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вносить предложения в повестку дня заседания Общественного совета и по порядку его проведения;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выступать на заседаниях Общественного совета, предлагать для обсуждения вопросы, не входящие в повестку дня заседания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вносить на рассмотрение Общественного совета в инициативном порядке проектов подготовленных им документов, в том числе аналитических записок, докладов, других информационно-аналитических материалов;</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вносить на рассмотрение во внеплановом порядке вопросы, требующие безотлагательного разрешения;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получать устную и письменную информацию о деятельности Общественного совета, в том числе о ходе выполнения его решений;</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реализовывать иные полномочия, связанные с реализацией функций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5.15. Члены Общественного совета обязаны:</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участвовать в обсуждении рассматриваемых вопросов и выработке решений по ним;</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содействовать выполнению поручений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принимать активное участие в подготовке и обсуждении вопросов, рассматриваемых на заседаниях Общественного совета;</w:t>
      </w:r>
    </w:p>
    <w:p w:rsidR="001B14CC" w:rsidRPr="001B14CC" w:rsidRDefault="001B14CC" w:rsidP="001B14CC">
      <w:pPr>
        <w:tabs>
          <w:tab w:val="num" w:pos="0"/>
        </w:tabs>
        <w:spacing w:after="0" w:line="240" w:lineRule="auto"/>
        <w:jc w:val="both"/>
        <w:rPr>
          <w:rFonts w:ascii="Times New Roman" w:hAnsi="Times New Roman"/>
          <w:sz w:val="20"/>
          <w:szCs w:val="20"/>
        </w:rPr>
      </w:pPr>
      <w:r w:rsidRPr="001B14CC">
        <w:rPr>
          <w:rFonts w:ascii="Times New Roman" w:hAnsi="Times New Roman"/>
          <w:sz w:val="20"/>
          <w:szCs w:val="20"/>
        </w:rPr>
        <w:tab/>
        <w:t>- исполнять иные обязанности, необходимые для надлежащего осуществления своей деятельности.</w:t>
      </w:r>
    </w:p>
    <w:p w:rsidR="001B14CC" w:rsidRPr="001B14CC" w:rsidRDefault="001B14CC" w:rsidP="001B14CC">
      <w:pPr>
        <w:spacing w:after="0" w:line="240" w:lineRule="auto"/>
        <w:jc w:val="both"/>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FF6915" w:rsidRDefault="00FF6915" w:rsidP="001B14CC">
      <w:pPr>
        <w:spacing w:after="0" w:line="240" w:lineRule="auto"/>
        <w:jc w:val="right"/>
        <w:rPr>
          <w:rFonts w:ascii="Times New Roman" w:hAnsi="Times New Roman"/>
          <w:sz w:val="20"/>
          <w:szCs w:val="20"/>
        </w:rPr>
      </w:pPr>
    </w:p>
    <w:p w:rsidR="001B14CC" w:rsidRPr="001B14CC" w:rsidRDefault="00FF6915" w:rsidP="001B14CC">
      <w:pPr>
        <w:spacing w:after="0" w:line="240" w:lineRule="auto"/>
        <w:jc w:val="right"/>
        <w:rPr>
          <w:rFonts w:ascii="Times New Roman" w:hAnsi="Times New Roman"/>
          <w:sz w:val="20"/>
          <w:szCs w:val="20"/>
        </w:rPr>
      </w:pPr>
      <w:r>
        <w:rPr>
          <w:rFonts w:ascii="Times New Roman" w:hAnsi="Times New Roman"/>
          <w:sz w:val="20"/>
          <w:szCs w:val="20"/>
        </w:rPr>
        <w:t>П</w:t>
      </w:r>
      <w:r w:rsidR="001B14CC" w:rsidRPr="001B14CC">
        <w:rPr>
          <w:rFonts w:ascii="Times New Roman" w:hAnsi="Times New Roman"/>
          <w:sz w:val="20"/>
          <w:szCs w:val="20"/>
        </w:rPr>
        <w:t xml:space="preserve">риложение </w:t>
      </w:r>
    </w:p>
    <w:p w:rsidR="001B14CC" w:rsidRPr="001B14CC" w:rsidRDefault="001B14CC" w:rsidP="001B14CC">
      <w:pPr>
        <w:spacing w:after="0" w:line="240" w:lineRule="auto"/>
        <w:jc w:val="right"/>
        <w:rPr>
          <w:rFonts w:ascii="Times New Roman" w:hAnsi="Times New Roman"/>
          <w:sz w:val="20"/>
          <w:szCs w:val="20"/>
        </w:rPr>
      </w:pPr>
      <w:r w:rsidRPr="001B14CC">
        <w:rPr>
          <w:rFonts w:ascii="Times New Roman" w:hAnsi="Times New Roman"/>
          <w:sz w:val="20"/>
          <w:szCs w:val="20"/>
        </w:rPr>
        <w:lastRenderedPageBreak/>
        <w:t>К Положению об Общественном совете</w:t>
      </w:r>
    </w:p>
    <w:p w:rsidR="001B14CC" w:rsidRPr="001B14CC" w:rsidRDefault="001B14CC" w:rsidP="001B14CC">
      <w:pPr>
        <w:spacing w:after="0" w:line="240" w:lineRule="auto"/>
        <w:jc w:val="right"/>
        <w:rPr>
          <w:rFonts w:ascii="Times New Roman" w:hAnsi="Times New Roman"/>
          <w:sz w:val="20"/>
          <w:szCs w:val="20"/>
        </w:rPr>
      </w:pPr>
    </w:p>
    <w:p w:rsidR="001B14CC" w:rsidRPr="001B14CC" w:rsidRDefault="001B14CC" w:rsidP="001B14CC">
      <w:pPr>
        <w:spacing w:after="0" w:line="240" w:lineRule="auto"/>
        <w:jc w:val="right"/>
        <w:rPr>
          <w:rFonts w:ascii="Times New Roman" w:hAnsi="Times New Roman"/>
          <w:sz w:val="20"/>
          <w:szCs w:val="20"/>
        </w:rPr>
      </w:pPr>
    </w:p>
    <w:p w:rsidR="001B14CC" w:rsidRPr="001B14CC" w:rsidRDefault="001B14CC" w:rsidP="001B14CC">
      <w:pPr>
        <w:spacing w:after="0" w:line="240" w:lineRule="auto"/>
        <w:jc w:val="right"/>
        <w:rPr>
          <w:rFonts w:ascii="Times New Roman" w:hAnsi="Times New Roman"/>
          <w:sz w:val="20"/>
          <w:szCs w:val="20"/>
        </w:rPr>
      </w:pPr>
    </w:p>
    <w:p w:rsidR="001B14CC" w:rsidRPr="001B14CC" w:rsidRDefault="001B14CC" w:rsidP="001B14CC">
      <w:pPr>
        <w:spacing w:after="0" w:line="240" w:lineRule="auto"/>
        <w:jc w:val="right"/>
        <w:rPr>
          <w:rFonts w:ascii="Times New Roman" w:hAnsi="Times New Roman"/>
          <w:sz w:val="20"/>
          <w:szCs w:val="20"/>
        </w:rPr>
      </w:pPr>
    </w:p>
    <w:p w:rsidR="001B14CC" w:rsidRPr="001B14CC" w:rsidRDefault="001B14CC" w:rsidP="001B14CC">
      <w:pPr>
        <w:pBdr>
          <w:bottom w:val="single" w:sz="12" w:space="1" w:color="auto"/>
        </w:pBdr>
        <w:spacing w:after="0" w:line="240" w:lineRule="auto"/>
        <w:ind w:left="5670"/>
        <w:jc w:val="both"/>
        <w:rPr>
          <w:rFonts w:ascii="Times New Roman" w:hAnsi="Times New Roman"/>
          <w:sz w:val="20"/>
          <w:szCs w:val="20"/>
        </w:rPr>
      </w:pPr>
      <w:r w:rsidRPr="001B14CC">
        <w:rPr>
          <w:rFonts w:ascii="Times New Roman" w:hAnsi="Times New Roman"/>
          <w:sz w:val="20"/>
          <w:szCs w:val="20"/>
        </w:rPr>
        <w:t xml:space="preserve">Главе сельского поселения </w:t>
      </w:r>
      <w:proofErr w:type="gramStart"/>
      <w:r w:rsidRPr="001B14CC">
        <w:rPr>
          <w:rFonts w:ascii="Times New Roman" w:hAnsi="Times New Roman"/>
          <w:sz w:val="20"/>
          <w:szCs w:val="20"/>
        </w:rPr>
        <w:t>Сентябрьский</w:t>
      </w:r>
      <w:proofErr w:type="gramEnd"/>
    </w:p>
    <w:p w:rsidR="001B14CC" w:rsidRPr="001B14CC" w:rsidRDefault="001B14CC" w:rsidP="001B14CC">
      <w:pPr>
        <w:pBdr>
          <w:bottom w:val="single" w:sz="12" w:space="1" w:color="auto"/>
        </w:pBdr>
        <w:spacing w:after="0" w:line="240" w:lineRule="auto"/>
        <w:ind w:left="5670"/>
        <w:jc w:val="both"/>
        <w:rPr>
          <w:rFonts w:ascii="Times New Roman" w:hAnsi="Times New Roman"/>
          <w:sz w:val="20"/>
          <w:szCs w:val="20"/>
        </w:rPr>
      </w:pPr>
    </w:p>
    <w:p w:rsidR="001B14CC" w:rsidRPr="001B14CC" w:rsidRDefault="001B14CC" w:rsidP="001B14CC">
      <w:pPr>
        <w:spacing w:after="0" w:line="240" w:lineRule="auto"/>
        <w:ind w:left="5670"/>
        <w:jc w:val="both"/>
        <w:rPr>
          <w:rFonts w:ascii="Times New Roman" w:hAnsi="Times New Roman"/>
          <w:sz w:val="20"/>
          <w:szCs w:val="20"/>
        </w:rPr>
      </w:pPr>
    </w:p>
    <w:p w:rsidR="001B14CC" w:rsidRPr="001B14CC" w:rsidRDefault="001B14CC" w:rsidP="001B14CC">
      <w:pPr>
        <w:pBdr>
          <w:top w:val="single" w:sz="12" w:space="1" w:color="auto"/>
          <w:bottom w:val="single" w:sz="12" w:space="1" w:color="auto"/>
        </w:pBdr>
        <w:spacing w:after="0" w:line="240" w:lineRule="auto"/>
        <w:ind w:left="5670"/>
        <w:jc w:val="both"/>
        <w:rPr>
          <w:rFonts w:ascii="Times New Roman" w:hAnsi="Times New Roman"/>
          <w:sz w:val="20"/>
          <w:szCs w:val="20"/>
        </w:rPr>
      </w:pPr>
    </w:p>
    <w:p w:rsidR="001B14CC" w:rsidRPr="001B14CC" w:rsidRDefault="001B14CC" w:rsidP="001B14CC">
      <w:pPr>
        <w:spacing w:after="0" w:line="240" w:lineRule="auto"/>
        <w:ind w:left="5670"/>
        <w:jc w:val="both"/>
        <w:rPr>
          <w:rFonts w:ascii="Times New Roman" w:hAnsi="Times New Roman"/>
          <w:sz w:val="20"/>
          <w:szCs w:val="20"/>
        </w:rPr>
      </w:pPr>
    </w:p>
    <w:p w:rsidR="001B14CC" w:rsidRPr="001B14CC" w:rsidRDefault="001B14CC" w:rsidP="001B14CC">
      <w:pPr>
        <w:spacing w:after="0" w:line="240" w:lineRule="auto"/>
        <w:ind w:left="5670"/>
        <w:jc w:val="both"/>
        <w:rPr>
          <w:rFonts w:ascii="Times New Roman" w:hAnsi="Times New Roman"/>
          <w:sz w:val="20"/>
          <w:szCs w:val="20"/>
        </w:rPr>
      </w:pPr>
      <w:r w:rsidRPr="001B14CC">
        <w:rPr>
          <w:rFonts w:ascii="Times New Roman" w:hAnsi="Times New Roman"/>
          <w:sz w:val="20"/>
          <w:szCs w:val="20"/>
        </w:rPr>
        <w:t>от_______________________ _________________________________________________</w:t>
      </w:r>
    </w:p>
    <w:p w:rsidR="001B14CC" w:rsidRPr="001B14CC" w:rsidRDefault="001B14CC" w:rsidP="001B14CC">
      <w:pPr>
        <w:spacing w:after="0" w:line="240" w:lineRule="auto"/>
        <w:ind w:left="5670"/>
        <w:jc w:val="both"/>
        <w:rPr>
          <w:rFonts w:ascii="Times New Roman" w:hAnsi="Times New Roman"/>
          <w:sz w:val="20"/>
          <w:szCs w:val="20"/>
        </w:rPr>
      </w:pPr>
      <w:r w:rsidRPr="001B14CC">
        <w:rPr>
          <w:rFonts w:ascii="Times New Roman" w:hAnsi="Times New Roman"/>
          <w:sz w:val="20"/>
          <w:szCs w:val="20"/>
        </w:rPr>
        <w:t>________________________</w:t>
      </w:r>
    </w:p>
    <w:p w:rsidR="001B14CC" w:rsidRPr="001B14CC" w:rsidRDefault="001B14CC" w:rsidP="001B14CC">
      <w:pPr>
        <w:spacing w:after="0" w:line="240" w:lineRule="auto"/>
        <w:ind w:left="5670"/>
        <w:jc w:val="center"/>
        <w:rPr>
          <w:rFonts w:ascii="Times New Roman" w:hAnsi="Times New Roman"/>
          <w:sz w:val="20"/>
          <w:szCs w:val="20"/>
        </w:rPr>
      </w:pPr>
      <w:r w:rsidRPr="001B14CC">
        <w:rPr>
          <w:rFonts w:ascii="Times New Roman" w:hAnsi="Times New Roman"/>
          <w:sz w:val="20"/>
          <w:szCs w:val="20"/>
        </w:rPr>
        <w:t>(</w:t>
      </w:r>
      <w:proofErr w:type="spellStart"/>
      <w:r w:rsidRPr="001B14CC">
        <w:rPr>
          <w:rFonts w:ascii="Times New Roman" w:hAnsi="Times New Roman"/>
          <w:sz w:val="20"/>
          <w:szCs w:val="20"/>
        </w:rPr>
        <w:t>ФИО</w:t>
      </w:r>
      <w:proofErr w:type="gramStart"/>
      <w:r w:rsidRPr="001B14CC">
        <w:rPr>
          <w:rFonts w:ascii="Times New Roman" w:hAnsi="Times New Roman"/>
          <w:sz w:val="20"/>
          <w:szCs w:val="20"/>
        </w:rPr>
        <w:t>,т</w:t>
      </w:r>
      <w:proofErr w:type="gramEnd"/>
      <w:r w:rsidRPr="001B14CC">
        <w:rPr>
          <w:rFonts w:ascii="Times New Roman" w:hAnsi="Times New Roman"/>
          <w:sz w:val="20"/>
          <w:szCs w:val="20"/>
        </w:rPr>
        <w:t>елефон</w:t>
      </w:r>
      <w:proofErr w:type="spellEnd"/>
      <w:r w:rsidRPr="001B14CC">
        <w:rPr>
          <w:rFonts w:ascii="Times New Roman" w:hAnsi="Times New Roman"/>
          <w:sz w:val="20"/>
          <w:szCs w:val="20"/>
        </w:rPr>
        <w:t>)</w:t>
      </w:r>
    </w:p>
    <w:p w:rsidR="001B14CC" w:rsidRPr="001B14CC" w:rsidRDefault="001B14CC" w:rsidP="001B14CC">
      <w:pPr>
        <w:spacing w:after="0" w:line="240" w:lineRule="auto"/>
        <w:ind w:firstLine="5940"/>
        <w:jc w:val="both"/>
        <w:rPr>
          <w:rFonts w:ascii="Times New Roman" w:hAnsi="Times New Roman"/>
          <w:sz w:val="20"/>
          <w:szCs w:val="20"/>
        </w:rPr>
      </w:pPr>
    </w:p>
    <w:p w:rsidR="001B14CC" w:rsidRPr="001B14CC" w:rsidRDefault="001B14CC" w:rsidP="001B14CC">
      <w:pPr>
        <w:spacing w:after="0" w:line="240" w:lineRule="auto"/>
        <w:ind w:firstLine="720"/>
        <w:jc w:val="both"/>
        <w:rPr>
          <w:rFonts w:ascii="Times New Roman" w:hAnsi="Times New Roman"/>
          <w:sz w:val="20"/>
          <w:szCs w:val="20"/>
        </w:rPr>
      </w:pPr>
    </w:p>
    <w:p w:rsidR="001B14CC" w:rsidRPr="001B14CC" w:rsidRDefault="001B14CC" w:rsidP="001B14CC">
      <w:pPr>
        <w:spacing w:after="0" w:line="240" w:lineRule="auto"/>
        <w:ind w:firstLine="720"/>
        <w:jc w:val="both"/>
        <w:rPr>
          <w:rFonts w:ascii="Times New Roman" w:hAnsi="Times New Roman"/>
          <w:sz w:val="20"/>
          <w:szCs w:val="20"/>
        </w:rPr>
      </w:pPr>
    </w:p>
    <w:p w:rsidR="001B14CC" w:rsidRPr="001B14CC" w:rsidRDefault="001B14CC" w:rsidP="001B14CC">
      <w:pPr>
        <w:spacing w:after="0" w:line="240" w:lineRule="auto"/>
        <w:ind w:firstLine="720"/>
        <w:jc w:val="both"/>
        <w:rPr>
          <w:rFonts w:ascii="Times New Roman" w:hAnsi="Times New Roman"/>
          <w:sz w:val="20"/>
          <w:szCs w:val="20"/>
        </w:rPr>
      </w:pPr>
      <w:r w:rsidRPr="001B14CC">
        <w:rPr>
          <w:rFonts w:ascii="Times New Roman" w:hAnsi="Times New Roman"/>
          <w:sz w:val="20"/>
          <w:szCs w:val="20"/>
        </w:rPr>
        <w:t>Я, _____________________________________ (Ф.И.О.), даю свое согласие на участие в работе Общественного Совета сельского поселения Сентябрьский.</w:t>
      </w:r>
    </w:p>
    <w:p w:rsidR="001B14CC" w:rsidRPr="001B14CC" w:rsidRDefault="001B14CC" w:rsidP="001B14CC">
      <w:pPr>
        <w:spacing w:after="0" w:line="240" w:lineRule="auto"/>
        <w:ind w:firstLine="720"/>
        <w:jc w:val="both"/>
        <w:rPr>
          <w:rFonts w:ascii="Times New Roman" w:hAnsi="Times New Roman"/>
          <w:sz w:val="20"/>
          <w:szCs w:val="20"/>
        </w:rPr>
      </w:pPr>
      <w:r w:rsidRPr="001B14CC">
        <w:rPr>
          <w:rFonts w:ascii="Times New Roman" w:hAnsi="Times New Roman"/>
          <w:sz w:val="20"/>
          <w:szCs w:val="20"/>
        </w:rPr>
        <w:t>Цели и задачи Общественного Совета одобряю и поддерживаю. С Кодексом этики членов Общественного совета сельского поселения Сентябрьский ознакомлен и обязуюсь его соблюдать.</w:t>
      </w:r>
    </w:p>
    <w:p w:rsidR="001B14CC" w:rsidRPr="001B14CC" w:rsidRDefault="001B14CC" w:rsidP="001B14CC">
      <w:pPr>
        <w:spacing w:after="0" w:line="240" w:lineRule="auto"/>
        <w:ind w:firstLine="720"/>
        <w:jc w:val="both"/>
        <w:rPr>
          <w:rFonts w:ascii="Times New Roman" w:hAnsi="Times New Roman"/>
          <w:sz w:val="20"/>
          <w:szCs w:val="20"/>
        </w:rPr>
      </w:pPr>
      <w:r w:rsidRPr="001B14CC">
        <w:rPr>
          <w:rFonts w:ascii="Times New Roman" w:hAnsi="Times New Roman"/>
          <w:sz w:val="20"/>
          <w:szCs w:val="20"/>
        </w:rPr>
        <w:t>Даю разрешение на использование моего изображения, моих высказываний, устных и письменных заявлений как члена Общественного Совета в целях использования при цитировании в СМИ и сети Интернет при освещении вопросов деятельности Общественного Совета.</w:t>
      </w:r>
    </w:p>
    <w:p w:rsidR="001B14CC" w:rsidRPr="001B14CC" w:rsidRDefault="001B14CC" w:rsidP="001B14CC">
      <w:pPr>
        <w:spacing w:after="0" w:line="240" w:lineRule="auto"/>
        <w:ind w:firstLine="720"/>
        <w:jc w:val="both"/>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___________ (дата</w:t>
      </w:r>
      <w:proofErr w:type="gramStart"/>
      <w:r w:rsidRPr="001B14CC">
        <w:rPr>
          <w:rFonts w:ascii="Times New Roman" w:hAnsi="Times New Roman"/>
          <w:sz w:val="20"/>
          <w:szCs w:val="20"/>
        </w:rPr>
        <w:t>)                            _____________(_____________________)</w:t>
      </w:r>
      <w:proofErr w:type="gramEnd"/>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(подпись, расшифровка подписи)</w:t>
      </w:r>
    </w:p>
    <w:p w:rsidR="001B14CC" w:rsidRPr="001B14CC" w:rsidRDefault="001B14CC" w:rsidP="001B14CC">
      <w:pPr>
        <w:spacing w:after="0" w:line="240" w:lineRule="auto"/>
        <w:ind w:firstLine="720"/>
        <w:jc w:val="both"/>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Приложение</w:t>
      </w:r>
      <w:proofErr w:type="gramStart"/>
      <w:r w:rsidRPr="001B14CC">
        <w:rPr>
          <w:rFonts w:ascii="Times New Roman" w:eastAsia="Calibri" w:hAnsi="Times New Roman"/>
          <w:sz w:val="20"/>
          <w:szCs w:val="20"/>
          <w:lang w:eastAsia="en-US"/>
        </w:rPr>
        <w:t>1</w:t>
      </w:r>
      <w:proofErr w:type="gramEnd"/>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к постановлению администрации</w:t>
      </w:r>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сельского поселения </w:t>
      </w:r>
      <w:proofErr w:type="gramStart"/>
      <w:r w:rsidRPr="001B14CC">
        <w:rPr>
          <w:rFonts w:ascii="Times New Roman" w:eastAsia="Calibri" w:hAnsi="Times New Roman"/>
          <w:sz w:val="20"/>
          <w:szCs w:val="20"/>
          <w:lang w:eastAsia="en-US"/>
        </w:rPr>
        <w:t>Сентябрьский</w:t>
      </w:r>
      <w:proofErr w:type="gramEnd"/>
    </w:p>
    <w:p w:rsidR="001B14CC" w:rsidRPr="001B14CC" w:rsidRDefault="001B14CC" w:rsidP="001B14CC">
      <w:pPr>
        <w:spacing w:after="0" w:line="240" w:lineRule="auto"/>
        <w:jc w:val="center"/>
        <w:rPr>
          <w:rFonts w:ascii="Times New Roman" w:eastAsia="Calibri" w:hAnsi="Times New Roman"/>
          <w:sz w:val="20"/>
          <w:szCs w:val="20"/>
          <w:lang w:eastAsia="en-US"/>
        </w:rPr>
      </w:pPr>
      <w:r w:rsidRPr="001B14CC">
        <w:rPr>
          <w:rFonts w:ascii="Times New Roman" w:eastAsia="Calibri" w:hAnsi="Times New Roman"/>
          <w:sz w:val="20"/>
          <w:szCs w:val="20"/>
          <w:lang w:eastAsia="en-US"/>
        </w:rPr>
        <w:t xml:space="preserve">                                                                   от </w:t>
      </w:r>
      <w:r w:rsidRPr="001B14CC">
        <w:rPr>
          <w:rFonts w:ascii="Times New Roman" w:eastAsia="Calibri" w:hAnsi="Times New Roman"/>
          <w:sz w:val="20"/>
          <w:szCs w:val="20"/>
          <w:u w:val="single"/>
          <w:lang w:eastAsia="en-US"/>
        </w:rPr>
        <w:t>04.12.2017</w:t>
      </w:r>
      <w:r w:rsidRPr="001B14CC">
        <w:rPr>
          <w:rFonts w:ascii="Times New Roman" w:eastAsia="Calibri" w:hAnsi="Times New Roman"/>
          <w:sz w:val="20"/>
          <w:szCs w:val="20"/>
          <w:lang w:eastAsia="en-US"/>
        </w:rPr>
        <w:t xml:space="preserve"> № </w:t>
      </w:r>
      <w:r w:rsidRPr="001B14CC">
        <w:rPr>
          <w:rFonts w:ascii="Times New Roman" w:eastAsia="Calibri" w:hAnsi="Times New Roman"/>
          <w:sz w:val="20"/>
          <w:szCs w:val="20"/>
          <w:u w:val="single"/>
          <w:lang w:eastAsia="en-US"/>
        </w:rPr>
        <w:t>188-па</w:t>
      </w:r>
    </w:p>
    <w:p w:rsidR="001B14CC" w:rsidRPr="001B14CC" w:rsidRDefault="001B14CC" w:rsidP="001B14CC">
      <w:pPr>
        <w:spacing w:after="0" w:line="240" w:lineRule="auto"/>
        <w:jc w:val="center"/>
        <w:rPr>
          <w:rFonts w:ascii="Times New Roman" w:hAnsi="Times New Roman"/>
          <w:sz w:val="20"/>
          <w:szCs w:val="20"/>
        </w:rPr>
      </w:pPr>
    </w:p>
    <w:p w:rsidR="001B14CC" w:rsidRPr="001B14CC" w:rsidRDefault="001B14CC" w:rsidP="001B14CC">
      <w:pPr>
        <w:spacing w:after="0" w:line="240" w:lineRule="auto"/>
        <w:jc w:val="center"/>
        <w:rPr>
          <w:rFonts w:ascii="Times New Roman" w:hAnsi="Times New Roman"/>
          <w:sz w:val="20"/>
          <w:szCs w:val="20"/>
        </w:rPr>
      </w:pPr>
      <w:r w:rsidRPr="001B14CC">
        <w:rPr>
          <w:rFonts w:ascii="Times New Roman" w:hAnsi="Times New Roman"/>
          <w:sz w:val="20"/>
          <w:szCs w:val="20"/>
        </w:rPr>
        <w:t>СОСТАВ</w:t>
      </w:r>
    </w:p>
    <w:p w:rsidR="001B14CC" w:rsidRPr="001B14CC" w:rsidRDefault="001B14CC" w:rsidP="001B14CC">
      <w:pPr>
        <w:spacing w:after="0" w:line="240" w:lineRule="auto"/>
        <w:jc w:val="center"/>
        <w:rPr>
          <w:rFonts w:ascii="Times New Roman" w:hAnsi="Times New Roman"/>
          <w:sz w:val="20"/>
          <w:szCs w:val="20"/>
        </w:rPr>
      </w:pPr>
      <w:r w:rsidRPr="001B14CC">
        <w:rPr>
          <w:rFonts w:ascii="Times New Roman" w:hAnsi="Times New Roman"/>
          <w:sz w:val="20"/>
          <w:szCs w:val="20"/>
        </w:rPr>
        <w:t xml:space="preserve">Общественного Совета при главе сельского поселения </w:t>
      </w:r>
      <w:proofErr w:type="gramStart"/>
      <w:r w:rsidRPr="001B14CC">
        <w:rPr>
          <w:rFonts w:ascii="Times New Roman" w:hAnsi="Times New Roman"/>
          <w:sz w:val="20"/>
          <w:szCs w:val="20"/>
        </w:rPr>
        <w:t>Сентябрьский</w:t>
      </w:r>
      <w:proofErr w:type="gramEnd"/>
    </w:p>
    <w:p w:rsidR="001B14CC" w:rsidRPr="001B14CC" w:rsidRDefault="001B14CC" w:rsidP="001B14CC">
      <w:pPr>
        <w:spacing w:after="0" w:line="240" w:lineRule="auto"/>
        <w:ind w:firstLine="709"/>
        <w:jc w:val="center"/>
        <w:rPr>
          <w:rFonts w:ascii="Times New Roman" w:hAnsi="Times New Roman"/>
          <w:sz w:val="20"/>
          <w:szCs w:val="20"/>
        </w:rPr>
      </w:pPr>
    </w:p>
    <w:tbl>
      <w:tblPr>
        <w:tblW w:w="9889" w:type="dxa"/>
        <w:tblLook w:val="01E0" w:firstRow="1" w:lastRow="1" w:firstColumn="1" w:lastColumn="1" w:noHBand="0" w:noVBand="0"/>
      </w:tblPr>
      <w:tblGrid>
        <w:gridCol w:w="3085"/>
        <w:gridCol w:w="6804"/>
      </w:tblGrid>
      <w:tr w:rsidR="001B14CC" w:rsidRPr="001B14CC" w:rsidTr="001B14CC">
        <w:trPr>
          <w:trHeight w:val="585"/>
        </w:trPr>
        <w:tc>
          <w:tcPr>
            <w:tcW w:w="3085" w:type="dxa"/>
            <w:hideMark/>
          </w:tcPr>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Кичигина Тамара Федоровна</w:t>
            </w:r>
          </w:p>
        </w:tc>
        <w:tc>
          <w:tcPr>
            <w:tcW w:w="6804" w:type="dxa"/>
          </w:tcPr>
          <w:p w:rsidR="001B14CC" w:rsidRPr="001B14CC" w:rsidRDefault="001B14CC" w:rsidP="001B14CC">
            <w:pPr>
              <w:numPr>
                <w:ilvl w:val="0"/>
                <w:numId w:val="31"/>
              </w:numPr>
              <w:tabs>
                <w:tab w:val="num" w:pos="317"/>
              </w:tabs>
              <w:spacing w:after="0" w:line="240" w:lineRule="auto"/>
              <w:ind w:left="317" w:hanging="317"/>
              <w:jc w:val="both"/>
              <w:rPr>
                <w:rFonts w:ascii="Times New Roman" w:hAnsi="Times New Roman"/>
                <w:sz w:val="20"/>
                <w:szCs w:val="20"/>
              </w:rPr>
            </w:pPr>
            <w:r w:rsidRPr="001B14CC">
              <w:rPr>
                <w:rFonts w:ascii="Times New Roman" w:hAnsi="Times New Roman"/>
                <w:sz w:val="20"/>
                <w:szCs w:val="20"/>
              </w:rPr>
              <w:t>Член Общественного Совета Нефтеюганского района, председатель комиссии</w:t>
            </w:r>
          </w:p>
          <w:p w:rsidR="001B14CC" w:rsidRPr="001B14CC" w:rsidRDefault="001B14CC" w:rsidP="001B14CC">
            <w:pPr>
              <w:spacing w:after="0" w:line="240" w:lineRule="auto"/>
              <w:ind w:left="317"/>
              <w:jc w:val="both"/>
              <w:rPr>
                <w:rFonts w:ascii="Times New Roman" w:hAnsi="Times New Roman"/>
                <w:sz w:val="20"/>
                <w:szCs w:val="20"/>
              </w:rPr>
            </w:pPr>
          </w:p>
        </w:tc>
      </w:tr>
      <w:tr w:rsidR="001B14CC" w:rsidRPr="001B14CC" w:rsidTr="001B14CC">
        <w:trPr>
          <w:trHeight w:val="510"/>
        </w:trPr>
        <w:tc>
          <w:tcPr>
            <w:tcW w:w="3085" w:type="dxa"/>
            <w:hideMark/>
          </w:tcPr>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 xml:space="preserve">Вдовина Ольга Валерьевна </w:t>
            </w:r>
          </w:p>
          <w:p w:rsidR="001B14CC" w:rsidRPr="001B14CC" w:rsidRDefault="001B14CC" w:rsidP="001B14CC">
            <w:pPr>
              <w:spacing w:after="0" w:line="240" w:lineRule="auto"/>
              <w:rPr>
                <w:rFonts w:ascii="Times New Roman" w:hAnsi="Times New Roman"/>
                <w:sz w:val="20"/>
                <w:szCs w:val="20"/>
              </w:rPr>
            </w:pPr>
          </w:p>
        </w:tc>
        <w:tc>
          <w:tcPr>
            <w:tcW w:w="6804" w:type="dxa"/>
            <w:hideMark/>
          </w:tcPr>
          <w:p w:rsidR="001B14CC" w:rsidRPr="001B14CC" w:rsidRDefault="001B14CC" w:rsidP="001B14CC">
            <w:pPr>
              <w:numPr>
                <w:ilvl w:val="0"/>
                <w:numId w:val="31"/>
              </w:numPr>
              <w:tabs>
                <w:tab w:val="num" w:pos="317"/>
              </w:tabs>
              <w:spacing w:after="0" w:line="240" w:lineRule="auto"/>
              <w:ind w:left="317" w:hanging="317"/>
              <w:jc w:val="both"/>
              <w:rPr>
                <w:rFonts w:ascii="Times New Roman" w:hAnsi="Times New Roman"/>
                <w:sz w:val="20"/>
                <w:szCs w:val="20"/>
              </w:rPr>
            </w:pPr>
            <w:r w:rsidRPr="001B14CC">
              <w:rPr>
                <w:rFonts w:ascii="Times New Roman" w:hAnsi="Times New Roman"/>
                <w:sz w:val="20"/>
                <w:szCs w:val="20"/>
              </w:rPr>
              <w:t>Руководитель общественного молодежного объединения «Молодая Гвардия», заместитель председателя комиссии.</w:t>
            </w:r>
          </w:p>
        </w:tc>
      </w:tr>
      <w:tr w:rsidR="001B14CC" w:rsidRPr="001B14CC" w:rsidTr="001B14CC">
        <w:trPr>
          <w:trHeight w:val="493"/>
        </w:trPr>
        <w:tc>
          <w:tcPr>
            <w:tcW w:w="9889" w:type="dxa"/>
            <w:gridSpan w:val="2"/>
            <w:vAlign w:val="center"/>
            <w:hideMark/>
          </w:tcPr>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 xml:space="preserve">Жаринова Оксана                 -   Директор МКУ «Управления по делам администрации»                                                                       </w:t>
            </w:r>
          </w:p>
          <w:p w:rsidR="001B14CC" w:rsidRPr="001B14CC" w:rsidRDefault="001B14CC" w:rsidP="001B14CC">
            <w:pPr>
              <w:spacing w:after="0" w:line="240" w:lineRule="auto"/>
              <w:rPr>
                <w:rFonts w:ascii="Times New Roman" w:hAnsi="Times New Roman"/>
                <w:sz w:val="20"/>
                <w:szCs w:val="20"/>
              </w:rPr>
            </w:pPr>
            <w:proofErr w:type="spellStart"/>
            <w:r w:rsidRPr="001B14CC">
              <w:rPr>
                <w:rFonts w:ascii="Times New Roman" w:hAnsi="Times New Roman"/>
                <w:sz w:val="20"/>
                <w:szCs w:val="20"/>
              </w:rPr>
              <w:t>Адиковна</w:t>
            </w:r>
            <w:proofErr w:type="spellEnd"/>
            <w:r w:rsidRPr="001B14CC">
              <w:rPr>
                <w:rFonts w:ascii="Times New Roman" w:hAnsi="Times New Roman"/>
                <w:sz w:val="20"/>
                <w:szCs w:val="20"/>
              </w:rPr>
              <w:t xml:space="preserve">                                                                                  </w:t>
            </w: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Члены комиссии:</w:t>
            </w:r>
          </w:p>
        </w:tc>
      </w:tr>
      <w:tr w:rsidR="001B14CC" w:rsidRPr="001B14CC" w:rsidTr="001B14CC">
        <w:trPr>
          <w:trHeight w:val="593"/>
        </w:trPr>
        <w:tc>
          <w:tcPr>
            <w:tcW w:w="3085" w:type="dxa"/>
            <w:hideMark/>
          </w:tcPr>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 xml:space="preserve">Карачева Юлия </w:t>
            </w: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Игоревна</w:t>
            </w:r>
          </w:p>
        </w:tc>
        <w:tc>
          <w:tcPr>
            <w:tcW w:w="6804" w:type="dxa"/>
          </w:tcPr>
          <w:p w:rsidR="001B14CC" w:rsidRPr="001B14CC" w:rsidRDefault="001B14CC" w:rsidP="001B14CC">
            <w:pPr>
              <w:spacing w:after="0" w:line="240" w:lineRule="auto"/>
              <w:ind w:left="317"/>
              <w:jc w:val="both"/>
              <w:rPr>
                <w:rFonts w:ascii="Times New Roman" w:hAnsi="Times New Roman"/>
                <w:sz w:val="20"/>
                <w:szCs w:val="20"/>
              </w:rPr>
            </w:pPr>
          </w:p>
          <w:p w:rsidR="001B14CC" w:rsidRPr="001B14CC" w:rsidRDefault="001B14CC" w:rsidP="001B14CC">
            <w:pPr>
              <w:numPr>
                <w:ilvl w:val="0"/>
                <w:numId w:val="31"/>
              </w:numPr>
              <w:tabs>
                <w:tab w:val="num" w:pos="317"/>
              </w:tabs>
              <w:spacing w:after="0" w:line="240" w:lineRule="auto"/>
              <w:ind w:left="317" w:hanging="317"/>
              <w:jc w:val="both"/>
              <w:rPr>
                <w:rFonts w:ascii="Times New Roman" w:hAnsi="Times New Roman"/>
                <w:sz w:val="20"/>
                <w:szCs w:val="20"/>
              </w:rPr>
            </w:pPr>
            <w:r w:rsidRPr="001B14CC">
              <w:rPr>
                <w:rFonts w:ascii="Times New Roman" w:hAnsi="Times New Roman"/>
                <w:sz w:val="20"/>
                <w:szCs w:val="20"/>
              </w:rPr>
              <w:t>Педагог - психолог «Сентябрьская СОШ»</w:t>
            </w:r>
          </w:p>
          <w:p w:rsidR="001B14CC" w:rsidRPr="001B14CC" w:rsidRDefault="001B14CC" w:rsidP="001B14CC">
            <w:pPr>
              <w:spacing w:after="0" w:line="240" w:lineRule="auto"/>
              <w:ind w:left="317"/>
              <w:jc w:val="both"/>
              <w:rPr>
                <w:rFonts w:ascii="Times New Roman" w:hAnsi="Times New Roman"/>
                <w:sz w:val="20"/>
                <w:szCs w:val="20"/>
              </w:rPr>
            </w:pPr>
          </w:p>
        </w:tc>
      </w:tr>
      <w:tr w:rsidR="001B14CC" w:rsidRPr="001B14CC" w:rsidTr="001B14CC">
        <w:trPr>
          <w:trHeight w:val="604"/>
        </w:trPr>
        <w:tc>
          <w:tcPr>
            <w:tcW w:w="3085" w:type="dxa"/>
            <w:hideMark/>
          </w:tcPr>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 xml:space="preserve">Скосырева </w:t>
            </w:r>
            <w:proofErr w:type="spellStart"/>
            <w:r w:rsidRPr="001B14CC">
              <w:rPr>
                <w:rFonts w:ascii="Times New Roman" w:hAnsi="Times New Roman"/>
                <w:sz w:val="20"/>
                <w:szCs w:val="20"/>
              </w:rPr>
              <w:t>Асьма</w:t>
            </w:r>
            <w:proofErr w:type="spellEnd"/>
            <w:r w:rsidRPr="001B14CC">
              <w:rPr>
                <w:rFonts w:ascii="Times New Roman" w:hAnsi="Times New Roman"/>
                <w:sz w:val="20"/>
                <w:szCs w:val="20"/>
              </w:rPr>
              <w:t xml:space="preserve"> </w:t>
            </w:r>
            <w:proofErr w:type="spellStart"/>
            <w:r w:rsidRPr="001B14CC">
              <w:rPr>
                <w:rFonts w:ascii="Times New Roman" w:hAnsi="Times New Roman"/>
                <w:sz w:val="20"/>
                <w:szCs w:val="20"/>
              </w:rPr>
              <w:t>Ойсовна</w:t>
            </w:r>
            <w:proofErr w:type="spellEnd"/>
          </w:p>
        </w:tc>
        <w:tc>
          <w:tcPr>
            <w:tcW w:w="6804" w:type="dxa"/>
          </w:tcPr>
          <w:p w:rsidR="001B14CC" w:rsidRPr="001B14CC" w:rsidRDefault="001B14CC" w:rsidP="001B14CC">
            <w:pPr>
              <w:spacing w:after="0" w:line="240" w:lineRule="auto"/>
              <w:ind w:left="317"/>
              <w:jc w:val="both"/>
              <w:rPr>
                <w:rFonts w:ascii="Times New Roman" w:hAnsi="Times New Roman"/>
                <w:sz w:val="20"/>
                <w:szCs w:val="20"/>
              </w:rPr>
            </w:pPr>
            <w:r w:rsidRPr="001B14CC">
              <w:rPr>
                <w:rFonts w:ascii="Times New Roman" w:hAnsi="Times New Roman"/>
                <w:sz w:val="20"/>
                <w:szCs w:val="20"/>
              </w:rPr>
              <w:t xml:space="preserve"> </w:t>
            </w:r>
          </w:p>
          <w:p w:rsidR="001B14CC" w:rsidRPr="001B14CC" w:rsidRDefault="001B14CC" w:rsidP="001B14CC">
            <w:pPr>
              <w:numPr>
                <w:ilvl w:val="0"/>
                <w:numId w:val="31"/>
              </w:numPr>
              <w:tabs>
                <w:tab w:val="num" w:pos="317"/>
              </w:tabs>
              <w:spacing w:after="0" w:line="240" w:lineRule="auto"/>
              <w:ind w:left="317" w:hanging="317"/>
              <w:jc w:val="both"/>
              <w:rPr>
                <w:rFonts w:ascii="Times New Roman" w:hAnsi="Times New Roman"/>
                <w:sz w:val="20"/>
                <w:szCs w:val="20"/>
              </w:rPr>
            </w:pPr>
            <w:r w:rsidRPr="001B14CC">
              <w:rPr>
                <w:rFonts w:ascii="Times New Roman" w:hAnsi="Times New Roman"/>
                <w:sz w:val="20"/>
                <w:szCs w:val="20"/>
              </w:rPr>
              <w:t>Председатель Совета ветеранов сельского поселения Сентябрьский</w:t>
            </w:r>
          </w:p>
          <w:p w:rsidR="001B14CC" w:rsidRPr="001B14CC" w:rsidRDefault="001B14CC" w:rsidP="001B14CC">
            <w:pPr>
              <w:spacing w:after="0" w:line="240" w:lineRule="auto"/>
              <w:ind w:left="317"/>
              <w:jc w:val="both"/>
              <w:rPr>
                <w:rFonts w:ascii="Times New Roman" w:hAnsi="Times New Roman"/>
                <w:sz w:val="20"/>
                <w:szCs w:val="20"/>
              </w:rPr>
            </w:pPr>
          </w:p>
        </w:tc>
      </w:tr>
      <w:tr w:rsidR="001B14CC" w:rsidRPr="001B14CC" w:rsidTr="001B14CC">
        <w:trPr>
          <w:trHeight w:val="589"/>
        </w:trPr>
        <w:tc>
          <w:tcPr>
            <w:tcW w:w="3085" w:type="dxa"/>
            <w:hideMark/>
          </w:tcPr>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Колмогорова Ольга</w:t>
            </w:r>
          </w:p>
          <w:p w:rsidR="001B14CC" w:rsidRPr="001B14CC" w:rsidRDefault="001B14CC" w:rsidP="001B14CC">
            <w:pPr>
              <w:spacing w:after="0" w:line="240" w:lineRule="auto"/>
              <w:rPr>
                <w:rFonts w:ascii="Times New Roman" w:hAnsi="Times New Roman"/>
                <w:sz w:val="20"/>
                <w:szCs w:val="20"/>
              </w:rPr>
            </w:pPr>
            <w:r w:rsidRPr="001B14CC">
              <w:rPr>
                <w:rFonts w:ascii="Times New Roman" w:hAnsi="Times New Roman"/>
                <w:sz w:val="20"/>
                <w:szCs w:val="20"/>
              </w:rPr>
              <w:t>Владимировна</w:t>
            </w:r>
          </w:p>
        </w:tc>
        <w:tc>
          <w:tcPr>
            <w:tcW w:w="6804" w:type="dxa"/>
          </w:tcPr>
          <w:p w:rsidR="001B14CC" w:rsidRPr="001B14CC" w:rsidRDefault="001B14CC" w:rsidP="001B14CC">
            <w:pPr>
              <w:spacing w:after="0" w:line="240" w:lineRule="auto"/>
              <w:ind w:left="317"/>
              <w:jc w:val="both"/>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председатель всероссийского общества инвалидов сельского поселения Сентябрьский </w:t>
            </w:r>
          </w:p>
        </w:tc>
      </w:tr>
      <w:tr w:rsidR="001B14CC" w:rsidRPr="001B14CC" w:rsidTr="001B14CC">
        <w:trPr>
          <w:trHeight w:val="671"/>
        </w:trPr>
        <w:tc>
          <w:tcPr>
            <w:tcW w:w="3085" w:type="dxa"/>
            <w:hideMark/>
          </w:tcPr>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proofErr w:type="spellStart"/>
            <w:r w:rsidRPr="001B14CC">
              <w:rPr>
                <w:rFonts w:ascii="Times New Roman" w:hAnsi="Times New Roman"/>
                <w:sz w:val="20"/>
                <w:szCs w:val="20"/>
              </w:rPr>
              <w:t>Хитев</w:t>
            </w:r>
            <w:proofErr w:type="spellEnd"/>
            <w:r w:rsidRPr="001B14CC">
              <w:rPr>
                <w:rFonts w:ascii="Times New Roman" w:hAnsi="Times New Roman"/>
                <w:sz w:val="20"/>
                <w:szCs w:val="20"/>
              </w:rPr>
              <w:t xml:space="preserve"> Валерий Владимирович</w:t>
            </w:r>
          </w:p>
          <w:p w:rsidR="001B14CC" w:rsidRPr="001B14CC" w:rsidRDefault="001B14CC" w:rsidP="001B14CC">
            <w:pPr>
              <w:spacing w:after="0" w:line="240" w:lineRule="auto"/>
              <w:rPr>
                <w:rFonts w:ascii="Times New Roman" w:hAnsi="Times New Roman"/>
                <w:sz w:val="20"/>
                <w:szCs w:val="20"/>
              </w:rPr>
            </w:pPr>
          </w:p>
          <w:p w:rsidR="001B14CC" w:rsidRPr="001B14CC" w:rsidRDefault="001B14CC" w:rsidP="001B14CC">
            <w:pPr>
              <w:spacing w:after="0" w:line="240" w:lineRule="auto"/>
              <w:rPr>
                <w:rFonts w:ascii="Times New Roman" w:hAnsi="Times New Roman"/>
                <w:sz w:val="20"/>
                <w:szCs w:val="20"/>
              </w:rPr>
            </w:pPr>
          </w:p>
        </w:tc>
        <w:tc>
          <w:tcPr>
            <w:tcW w:w="6804" w:type="dxa"/>
          </w:tcPr>
          <w:p w:rsidR="001B14CC" w:rsidRPr="001B14CC" w:rsidRDefault="001B14CC" w:rsidP="001B14CC">
            <w:pPr>
              <w:spacing w:after="0" w:line="240" w:lineRule="auto"/>
              <w:ind w:left="317"/>
              <w:jc w:val="both"/>
              <w:rPr>
                <w:rFonts w:ascii="Times New Roman" w:hAnsi="Times New Roman"/>
                <w:sz w:val="20"/>
                <w:szCs w:val="20"/>
              </w:rPr>
            </w:pPr>
          </w:p>
          <w:p w:rsidR="001B14CC" w:rsidRPr="001B14CC" w:rsidRDefault="001B14CC" w:rsidP="001B14CC">
            <w:pPr>
              <w:spacing w:after="0" w:line="240" w:lineRule="auto"/>
              <w:ind w:left="317"/>
              <w:jc w:val="both"/>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Начальник РЭУ ООО «Промысловик»</w:t>
            </w:r>
          </w:p>
          <w:p w:rsidR="001B14CC" w:rsidRPr="001B14CC" w:rsidRDefault="001B14CC" w:rsidP="001B14CC">
            <w:pPr>
              <w:spacing w:after="0" w:line="240" w:lineRule="auto"/>
              <w:jc w:val="both"/>
              <w:rPr>
                <w:rFonts w:ascii="Times New Roman" w:hAnsi="Times New Roman"/>
                <w:sz w:val="20"/>
                <w:szCs w:val="20"/>
              </w:rPr>
            </w:pPr>
          </w:p>
          <w:p w:rsidR="001B14CC" w:rsidRPr="001B14CC" w:rsidRDefault="001B14CC" w:rsidP="001B14CC">
            <w:pPr>
              <w:spacing w:after="0" w:line="240" w:lineRule="auto"/>
              <w:jc w:val="both"/>
              <w:rPr>
                <w:rFonts w:ascii="Times New Roman" w:hAnsi="Times New Roman"/>
                <w:sz w:val="20"/>
                <w:szCs w:val="20"/>
              </w:rPr>
            </w:pPr>
            <w:r w:rsidRPr="001B14CC">
              <w:rPr>
                <w:rFonts w:ascii="Times New Roman" w:hAnsi="Times New Roman"/>
                <w:sz w:val="20"/>
                <w:szCs w:val="20"/>
              </w:rPr>
              <w:t xml:space="preserve">- </w:t>
            </w:r>
            <w:proofErr w:type="gramStart"/>
            <w:r w:rsidRPr="001B14CC">
              <w:rPr>
                <w:rFonts w:ascii="Times New Roman" w:hAnsi="Times New Roman"/>
                <w:sz w:val="20"/>
                <w:szCs w:val="20"/>
              </w:rPr>
              <w:t>Заведующий амбулатории</w:t>
            </w:r>
            <w:proofErr w:type="gramEnd"/>
            <w:r w:rsidRPr="001B14CC">
              <w:rPr>
                <w:rFonts w:ascii="Times New Roman" w:hAnsi="Times New Roman"/>
                <w:sz w:val="20"/>
                <w:szCs w:val="20"/>
              </w:rPr>
              <w:t xml:space="preserve"> сельского поселения        Сентябрьский, по согласованию</w:t>
            </w:r>
          </w:p>
          <w:p w:rsidR="001B14CC" w:rsidRPr="001B14CC" w:rsidRDefault="001B14CC" w:rsidP="001B14CC">
            <w:pPr>
              <w:spacing w:after="0" w:line="240" w:lineRule="auto"/>
              <w:jc w:val="both"/>
              <w:rPr>
                <w:rFonts w:ascii="Times New Roman" w:hAnsi="Times New Roman"/>
                <w:sz w:val="20"/>
                <w:szCs w:val="20"/>
              </w:rPr>
            </w:pPr>
          </w:p>
        </w:tc>
      </w:tr>
    </w:tbl>
    <w:p w:rsidR="001B14CC" w:rsidRDefault="001B14CC" w:rsidP="001D11DA">
      <w:pPr>
        <w:widowControl w:val="0"/>
        <w:autoSpaceDE w:val="0"/>
        <w:autoSpaceDN w:val="0"/>
        <w:spacing w:after="0" w:line="240" w:lineRule="auto"/>
        <w:rPr>
          <w:rFonts w:ascii="Times New Roman" w:hAnsi="Times New Roman"/>
          <w:sz w:val="20"/>
          <w:szCs w:val="20"/>
        </w:rPr>
      </w:pPr>
    </w:p>
    <w:p w:rsidR="001B14CC" w:rsidRDefault="001B14CC" w:rsidP="001D11DA">
      <w:pPr>
        <w:widowControl w:val="0"/>
        <w:autoSpaceDE w:val="0"/>
        <w:autoSpaceDN w:val="0"/>
        <w:spacing w:after="0" w:line="240" w:lineRule="auto"/>
        <w:rPr>
          <w:rFonts w:ascii="Times New Roman" w:hAnsi="Times New Roman"/>
          <w:sz w:val="20"/>
          <w:szCs w:val="20"/>
        </w:rPr>
      </w:pPr>
    </w:p>
    <w:p w:rsidR="001B14CC" w:rsidRDefault="001B14CC" w:rsidP="001D11DA">
      <w:pPr>
        <w:widowControl w:val="0"/>
        <w:autoSpaceDE w:val="0"/>
        <w:autoSpaceDN w:val="0"/>
        <w:spacing w:after="0" w:line="240" w:lineRule="auto"/>
        <w:rPr>
          <w:rFonts w:ascii="Times New Roman" w:hAnsi="Times New Roman"/>
          <w:sz w:val="20"/>
          <w:szCs w:val="20"/>
        </w:rPr>
      </w:pPr>
    </w:p>
    <w:p w:rsidR="001B14CC" w:rsidRDefault="001B14CC" w:rsidP="001D11DA">
      <w:pPr>
        <w:widowControl w:val="0"/>
        <w:autoSpaceDE w:val="0"/>
        <w:autoSpaceDN w:val="0"/>
        <w:spacing w:after="0" w:line="240" w:lineRule="auto"/>
        <w:rPr>
          <w:rFonts w:ascii="Times New Roman" w:hAnsi="Times New Roman"/>
          <w:sz w:val="20"/>
          <w:szCs w:val="20"/>
        </w:rPr>
      </w:pPr>
    </w:p>
    <w:p w:rsidR="00B74E26" w:rsidRPr="005B2C74" w:rsidRDefault="00B74E26" w:rsidP="001D11DA">
      <w:pPr>
        <w:widowControl w:val="0"/>
        <w:autoSpaceDE w:val="0"/>
        <w:autoSpaceDN w:val="0"/>
        <w:spacing w:after="0" w:line="240" w:lineRule="auto"/>
        <w:rPr>
          <w:rFonts w:ascii="Times New Roman" w:hAnsi="Times New Roman"/>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5B2C74">
                    <w:rPr>
                      <w:rFonts w:ascii="Times New Roman" w:hAnsi="Times New Roman"/>
                      <w:sz w:val="20"/>
                      <w:szCs w:val="20"/>
                    </w:rPr>
                    <w:t>04.12</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B14CC">
      <w:headerReference w:type="default" r:id="rId14"/>
      <w:footerReference w:type="default" r:id="rId15"/>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3E" w:rsidRDefault="007B533E" w:rsidP="001952B6">
      <w:pPr>
        <w:spacing w:after="0" w:line="240" w:lineRule="auto"/>
      </w:pPr>
      <w:r>
        <w:separator/>
      </w:r>
    </w:p>
  </w:endnote>
  <w:endnote w:type="continuationSeparator" w:id="0">
    <w:p w:rsidR="007B533E" w:rsidRDefault="007B533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CC" w:rsidRDefault="001B14CC">
    <w:pPr>
      <w:pStyle w:val="af2"/>
      <w:jc w:val="right"/>
    </w:pPr>
    <w:r>
      <w:fldChar w:fldCharType="begin"/>
    </w:r>
    <w:r>
      <w:instrText>PAGE   \* MERGEFORMAT</w:instrText>
    </w:r>
    <w:r>
      <w:fldChar w:fldCharType="separate"/>
    </w:r>
    <w:r w:rsidR="000B50C5" w:rsidRPr="000B50C5">
      <w:rPr>
        <w:noProof/>
        <w:lang w:val="ru-RU"/>
      </w:rPr>
      <w:t>2</w:t>
    </w:r>
    <w:r>
      <w:fldChar w:fldCharType="end"/>
    </w:r>
  </w:p>
  <w:p w:rsidR="001B14CC" w:rsidRDefault="001B14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3E" w:rsidRDefault="007B533E" w:rsidP="001952B6">
      <w:pPr>
        <w:spacing w:after="0" w:line="240" w:lineRule="auto"/>
      </w:pPr>
      <w:r>
        <w:separator/>
      </w:r>
    </w:p>
  </w:footnote>
  <w:footnote w:type="continuationSeparator" w:id="0">
    <w:p w:rsidR="007B533E" w:rsidRDefault="007B533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CC" w:rsidRPr="00D96366" w:rsidRDefault="001B14CC"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47141D9"/>
    <w:multiLevelType w:val="hybridMultilevel"/>
    <w:tmpl w:val="C9CC3590"/>
    <w:lvl w:ilvl="0" w:tplc="26CA6FF0">
      <w:start w:val="2"/>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21D71"/>
    <w:multiLevelType w:val="hybridMultilevel"/>
    <w:tmpl w:val="73308142"/>
    <w:lvl w:ilvl="0" w:tplc="D8A4C7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0"/>
  </w:num>
  <w:num w:numId="3">
    <w:abstractNumId w:val="8"/>
  </w:num>
  <w:num w:numId="4">
    <w:abstractNumId w:val="11"/>
  </w:num>
  <w:num w:numId="5">
    <w:abstractNumId w:val="20"/>
  </w:num>
  <w:num w:numId="6">
    <w:abstractNumId w:val="1"/>
  </w:num>
  <w:num w:numId="7">
    <w:abstractNumId w:val="2"/>
  </w:num>
  <w:num w:numId="8">
    <w:abstractNumId w:val="19"/>
  </w:num>
  <w:num w:numId="9">
    <w:abstractNumId w:val="17"/>
  </w:num>
  <w:num w:numId="10">
    <w:abstractNumId w:val="14"/>
  </w:num>
  <w:num w:numId="11">
    <w:abstractNumId w:val="4"/>
  </w:num>
  <w:num w:numId="12">
    <w:abstractNumId w:val="25"/>
  </w:num>
  <w:num w:numId="13">
    <w:abstractNumId w:val="10"/>
  </w:num>
  <w:num w:numId="14">
    <w:abstractNumId w:val="26"/>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29"/>
  </w:num>
  <w:num w:numId="26">
    <w:abstractNumId w:val="15"/>
  </w:num>
  <w:num w:numId="27">
    <w:abstractNumId w:val="24"/>
  </w:num>
  <w:num w:numId="28">
    <w:abstractNumId w:val="3"/>
  </w:num>
  <w:num w:numId="29">
    <w:abstractNumId w:val="21"/>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B50C5"/>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64C7"/>
    <w:rsid w:val="00184002"/>
    <w:rsid w:val="001952B6"/>
    <w:rsid w:val="001B14CC"/>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5A0F"/>
    <w:rsid w:val="0079616F"/>
    <w:rsid w:val="007A6287"/>
    <w:rsid w:val="007B314C"/>
    <w:rsid w:val="007B387B"/>
    <w:rsid w:val="007B432F"/>
    <w:rsid w:val="007B533E"/>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0026790">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1056;&#1099;&#1073;&#1072;&#1082;\&#1057;&#1074;&#1077;&#1090;&#1091;&#1083;&#1103;\&#1087;&#1086;&#1089;&#1090;&#1072;&#1085;&#1086;&#1074;&#1083;&#1077;&#1085;&#1080;&#1077;\2017\187-&#1087;&#1072;%20&#1086;&#1090;%2004.1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1056;&#1099;&#1073;&#1072;&#1082;\&#1057;&#1074;&#1077;&#1090;&#1091;&#1083;&#1103;\&#1087;&#1086;&#1089;&#1090;&#1072;&#1085;&#1086;&#1074;&#1083;&#1077;&#1085;&#1080;&#1077;\2017\187-&#1087;&#1072;%20&#1086;&#1090;%2004.1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142B9813734815D4C8C0086C3D1D97EC272D550E3884721D48462B12C118AEE51F1C56243C984C1BCC7B2yAC8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ntyabrskiy.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C5B7-BBD1-4D56-8BAA-C170C738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1</Pages>
  <Words>5680</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175</cp:revision>
  <cp:lastPrinted>2017-11-13T12:25:00Z</cp:lastPrinted>
  <dcterms:created xsi:type="dcterms:W3CDTF">2014-08-08T06:50:00Z</dcterms:created>
  <dcterms:modified xsi:type="dcterms:W3CDTF">2017-12-26T11:35:00Z</dcterms:modified>
</cp:coreProperties>
</file>