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76" w:rsidRPr="001E1585" w:rsidRDefault="00854276" w:rsidP="00854276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1E1585">
        <w:rPr>
          <w:rFonts w:ascii="Times New Roman" w:hAnsi="Times New Roman" w:cs="Times New Roman"/>
          <w:b/>
          <w:color w:val="auto"/>
          <w:lang w:val="ru-RU" w:eastAsia="ru-RU"/>
        </w:rPr>
        <w:t>ЕДДС Нефтеюганского района – сообщает:</w:t>
      </w:r>
    </w:p>
    <w:p w:rsidR="00854276" w:rsidRPr="001E1585" w:rsidRDefault="00854276" w:rsidP="00854276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</w:p>
    <w:p w:rsidR="00854276" w:rsidRPr="001E1585" w:rsidRDefault="00653B56" w:rsidP="00653B56">
      <w:pPr>
        <w:widowControl/>
        <w:jc w:val="both"/>
        <w:rPr>
          <w:rFonts w:ascii="Times New Roman" w:hAnsi="Times New Roman" w:cs="Times New Roman"/>
          <w:b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 xml:space="preserve">        </w:t>
      </w:r>
      <w:r w:rsidR="00854276" w:rsidRPr="001E1585">
        <w:rPr>
          <w:rFonts w:ascii="Times New Roman" w:hAnsi="Times New Roman" w:cs="Times New Roman"/>
          <w:color w:val="auto"/>
          <w:lang w:val="ru-RU" w:eastAsia="ru-RU"/>
        </w:rPr>
        <w:t>В соответствии с постановлением Правительства Российской Федерации № 681 от 03.09.2010 года и постановлением администрации Нефтеюганского района № 355-па от 04.03.2011 года</w:t>
      </w:r>
      <w:r>
        <w:rPr>
          <w:rFonts w:ascii="Times New Roman" w:hAnsi="Times New Roman" w:cs="Times New Roman"/>
          <w:color w:val="auto"/>
          <w:lang w:val="ru-RU" w:eastAsia="ru-RU"/>
        </w:rPr>
        <w:t>, что с</w:t>
      </w:r>
      <w:r w:rsidR="00854276" w:rsidRPr="00653B56">
        <w:rPr>
          <w:rFonts w:ascii="Times New Roman" w:hAnsi="Times New Roman" w:cs="Times New Roman"/>
          <w:color w:val="auto"/>
          <w:lang w:val="ru-RU" w:eastAsia="ru-RU"/>
        </w:rPr>
        <w:t>бор отработанных ртутьсодержащих ламп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с.п</w:t>
      </w:r>
      <w:proofErr w:type="gramStart"/>
      <w:r>
        <w:rPr>
          <w:rFonts w:ascii="Times New Roman" w:hAnsi="Times New Roman" w:cs="Times New Roman"/>
          <w:color w:val="auto"/>
          <w:lang w:val="ru-RU" w:eastAsia="ru-RU"/>
        </w:rPr>
        <w:t>.С</w:t>
      </w:r>
      <w:proofErr w:type="gramEnd"/>
      <w:r>
        <w:rPr>
          <w:rFonts w:ascii="Times New Roman" w:hAnsi="Times New Roman" w:cs="Times New Roman"/>
          <w:color w:val="auto"/>
          <w:lang w:val="ru-RU" w:eastAsia="ru-RU"/>
        </w:rPr>
        <w:t>ентябрьский</w:t>
      </w:r>
      <w:proofErr w:type="spellEnd"/>
      <w:r w:rsidR="00854276" w:rsidRPr="00653B56">
        <w:rPr>
          <w:rFonts w:ascii="Times New Roman" w:hAnsi="Times New Roman" w:cs="Times New Roman"/>
          <w:color w:val="auto"/>
          <w:lang w:val="ru-RU" w:eastAsia="ru-RU"/>
        </w:rPr>
        <w:t xml:space="preserve"> осуществляют управляющие организации:</w:t>
      </w:r>
    </w:p>
    <w:p w:rsidR="00854276" w:rsidRPr="001E1585" w:rsidRDefault="00854276" w:rsidP="00854276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 w:rsidRPr="001E1585">
        <w:rPr>
          <w:rFonts w:ascii="Times New Roman" w:hAnsi="Times New Roman" w:cs="Times New Roman"/>
          <w:color w:val="auto"/>
          <w:lang w:val="ru-RU" w:eastAsia="ru-RU"/>
        </w:rPr>
        <w:t>- ООО «Промысловик», 8(3463)256395;</w:t>
      </w:r>
    </w:p>
    <w:p w:rsidR="00854276" w:rsidRPr="001E1585" w:rsidRDefault="00854276" w:rsidP="00854276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 w:rsidRPr="001E1585">
        <w:rPr>
          <w:rFonts w:ascii="Times New Roman" w:hAnsi="Times New Roman" w:cs="Times New Roman"/>
          <w:color w:val="auto"/>
          <w:lang w:val="ru-RU" w:eastAsia="ru-RU"/>
        </w:rPr>
        <w:t>- ТСЖ «Квартал»</w:t>
      </w:r>
      <w:r w:rsidR="00653B56">
        <w:rPr>
          <w:rFonts w:ascii="Times New Roman" w:hAnsi="Times New Roman" w:cs="Times New Roman"/>
          <w:color w:val="auto"/>
          <w:lang w:val="ru-RU" w:eastAsia="ru-RU"/>
        </w:rPr>
        <w:t>.</w:t>
      </w:r>
      <w:bookmarkStart w:id="0" w:name="_GoBack"/>
      <w:bookmarkEnd w:id="0"/>
    </w:p>
    <w:p w:rsidR="00854276" w:rsidRPr="001E1585" w:rsidRDefault="00854276" w:rsidP="00854276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6D1A33" w:rsidRDefault="006D1A33"/>
    <w:sectPr w:rsidR="006D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97"/>
    <w:rsid w:val="00653B56"/>
    <w:rsid w:val="006D1A33"/>
    <w:rsid w:val="00854276"/>
    <w:rsid w:val="00F6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Ежова Ольга Васильевна</cp:lastModifiedBy>
  <cp:revision>3</cp:revision>
  <dcterms:created xsi:type="dcterms:W3CDTF">2015-09-22T03:50:00Z</dcterms:created>
  <dcterms:modified xsi:type="dcterms:W3CDTF">2015-09-22T03:56:00Z</dcterms:modified>
</cp:coreProperties>
</file>