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02" w:rsidRPr="00E038BE" w:rsidRDefault="00E038BE" w:rsidP="00E03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8BE">
        <w:rPr>
          <w:rFonts w:ascii="Times New Roman" w:hAnsi="Times New Roman" w:cs="Times New Roman"/>
          <w:sz w:val="28"/>
          <w:szCs w:val="28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 w:rsidR="00490BDF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E038BE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E038BE" w:rsidRDefault="00E038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6344"/>
      </w:tblGrid>
      <w:tr w:rsidR="00E038BE" w:rsidTr="00E038BE">
        <w:tc>
          <w:tcPr>
            <w:tcW w:w="1384" w:type="dxa"/>
          </w:tcPr>
          <w:p w:rsidR="00E038BE" w:rsidRPr="00E038BE" w:rsidRDefault="00E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E038BE" w:rsidRPr="00E038BE" w:rsidRDefault="00E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344" w:type="dxa"/>
          </w:tcPr>
          <w:p w:rsidR="00E038BE" w:rsidRPr="00E038BE" w:rsidRDefault="00E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>ФИО участвующих в проведении консультаций</w:t>
            </w:r>
          </w:p>
        </w:tc>
      </w:tr>
      <w:tr w:rsidR="00E038BE" w:rsidTr="00E038BE">
        <w:tc>
          <w:tcPr>
            <w:tcW w:w="1384" w:type="dxa"/>
          </w:tcPr>
          <w:p w:rsidR="00E038BE" w:rsidRPr="00E038BE" w:rsidRDefault="00E038BE" w:rsidP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0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0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E038BE" w:rsidRPr="00E038BE" w:rsidRDefault="00E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6344" w:type="dxa"/>
          </w:tcPr>
          <w:p w:rsidR="00490BDF" w:rsidRDefault="00E038BE" w:rsidP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 xml:space="preserve">В.В.  Шатиленя, </w:t>
            </w:r>
            <w:r w:rsidR="00490BDF">
              <w:rPr>
                <w:rFonts w:ascii="Times New Roman" w:hAnsi="Times New Roman" w:cs="Times New Roman"/>
                <w:sz w:val="24"/>
                <w:szCs w:val="24"/>
              </w:rPr>
              <w:t>Н.А. Кошакова</w:t>
            </w: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0BDF">
              <w:rPr>
                <w:rFonts w:ascii="Times New Roman" w:hAnsi="Times New Roman" w:cs="Times New Roman"/>
                <w:sz w:val="24"/>
                <w:szCs w:val="24"/>
              </w:rPr>
              <w:t xml:space="preserve">Т.Ю. Колесник, </w:t>
            </w:r>
          </w:p>
          <w:p w:rsidR="00E038BE" w:rsidRPr="00E038BE" w:rsidRDefault="00490BDF" w:rsidP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Ж.Е. Панасенко, Т.И. Мельникова</w:t>
            </w:r>
          </w:p>
        </w:tc>
      </w:tr>
      <w:tr w:rsidR="00E038BE" w:rsidTr="00E038BE">
        <w:tc>
          <w:tcPr>
            <w:tcW w:w="1384" w:type="dxa"/>
          </w:tcPr>
          <w:p w:rsidR="00E038BE" w:rsidRPr="00E038BE" w:rsidRDefault="00490BDF" w:rsidP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038BE" w:rsidRPr="00E038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8BE" w:rsidRPr="00E038B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E038BE" w:rsidRPr="00E038BE" w:rsidRDefault="00E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6344" w:type="dxa"/>
          </w:tcPr>
          <w:p w:rsidR="00490BDF" w:rsidRDefault="00490BDF" w:rsidP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 xml:space="preserve">В.В.  Шатиленя,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Колесник, </w:t>
            </w:r>
          </w:p>
          <w:p w:rsidR="00E038BE" w:rsidRPr="00E038BE" w:rsidRDefault="00490BDF" w:rsidP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Ж.Е. Панасенко, Т.И. Мельникова</w:t>
            </w:r>
          </w:p>
        </w:tc>
      </w:tr>
      <w:tr w:rsidR="00E038BE" w:rsidTr="00E038BE">
        <w:tc>
          <w:tcPr>
            <w:tcW w:w="1384" w:type="dxa"/>
          </w:tcPr>
          <w:p w:rsidR="00E038BE" w:rsidRPr="00E038BE" w:rsidRDefault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E038BE" w:rsidRPr="00E038B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E038BE" w:rsidRPr="00E038BE" w:rsidRDefault="00E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6344" w:type="dxa"/>
          </w:tcPr>
          <w:p w:rsidR="00490BDF" w:rsidRDefault="00490BDF" w:rsidP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 xml:space="preserve">В.В.  Шатиленя,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Колесник, </w:t>
            </w:r>
          </w:p>
          <w:p w:rsidR="00E038BE" w:rsidRPr="00E038BE" w:rsidRDefault="00490BDF" w:rsidP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Ж.Е. Панасенко, Т.И. Мельникова</w:t>
            </w:r>
          </w:p>
        </w:tc>
      </w:tr>
      <w:tr w:rsidR="00490BDF" w:rsidTr="00E038BE">
        <w:tc>
          <w:tcPr>
            <w:tcW w:w="1384" w:type="dxa"/>
          </w:tcPr>
          <w:p w:rsidR="00490BDF" w:rsidRDefault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1843" w:type="dxa"/>
          </w:tcPr>
          <w:p w:rsidR="00490BDF" w:rsidRPr="00E038BE" w:rsidRDefault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15:00-17-00</w:t>
            </w:r>
          </w:p>
        </w:tc>
        <w:tc>
          <w:tcPr>
            <w:tcW w:w="6344" w:type="dxa"/>
          </w:tcPr>
          <w:p w:rsidR="00490BDF" w:rsidRDefault="00490BDF" w:rsidP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 xml:space="preserve">В.В.  Шатиленя,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Колесник, </w:t>
            </w:r>
          </w:p>
          <w:p w:rsidR="00490BDF" w:rsidRPr="00E038BE" w:rsidRDefault="00490BDF" w:rsidP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Ж.Е. Панасенко, Т.И. Мельникова</w:t>
            </w:r>
          </w:p>
        </w:tc>
      </w:tr>
      <w:tr w:rsidR="00E038BE" w:rsidTr="00E038BE">
        <w:tc>
          <w:tcPr>
            <w:tcW w:w="1384" w:type="dxa"/>
          </w:tcPr>
          <w:p w:rsidR="00E038BE" w:rsidRPr="00E038BE" w:rsidRDefault="00CD3E93" w:rsidP="00CD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038BE" w:rsidRPr="00E038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8BE" w:rsidRPr="00E038B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E038BE" w:rsidRPr="00E038BE" w:rsidRDefault="00E0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6344" w:type="dxa"/>
          </w:tcPr>
          <w:p w:rsidR="00490BDF" w:rsidRDefault="00490BDF" w:rsidP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 xml:space="preserve">В.В.  Шатиленя,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Кошакова</w:t>
            </w:r>
            <w:r w:rsidRPr="00E03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Колесник, </w:t>
            </w:r>
          </w:p>
          <w:p w:rsidR="00E038BE" w:rsidRPr="00E038BE" w:rsidRDefault="00490BDF" w:rsidP="0049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Ж.Е. Панасенко, Т.И. Мельникова</w:t>
            </w:r>
          </w:p>
        </w:tc>
      </w:tr>
    </w:tbl>
    <w:p w:rsidR="00E038BE" w:rsidRDefault="00E038BE">
      <w:bookmarkStart w:id="0" w:name="_GoBack"/>
      <w:bookmarkEnd w:id="0"/>
    </w:p>
    <w:sectPr w:rsidR="00E0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38"/>
    <w:rsid w:val="00423138"/>
    <w:rsid w:val="00490BDF"/>
    <w:rsid w:val="009B4BDF"/>
    <w:rsid w:val="00C13F02"/>
    <w:rsid w:val="00CD3E93"/>
    <w:rsid w:val="00E0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</dc:creator>
  <cp:keywords/>
  <dc:description/>
  <cp:lastModifiedBy>Сент</cp:lastModifiedBy>
  <cp:revision>5</cp:revision>
  <dcterms:created xsi:type="dcterms:W3CDTF">2017-10-27T05:34:00Z</dcterms:created>
  <dcterms:modified xsi:type="dcterms:W3CDTF">2017-11-27T12:47:00Z</dcterms:modified>
</cp:coreProperties>
</file>