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457968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C60F02" w:rsidP="003A4F3B">
            <w:pPr>
              <w:jc w:val="center"/>
            </w:pPr>
            <w:r>
              <w:t>15.11.2019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C60F02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110-па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366AED" w:rsidRPr="005535CA" w:rsidRDefault="00366AED" w:rsidP="00B733CA"/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Об утверждении Правил содержания и ремонта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 xml:space="preserve"> автомобильных дорог местного значения и дорожных сооружений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муниципального образования сельское поселение Сентябрьский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 xml:space="preserve"> 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          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13.07.2015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ПОСТАНОВЛЯЮ: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numPr>
          <w:ilvl w:val="0"/>
          <w:numId w:val="14"/>
        </w:numPr>
        <w:tabs>
          <w:tab w:val="clear" w:pos="720"/>
          <w:tab w:val="num" w:pos="142"/>
          <w:tab w:val="left" w:pos="1080"/>
        </w:tabs>
        <w:ind w:left="0" w:firstLine="709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Утвердить Правила содержания и ремонта автомобильных дорог местного значения и дорожных сооружений муниципального образования сельское поселение Сентябрьский, согласно приложению.</w:t>
      </w:r>
    </w:p>
    <w:p w:rsidR="005535CA" w:rsidRPr="005535CA" w:rsidRDefault="005535CA" w:rsidP="00553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(обнародованию) в информационном бюллетене «Сентябрьский вестник» и вступает в  силу после его опубликования (обнародования).</w:t>
      </w:r>
    </w:p>
    <w:p w:rsidR="005535CA" w:rsidRPr="005535CA" w:rsidRDefault="005535CA" w:rsidP="005535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  Контроль за исполнением постановления оставляю за собой.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Глава поселения                                                   </w:t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  <w:t xml:space="preserve">  А.В. Светлаков                         </w:t>
      </w:r>
    </w:p>
    <w:tbl>
      <w:tblPr>
        <w:tblW w:w="0" w:type="auto"/>
        <w:tblInd w:w="5058" w:type="dxa"/>
        <w:tblLook w:val="01E0" w:firstRow="1" w:lastRow="1" w:firstColumn="1" w:lastColumn="1" w:noHBand="0" w:noVBand="0"/>
      </w:tblPr>
      <w:tblGrid>
        <w:gridCol w:w="4796"/>
      </w:tblGrid>
      <w:tr w:rsidR="005535CA" w:rsidRPr="005535CA" w:rsidTr="005535CA">
        <w:tc>
          <w:tcPr>
            <w:tcW w:w="4796" w:type="dxa"/>
          </w:tcPr>
          <w:p w:rsidR="005535CA" w:rsidRPr="005535CA" w:rsidRDefault="005535CA">
            <w:pPr>
              <w:rPr>
                <w:sz w:val="26"/>
                <w:szCs w:val="26"/>
              </w:rPr>
            </w:pPr>
          </w:p>
          <w:p w:rsidR="005535CA" w:rsidRPr="005535CA" w:rsidRDefault="005535CA">
            <w:pPr>
              <w:rPr>
                <w:sz w:val="26"/>
                <w:szCs w:val="26"/>
              </w:rPr>
            </w:pPr>
            <w:r w:rsidRPr="005535CA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5535CA" w:rsidRPr="005535CA" w:rsidRDefault="005535CA">
            <w:pPr>
              <w:rPr>
                <w:sz w:val="26"/>
                <w:szCs w:val="26"/>
              </w:rPr>
            </w:pPr>
            <w:r w:rsidRPr="005535CA">
              <w:rPr>
                <w:sz w:val="26"/>
                <w:szCs w:val="26"/>
              </w:rPr>
              <w:t>к постановлению администрации</w:t>
            </w:r>
          </w:p>
          <w:p w:rsidR="005535CA" w:rsidRPr="005535CA" w:rsidRDefault="005535CA">
            <w:pPr>
              <w:rPr>
                <w:sz w:val="26"/>
                <w:szCs w:val="26"/>
              </w:rPr>
            </w:pPr>
            <w:r w:rsidRPr="005535CA">
              <w:rPr>
                <w:sz w:val="26"/>
                <w:szCs w:val="26"/>
              </w:rPr>
              <w:t>сельского поселения Сентябрьский</w:t>
            </w:r>
          </w:p>
          <w:p w:rsidR="005535CA" w:rsidRPr="005535CA" w:rsidRDefault="005535CA">
            <w:pPr>
              <w:rPr>
                <w:sz w:val="26"/>
                <w:szCs w:val="26"/>
              </w:rPr>
            </w:pPr>
            <w:r w:rsidRPr="005535CA">
              <w:rPr>
                <w:sz w:val="26"/>
                <w:szCs w:val="26"/>
              </w:rPr>
              <w:t>от __________ № ___</w:t>
            </w:r>
          </w:p>
          <w:p w:rsidR="005535CA" w:rsidRPr="005535CA" w:rsidRDefault="005535CA">
            <w:pPr>
              <w:rPr>
                <w:sz w:val="26"/>
                <w:szCs w:val="26"/>
              </w:rPr>
            </w:pPr>
          </w:p>
        </w:tc>
      </w:tr>
    </w:tbl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 xml:space="preserve">Правила 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содержания и ремонта автомобильных дорог местного значения и дорожных сооружений муниципального образования сельское поселение Сентябрьский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1. Общее положение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</w:p>
    <w:p w:rsidR="005535CA" w:rsidRPr="005535CA" w:rsidRDefault="005535CA" w:rsidP="005535CA">
      <w:pPr>
        <w:ind w:firstLine="709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1.1. Настоящие Правила о содержании и ремонте автомобильных дорог местного значения и дорожных сооружений Муниципального образования сельское поселение Сентябрьский (далее - Порядок)  разработано в соответствии с Федеральным законом от 08.11.2007 № 257-ФЗ «Об автомобильных дорогах и дорожной деятельности в Российской Федерации», Федеральным законом от 13.07.2015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грузов», Федеральным законом от 06.10.2003 № 131-ФЗ «Об общих принципах организации местного самоуправления в Российской Федерации», ГОСТом Российской Федерации Р50597-93 "Автомобильные дороги и улицы. Требования к эксплуатационному состоянию, допустимому по условиям обеспечения безопасности дорожного движения" (далее - ГОСТ РФ Р50597-93),  «Методическими рекомендациями по ремонту и содержанию автомобильных дорог общего пользования (взамен ВСН 24-88)»,  принятыми и введенными в действие письмом Государственной службы дорожного хозяйства Министерства транспорта Российской Федерации от 17.03.2004 № ОС-28/1270-ис, Уставом сельского поселения Сентябрьский.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1.2. Правила разработаны в целях урегулирования взаимоотношений, возникающих при строительстве, реконструкции, капитальном ремонте и ремонте, содержании автомобильных дорог общего пользования и дорожных сооружений на них  и является обязательным для исполнения всеми физическими и юридическими лицами, независимо от организационно-правовых форм и форм собственности, осуществляющими указанные работы.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1.3. Правилами определяется организационно-правовое, финансовое, материально-техническое обеспечение содержания автомобильных дорог общего пользования и дорожных сооружений муниципального образования сельское поселение Сентябрьский.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t>2. Основные понятия и термины</w:t>
      </w:r>
    </w:p>
    <w:p w:rsidR="005535CA" w:rsidRPr="005535CA" w:rsidRDefault="005535CA" w:rsidP="005535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2.1.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</w:t>
      </w:r>
      <w:r w:rsidRPr="005535CA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2.2. К автомобильная дорогам общего пользования местного значения сельского поселения Сентябрьский относятся дороги, расположенные в границах населенных пунктов муниципального образования сельское поселение Сентябрьский, в том числе дороги, улицы,  внутриквартальные проезды, участки дорог, являющиеся   продолжением   федеральных   автомобильных   дорог   общего пользования, по которым осуществляется транзитный проезд транспорта. 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К частным автомобильным дорогам общего пользования на территории сельского поселения Сентябрьский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</w:r>
    </w:p>
    <w:p w:rsidR="005535CA" w:rsidRPr="005535CA" w:rsidRDefault="005535CA" w:rsidP="005535CA">
      <w:pPr>
        <w:pStyle w:val="HTML"/>
        <w:ind w:firstLine="720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2.3. К дорожным сооружениям   относятся  сооружения,  являющиеся: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- искусственными сооружениями, предназначенными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5535CA" w:rsidRPr="005535CA" w:rsidRDefault="005535CA" w:rsidP="005535C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-   конструктивными элементами  дороги  (земляное  полотно,  дорожные  одежды  и  другое); </w:t>
      </w:r>
    </w:p>
    <w:p w:rsidR="005535CA" w:rsidRPr="005535CA" w:rsidRDefault="005535CA" w:rsidP="005535C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- защитными сооружениями (снегозащитные заборы,  шумозащитные устройства,  подпорные стены, элементы озеленения, имеющие защитное значение и другое); </w:t>
      </w:r>
    </w:p>
    <w:p w:rsidR="005535CA" w:rsidRPr="005535CA" w:rsidRDefault="005535CA" w:rsidP="005535C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- элементами обустройства дороги (ограждения, направляющие устройства,  дорожные знаки, светофоры и другие устройства для регулирования дорожного движения,  остановочные площадки и павильоны для пассажиров, площадки отдыха, специальные площадки для остановки и стоянки автомобилей,   установки   для освещения дорог, сети дождевой канализации, пешеходные дорожки, тротуары и  другое);  </w:t>
      </w:r>
    </w:p>
    <w:p w:rsidR="005535CA" w:rsidRPr="005535CA" w:rsidRDefault="005535CA" w:rsidP="005535C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-  иными сооружениями, необходимыми  для сохранности и содержания автомобильных дорог и безопасности дорожного движения.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2.4.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2.5. Строительство автомобильной дороги - прокладка дорог по новым направлениям, включая строительство искусственных сооружений (мосты, трубы и др.), возведение земляного полотна с системой водоотвода, устройство дорожных одежд, элементов обустройства, организации и безопасности движения, а также строительство зданий и сооружений, обеспечивающих необходимые условия для нормальной эксплуатации дороги.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2.6.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2.7. Капитальный ремонт автомобильной дороги - комплекс работ по замене и </w:t>
      </w:r>
      <w:r w:rsidRPr="005535CA">
        <w:rPr>
          <w:rFonts w:ascii="Times New Roman" w:hAnsi="Times New Roman" w:cs="Times New Roman"/>
          <w:sz w:val="26"/>
          <w:szCs w:val="26"/>
        </w:rPr>
        <w:lastRenderedPageBreak/>
        <w:t>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2.8. Ремонт автомобильной дороги - комплекс работ по воспроизводству ее первоначальных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2.9. Содержание автомобильной дороги - выполняемый в течение всего года (с учетом сезона) на всем протяжении дороги комплекс работ по уходу за дорогой, дорожными сооружениями и полосой отвода для поддержания надлежащего технического состояния; по профилактике и устранению постоянно возникающих мелких повреждений; по зимнему содержанию и озеленению дороги; по оценке ее технического состояния, а также по организации и обеспечению безопасности дорожного движения;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2.10. Полоса отвода автомобильной дороги - земельные участки (независимо от категории земель), предназначенные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2.11.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2.12. Срок службы дорожного полотна - это период, за который дорога приходит в состояние, когда ежегодные разрушения и износ настолько увеличиваются, что становится технически невозможным и экономически невыгодным поддерживать ее потребительские свойства в соответствии с ГОСТ РФ Р50597-93.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2.13. Покрытие автомобильной дороги – одно- или многослойная верхняя часть дорожной одежды, устраиваемая на основании,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атмосферных факторов.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2.14. Усовершенствованное дорожное покрытие - покрытие автомобильной дороги из цементобетона, асфальтобетона, дорожных плит, щебня.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2.15.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2.16.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lastRenderedPageBreak/>
        <w:t>3. Полномочия администрации сельского поселения Сентябрьский</w:t>
      </w: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t xml:space="preserve">в области использования автомобильных дорог и осуществления </w:t>
      </w: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t>дорожной деятельности</w:t>
      </w:r>
    </w:p>
    <w:p w:rsidR="005535CA" w:rsidRPr="005535CA" w:rsidRDefault="005535CA" w:rsidP="005535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3.1. Сеть    автомобильных  дорог местного значения и дорожные сооружения  являются  составной частью  инфраструктуры  муниципального  образования  сельское поселение Сентябрьский и  формируется на основе генерального плана его развития.</w:t>
      </w:r>
    </w:p>
    <w:p w:rsidR="005535CA" w:rsidRPr="005535CA" w:rsidRDefault="005535CA" w:rsidP="0055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3.2. Полномочия администрации сельского поселения Сентябрьский в области использования автомобильных дорог и осуществления дорожной деятельности: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3.2.1. осуществление контроля за обеспечением сохранности автомобильных дорог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3.2.2. разработка основных направлений инвестиционной политики в области развития автомобильных дорог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3.2.3. разработка и утверждение муниципальных программ по  строительству, ремонту и содержанию автомобильных дорог;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3.2.4.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3.2.5.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3.2.6.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3.2.7. осуществление дорожной деятельности в отношении автомобильных дорог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3.2.8. определение размера вреда, причиняемого тяжеловесными транспортными средствами, при движении по автомобильным дорогам местного значения и иных случаев;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3.2.9.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3.2.10.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3.2.11. информационное обеспечение пользователей автомобильными дорогами общего пользования местного значения;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3.2.12.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5535CA" w:rsidRPr="005535CA" w:rsidRDefault="005535CA" w:rsidP="00553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3.2.13. осуществление иных полномочий, отнесенных федеральными законами, и законами Ханты-Мансийского автономного округа-Югры к полномочиям органов местного самоуправления.</w:t>
      </w: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lastRenderedPageBreak/>
        <w:t>4. Организация дорожной деятельности</w:t>
      </w: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5CA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Сентябрьский</w:t>
      </w:r>
    </w:p>
    <w:p w:rsidR="005535CA" w:rsidRPr="005535CA" w:rsidRDefault="005535CA" w:rsidP="005535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4.1. Разработка муниципальных программ по строительству и содержанию автомобильных дорог и инженерных сооружений на них в границах поселения в рамках благоустройства осуществляется специалистами администрации сельского поселения Сентябрьский. Муниципальные программы  утверждаются постановлением администрации сельского поселения Сентябрьский. </w:t>
      </w:r>
    </w:p>
    <w:p w:rsidR="005535CA" w:rsidRPr="005535CA" w:rsidRDefault="005535CA" w:rsidP="005535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4.2. Планирование дорожной деятельности осуществляется уполномоченными органами местного самоуправления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нормативами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5535CA" w:rsidRPr="005535CA" w:rsidRDefault="005535CA" w:rsidP="00553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4.3. Осуществление дорожной деятельности в отношении частных автомобильных дорог общего пользования,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4.4 Осуществление дорожной деятельности в отношении автомобильных дорог местного значения  и дорожных сооружений сельского поселения Сентябрьский обеспечивается органами местного самоуправления поселения в соответствии с утвержденным бюджетом сельского поселения Сентябрьский на текущий финансовый год.</w:t>
      </w:r>
    </w:p>
    <w:p w:rsidR="005535CA" w:rsidRPr="005535CA" w:rsidRDefault="005535CA" w:rsidP="005535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        4.5. Предприятия (организации), производящие строительство, реконструкцию, капитальный ремонт и содержание дорог местного значения, должны иметь лицензию на право осуществления соответствующих работ, а также соблюдать ГОСТы, СниПы, проектно-сметную документацию и другие нормативные и правовые акты.</w:t>
      </w:r>
    </w:p>
    <w:p w:rsidR="005535CA" w:rsidRPr="005535CA" w:rsidRDefault="005535CA" w:rsidP="005535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        4.6. Организация деятельности по содержанию автомобильных дорог местного значения и дорожных сооружений на территории сельского поселения Сентябрьский - это комплекс работ,  проводимый в течение календарного года для  поддержания транспортно-эксплуатационного состояния дороги и дорожных сооружений, отвечающего требованиям ГОСТ РФ Р50597-93, который включает в себя: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          4.6.1. содержание автомобильных дорог местного значения;  </w:t>
      </w:r>
    </w:p>
    <w:p w:rsidR="005535CA" w:rsidRPr="005535CA" w:rsidRDefault="005535CA" w:rsidP="005535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       4.6.2.  ремонт дорог местного значения и дорожных сооружений;</w:t>
      </w:r>
    </w:p>
    <w:p w:rsidR="005535CA" w:rsidRPr="005535CA" w:rsidRDefault="005535CA" w:rsidP="005535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       4.6.3. капитальный ремонт дорог местного значения  и дорожных сооружений;</w:t>
      </w:r>
    </w:p>
    <w:p w:rsidR="005535CA" w:rsidRPr="005535CA" w:rsidRDefault="005535CA" w:rsidP="005535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4.6.4. строительство дорог</w:t>
      </w:r>
      <w:r w:rsidRPr="005535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5CA">
        <w:rPr>
          <w:rFonts w:ascii="Times New Roman" w:hAnsi="Times New Roman" w:cs="Times New Roman"/>
          <w:sz w:val="26"/>
          <w:szCs w:val="26"/>
        </w:rPr>
        <w:t>местного значения;</w:t>
      </w:r>
    </w:p>
    <w:p w:rsidR="005535CA" w:rsidRPr="005535CA" w:rsidRDefault="005535CA" w:rsidP="005535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         4.6.5. реконструкция автомобильных дорог местного значения.</w:t>
      </w:r>
    </w:p>
    <w:p w:rsidR="005535CA" w:rsidRPr="005535CA" w:rsidRDefault="005535CA" w:rsidP="005535C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535CA">
        <w:rPr>
          <w:sz w:val="26"/>
          <w:szCs w:val="26"/>
        </w:rPr>
        <w:t xml:space="preserve">           4.7.  Работы по содержанию автомобильных дорог общего назначения относятся по составу и виду дорожных работ в соответствии с приказом Министерства транспорта Российской Федерации  от 16.11.2012 № 402 «Об утверждении классификации работ по капитальному ремонту, ремонту и содержанию автомобильных дорог».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4.8. При выполнении работ, указанных в пункте 4.6., необходимо  соблюдать следующие требования: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- усовершенствованное дорожное покрытие должно находиться в исправном состоянии, без трещин и выбоин, с исправными водостоками и водоотводами;</w:t>
      </w:r>
    </w:p>
    <w:p w:rsidR="005535CA" w:rsidRPr="005535CA" w:rsidRDefault="005535CA" w:rsidP="00553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-</w:t>
      </w:r>
      <w:r w:rsidRPr="005535CA">
        <w:rPr>
          <w:rFonts w:ascii="Times New Roman" w:hAnsi="Times New Roman" w:cs="Times New Roman"/>
          <w:sz w:val="26"/>
          <w:szCs w:val="26"/>
        </w:rPr>
        <w:tab/>
        <w:t xml:space="preserve"> тротуары и проезжие части дорог должны находиться в чистоте и состоянии, обеспечивающем безопасное движение транспорта и пешеходов, чистоту атмосферы </w:t>
      </w:r>
      <w:r w:rsidRPr="005535CA">
        <w:rPr>
          <w:rFonts w:ascii="Times New Roman" w:hAnsi="Times New Roman" w:cs="Times New Roman"/>
          <w:sz w:val="26"/>
          <w:szCs w:val="26"/>
        </w:rPr>
        <w:lastRenderedPageBreak/>
        <w:t>и предотвращение запыленности придорожных слоев воздуха в летнее время;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- мосты и другие искусственные сооружения должны содержаться в исправном состоянии, чистоте и порядке  для обеспечения бесперебойного и безопасного движения транспортных средств и пешеходов;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- выполнение дорожной разметки, установка, ремонт и замена дорожных знаков, ограждений, указателей, содержание светофорных объектов и т.д. должно осуществляться своевременно и в полном объеме.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 xml:space="preserve"> 4.9. Администрация сельского поселения Сентябрьский организует работы по содержанию автомобильных дорог местного значения поселения посредством закупки товаров работ услуг для обеспечения государственных и муниципальных нужд в соответствии с </w:t>
      </w:r>
      <w:hyperlink r:id="rId10" w:history="1">
        <w:r w:rsidRPr="005535CA">
          <w:rPr>
            <w:rStyle w:val="affd"/>
            <w:rFonts w:ascii="Times New Roman" w:hAnsi="Times New Roman"/>
            <w:color w:val="auto"/>
            <w:sz w:val="26"/>
            <w:szCs w:val="26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4.10. Администрации сельского поселения Сентябрьский осуществляет контроль за ремонтом и содержанием автомобильных дорог местного значения  на территории сельского поселения Сентябрьский, в том числе: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4.10.1. контроль за сроками, объемами и качеством выполнения работ строительству, реконструкции,  ремонту и капитальному ремонту;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4.10.2. контроль за своевременным выполнением регламентных работ по содержанию автомобильных дорог местного значения,  очисткой и обработкой дорог и улиц;</w:t>
      </w:r>
    </w:p>
    <w:p w:rsidR="005535CA" w:rsidRPr="005535CA" w:rsidRDefault="005535CA" w:rsidP="005535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4.10.3. контроль за выполнением работ по содержанию элементов обустройства дорог, дорожных сооружений.</w:t>
      </w:r>
    </w:p>
    <w:p w:rsidR="005535CA" w:rsidRPr="005535CA" w:rsidRDefault="005535CA" w:rsidP="005535C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5. Содержание автомобильных дорог и дорожных сооружений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5.1.  Содержание автомобильных дорог и дорожных сооружений - комплекс работ по поддержанию надлежащего технического состояния автомобильной дороги и дорожных сооружений, оценке ее технического состояния, а также по организации и обеспечению безопасности дорожного движения.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5.2. Работы по содержанию автомобильных дорог и дорожных сооружений выполняются подрядными организациями в рамках договоров на выполнение работ по содержанию автомобильных дорог (далее - договоров) или муниципальных контрактов, заключенных по итогам закупки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535CA" w:rsidRPr="005535CA" w:rsidRDefault="005535CA" w:rsidP="005535CA">
      <w:pPr>
        <w:shd w:val="clear" w:color="auto" w:fill="FFFFFF"/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5.3.При выполнении работ по содержанию автомобильных дорог в случае возникновении на автомобильной дороге препятствий для движения транспортных средств в результате обстоятельств непреодолимой силы подрядная организация по согласованию с заказчиком и органами Государственной инспекции безопасности дорожного движения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535CA" w:rsidRPr="005535CA" w:rsidRDefault="005535CA" w:rsidP="005535CA">
      <w:pPr>
        <w:rPr>
          <w:sz w:val="26"/>
          <w:szCs w:val="26"/>
        </w:rPr>
      </w:pPr>
      <w:r w:rsidRPr="005535CA">
        <w:rPr>
          <w:sz w:val="26"/>
          <w:szCs w:val="26"/>
        </w:rPr>
        <w:t xml:space="preserve">                                              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6. Ремонт автомобильных дорог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6.1. Ремонт автомобильной дороги - комплекс работ по восстановлению  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lastRenderedPageBreak/>
        <w:t>6.2. Работы по ремонту автомобильных дорог осуществляются подрядными организациями в рамках договоров или муниципальных  контрактов.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6.3. При проведении ремонтных работ подрядными организациями, также, выполняются работы по: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- содержанию участков автомобильных дорог или отдельных их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535CA" w:rsidRPr="005535CA" w:rsidRDefault="005535CA" w:rsidP="005535CA">
      <w:pPr>
        <w:shd w:val="clear" w:color="auto" w:fill="FFFFFF"/>
        <w:spacing w:after="225"/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- 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движения.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7. Приемка и оценка качества работ</w:t>
      </w:r>
    </w:p>
    <w:p w:rsidR="005535CA" w:rsidRPr="005535CA" w:rsidRDefault="005535CA" w:rsidP="005535CA">
      <w:pPr>
        <w:jc w:val="center"/>
        <w:rPr>
          <w:b/>
          <w:sz w:val="26"/>
          <w:szCs w:val="26"/>
        </w:rPr>
      </w:pP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7.1. Приемка и оценка качества работ по содержанию и ремонту автомобильных дорог и дорожных сооружений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   дорог и технических регламентов.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7.2. Приемка результатов выполненных подрядными организациями работ по ремонту и ввод в действие участков ремонта автомобильных дорог осуществляется заказчиком работ в соответствии с техническими нормами, а также условиями заключенного на их выполнение договора или муниципального  контракта.</w:t>
      </w:r>
    </w:p>
    <w:p w:rsidR="005535CA" w:rsidRPr="005535CA" w:rsidRDefault="005535CA" w:rsidP="005535CA">
      <w:pPr>
        <w:ind w:firstLine="708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7.3. Приемка результатов выполненных работ по содержанию  автомобильных дорог и дорожных сооружений осуществляется заказчиком работ в соответствии с техническими нормами, на сновании заключенных договоров или  муниципальных  контрактов на их выполнение путем  оценки уровня содержания автомобильных дорог.</w:t>
      </w:r>
    </w:p>
    <w:p w:rsidR="005535CA" w:rsidRPr="005535CA" w:rsidRDefault="005535CA" w:rsidP="00553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7.4. Работы по ремонту  и содержанию автомобильных дорог и дорожных сооружений, выполненные Исполнителем и принятые администрацией сельского поселения Сентябрьский, оформляются по формам № КС-2 и № КС-3, утвержденным постановлением Госкомстата РФ  от 11.11.1999  № 100. </w:t>
      </w:r>
    </w:p>
    <w:p w:rsidR="005535CA" w:rsidRPr="005535CA" w:rsidRDefault="005535CA" w:rsidP="005535CA">
      <w:pPr>
        <w:ind w:firstLine="708"/>
        <w:jc w:val="both"/>
        <w:rPr>
          <w:color w:val="252525"/>
          <w:sz w:val="26"/>
          <w:szCs w:val="26"/>
        </w:rPr>
      </w:pPr>
    </w:p>
    <w:p w:rsidR="005535CA" w:rsidRPr="005535CA" w:rsidRDefault="005535CA" w:rsidP="005535C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A0439" w:rsidRPr="005535CA" w:rsidRDefault="00FA0439" w:rsidP="00D6757C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sectPr w:rsidR="00FA0439" w:rsidRPr="005535CA" w:rsidSect="00D6757C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85" w:rsidRDefault="00297E85">
      <w:r>
        <w:separator/>
      </w:r>
    </w:p>
  </w:endnote>
  <w:endnote w:type="continuationSeparator" w:id="0">
    <w:p w:rsidR="00297E85" w:rsidRDefault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85" w:rsidRDefault="00297E85">
      <w:r>
        <w:separator/>
      </w:r>
    </w:p>
  </w:footnote>
  <w:footnote w:type="continuationSeparator" w:id="0">
    <w:p w:rsidR="00297E85" w:rsidRDefault="0029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496011"/>
    <w:multiLevelType w:val="hybridMultilevel"/>
    <w:tmpl w:val="3A4C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4206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97E85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C6985"/>
    <w:rsid w:val="003F2508"/>
    <w:rsid w:val="003F33AE"/>
    <w:rsid w:val="004022F4"/>
    <w:rsid w:val="00411CDF"/>
    <w:rsid w:val="004265BC"/>
    <w:rsid w:val="00457968"/>
    <w:rsid w:val="004660AA"/>
    <w:rsid w:val="00476B4B"/>
    <w:rsid w:val="00487E7B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535CA"/>
    <w:rsid w:val="00562B68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22DC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87CF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13F62"/>
    <w:rsid w:val="00C2725A"/>
    <w:rsid w:val="00C2787B"/>
    <w:rsid w:val="00C34350"/>
    <w:rsid w:val="00C35CE0"/>
    <w:rsid w:val="00C36835"/>
    <w:rsid w:val="00C4092E"/>
    <w:rsid w:val="00C4150B"/>
    <w:rsid w:val="00C60DF3"/>
    <w:rsid w:val="00C60F02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6757C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036BE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0880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99011838&amp;prevdoc=4117232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E7C8-E751-44DA-9321-8EAB56A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21597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kodeks://link/d?nd=499011838&amp;prevdoc=411723246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</cp:lastModifiedBy>
  <cp:revision>2</cp:revision>
  <cp:lastPrinted>2019-11-15T05:20:00Z</cp:lastPrinted>
  <dcterms:created xsi:type="dcterms:W3CDTF">2020-09-07T10:15:00Z</dcterms:created>
  <dcterms:modified xsi:type="dcterms:W3CDTF">2020-09-07T10:15:00Z</dcterms:modified>
</cp:coreProperties>
</file>