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28C" w:rsidRPr="0023028C" w:rsidRDefault="0023028C" w:rsidP="0023028C">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r w:rsidRPr="0023028C">
        <w:rPr>
          <w:rFonts w:ascii="Arial" w:eastAsia="Times New Roman" w:hAnsi="Arial" w:cs="Arial"/>
          <w:b/>
          <w:bCs/>
          <w:color w:val="4D4D4D"/>
          <w:sz w:val="27"/>
          <w:szCs w:val="27"/>
          <w:lang w:eastAsia="ru-RU"/>
        </w:rPr>
        <w:t>Приказ МЧС России и Министерства цифрового развития, связи и массовых коммуникаций РФ от 31 июля 2020 г. № 578/365 “Об утверждении Положения о системах оповещения населения”</w:t>
      </w:r>
    </w:p>
    <w:p w:rsidR="0023028C" w:rsidRPr="0023028C" w:rsidRDefault="0023028C" w:rsidP="0023028C">
      <w:pPr>
        <w:shd w:val="clear" w:color="auto" w:fill="FFFFFF"/>
        <w:spacing w:line="240" w:lineRule="auto"/>
        <w:rPr>
          <w:rFonts w:ascii="Arial" w:eastAsia="Times New Roman" w:hAnsi="Arial" w:cs="Arial"/>
          <w:color w:val="333333"/>
          <w:sz w:val="21"/>
          <w:szCs w:val="21"/>
          <w:lang w:eastAsia="ru-RU"/>
        </w:rPr>
      </w:pPr>
      <w:r w:rsidRPr="0023028C">
        <w:rPr>
          <w:rFonts w:ascii="Arial" w:eastAsia="Times New Roman" w:hAnsi="Arial" w:cs="Arial"/>
          <w:color w:val="333333"/>
          <w:sz w:val="21"/>
          <w:szCs w:val="21"/>
          <w:lang w:eastAsia="ru-RU"/>
        </w:rPr>
        <w:t>11 ноября 2020</w:t>
      </w:r>
      <w:bookmarkEnd w:id="0"/>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23028C">
        <w:rPr>
          <w:rFonts w:ascii="Arial" w:eastAsia="Times New Roman" w:hAnsi="Arial" w:cs="Arial"/>
          <w:color w:val="333333"/>
          <w:sz w:val="23"/>
          <w:szCs w:val="23"/>
          <w:lang w:eastAsia="ru-RU"/>
        </w:rPr>
        <w:t>В целях реализации подпункта "а" пункта 12 Основ государственной политики Российской Федерации в области гражданской обороны на период до 2030 года, утвержденных Указом Президента Российской Федерации от 20 декабря 2016 г. N 696</w:t>
      </w:r>
      <w:r w:rsidRPr="0023028C">
        <w:rPr>
          <w:rFonts w:ascii="Arial" w:eastAsia="Times New Roman" w:hAnsi="Arial" w:cs="Arial"/>
          <w:color w:val="333333"/>
          <w:sz w:val="20"/>
          <w:szCs w:val="20"/>
          <w:vertAlign w:val="superscript"/>
          <w:lang w:eastAsia="ru-RU"/>
        </w:rPr>
        <w:t>1</w:t>
      </w:r>
      <w:r w:rsidRPr="0023028C">
        <w:rPr>
          <w:rFonts w:ascii="Arial" w:eastAsia="Times New Roman" w:hAnsi="Arial" w:cs="Arial"/>
          <w:color w:val="333333"/>
          <w:sz w:val="23"/>
          <w:szCs w:val="23"/>
          <w:lang w:eastAsia="ru-RU"/>
        </w:rPr>
        <w:t>, подпункта "е" пункта 13 Основ государственной политики Российской Федерации в области защиты населения и территорий от чрезвычайных ситуаций на период до 2030 года, утвержденных Указом Президента Российской Федерации от 11 января 2018 г. N 12</w:t>
      </w:r>
      <w:r w:rsidRPr="0023028C">
        <w:rPr>
          <w:rFonts w:ascii="Arial" w:eastAsia="Times New Roman" w:hAnsi="Arial" w:cs="Arial"/>
          <w:color w:val="333333"/>
          <w:sz w:val="20"/>
          <w:szCs w:val="20"/>
          <w:vertAlign w:val="superscript"/>
          <w:lang w:eastAsia="ru-RU"/>
        </w:rPr>
        <w:t>2</w:t>
      </w:r>
      <w:r w:rsidRPr="0023028C">
        <w:rPr>
          <w:rFonts w:ascii="Arial" w:eastAsia="Times New Roman" w:hAnsi="Arial" w:cs="Arial"/>
          <w:color w:val="333333"/>
          <w:sz w:val="23"/>
          <w:szCs w:val="23"/>
          <w:lang w:eastAsia="ru-RU"/>
        </w:rPr>
        <w:t>, и на основании распоряжения Правительства Российской Федерации от 25 октября 2003 г. N 1544-р</w:t>
      </w:r>
      <w:r w:rsidRPr="0023028C">
        <w:rPr>
          <w:rFonts w:ascii="Arial" w:eastAsia="Times New Roman" w:hAnsi="Arial" w:cs="Arial"/>
          <w:color w:val="333333"/>
          <w:sz w:val="20"/>
          <w:szCs w:val="20"/>
          <w:vertAlign w:val="superscript"/>
          <w:lang w:eastAsia="ru-RU"/>
        </w:rPr>
        <w:t>3</w:t>
      </w:r>
      <w:r w:rsidRPr="0023028C">
        <w:rPr>
          <w:rFonts w:ascii="Arial" w:eastAsia="Times New Roman" w:hAnsi="Arial" w:cs="Arial"/>
          <w:color w:val="333333"/>
          <w:sz w:val="23"/>
          <w:szCs w:val="23"/>
          <w:lang w:eastAsia="ru-RU"/>
        </w:rPr>
        <w:t> приказываем:</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 Утвердить прилагаемое </w:t>
      </w:r>
      <w:hyperlink r:id="rId4" w:anchor="1000" w:history="1">
        <w:r w:rsidRPr="0023028C">
          <w:rPr>
            <w:rFonts w:ascii="Arial" w:eastAsia="Times New Roman" w:hAnsi="Arial" w:cs="Arial"/>
            <w:color w:val="808080"/>
            <w:sz w:val="23"/>
            <w:szCs w:val="23"/>
            <w:u w:val="single"/>
            <w:bdr w:val="none" w:sz="0" w:space="0" w:color="auto" w:frame="1"/>
            <w:lang w:eastAsia="ru-RU"/>
          </w:rPr>
          <w:t>Положение</w:t>
        </w:r>
      </w:hyperlink>
      <w:r w:rsidRPr="0023028C">
        <w:rPr>
          <w:rFonts w:ascii="Arial" w:eastAsia="Times New Roman" w:hAnsi="Arial" w:cs="Arial"/>
          <w:color w:val="333333"/>
          <w:sz w:val="23"/>
          <w:szCs w:val="23"/>
          <w:lang w:eastAsia="ru-RU"/>
        </w:rPr>
        <w:t> о системах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 Настоящий приказ вступает в силу с 1 января 2021 года.</w:t>
      </w:r>
    </w:p>
    <w:tbl>
      <w:tblPr>
        <w:tblW w:w="0" w:type="auto"/>
        <w:tblCellMar>
          <w:top w:w="15" w:type="dxa"/>
          <w:left w:w="15" w:type="dxa"/>
          <w:bottom w:w="15" w:type="dxa"/>
          <w:right w:w="15" w:type="dxa"/>
        </w:tblCellMar>
        <w:tblLook w:val="04A0" w:firstRow="1" w:lastRow="0" w:firstColumn="1" w:lastColumn="0" w:noHBand="0" w:noVBand="1"/>
      </w:tblPr>
      <w:tblGrid>
        <w:gridCol w:w="3412"/>
        <w:gridCol w:w="3412"/>
      </w:tblGrid>
      <w:tr w:rsidR="0023028C" w:rsidRPr="0023028C" w:rsidTr="0023028C">
        <w:tc>
          <w:tcPr>
            <w:tcW w:w="2500" w:type="pct"/>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Министр Российской Федерации</w:t>
            </w:r>
            <w:r w:rsidRPr="0023028C">
              <w:rPr>
                <w:rFonts w:ascii="Times New Roman" w:eastAsia="Times New Roman" w:hAnsi="Times New Roman" w:cs="Times New Roman"/>
                <w:sz w:val="24"/>
                <w:szCs w:val="24"/>
                <w:lang w:eastAsia="ru-RU"/>
              </w:rPr>
              <w:br/>
              <w:t>по делам гражданской обороны,</w:t>
            </w:r>
            <w:r w:rsidRPr="0023028C">
              <w:rPr>
                <w:rFonts w:ascii="Times New Roman" w:eastAsia="Times New Roman" w:hAnsi="Times New Roman" w:cs="Times New Roman"/>
                <w:sz w:val="24"/>
                <w:szCs w:val="24"/>
                <w:lang w:eastAsia="ru-RU"/>
              </w:rPr>
              <w:br/>
              <w:t>чрезвычайным ситуациям</w:t>
            </w:r>
            <w:r w:rsidRPr="0023028C">
              <w:rPr>
                <w:rFonts w:ascii="Times New Roman" w:eastAsia="Times New Roman" w:hAnsi="Times New Roman" w:cs="Times New Roman"/>
                <w:sz w:val="24"/>
                <w:szCs w:val="24"/>
                <w:lang w:eastAsia="ru-RU"/>
              </w:rPr>
              <w:br/>
              <w:t>и ликвидации последствий</w:t>
            </w:r>
            <w:r w:rsidRPr="0023028C">
              <w:rPr>
                <w:rFonts w:ascii="Times New Roman" w:eastAsia="Times New Roman" w:hAnsi="Times New Roman" w:cs="Times New Roman"/>
                <w:sz w:val="24"/>
                <w:szCs w:val="24"/>
                <w:lang w:eastAsia="ru-RU"/>
              </w:rPr>
              <w:br/>
              <w:t>стихийных бедствий</w:t>
            </w:r>
          </w:p>
        </w:tc>
        <w:tc>
          <w:tcPr>
            <w:tcW w:w="2500" w:type="pct"/>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Е.Н. Зиничев</w:t>
            </w:r>
          </w:p>
        </w:tc>
      </w:tr>
    </w:tbl>
    <w:p w:rsidR="0023028C" w:rsidRPr="0023028C" w:rsidRDefault="0023028C" w:rsidP="0023028C">
      <w:pPr>
        <w:shd w:val="clear" w:color="auto" w:fill="FFFFFF"/>
        <w:spacing w:after="0" w:line="240" w:lineRule="auto"/>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765"/>
        <w:gridCol w:w="3765"/>
      </w:tblGrid>
      <w:tr w:rsidR="0023028C" w:rsidRPr="0023028C" w:rsidTr="0023028C">
        <w:tc>
          <w:tcPr>
            <w:tcW w:w="2500" w:type="pct"/>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Министр цифрового развития, связи</w:t>
            </w:r>
            <w:r w:rsidRPr="0023028C">
              <w:rPr>
                <w:rFonts w:ascii="Times New Roman" w:eastAsia="Times New Roman" w:hAnsi="Times New Roman" w:cs="Times New Roman"/>
                <w:sz w:val="24"/>
                <w:szCs w:val="24"/>
                <w:lang w:eastAsia="ru-RU"/>
              </w:rPr>
              <w:br/>
              <w:t>и массовых коммуникаций</w:t>
            </w:r>
            <w:r w:rsidRPr="0023028C">
              <w:rPr>
                <w:rFonts w:ascii="Times New Roman" w:eastAsia="Times New Roman" w:hAnsi="Times New Roman" w:cs="Times New Roman"/>
                <w:sz w:val="24"/>
                <w:szCs w:val="24"/>
                <w:lang w:eastAsia="ru-RU"/>
              </w:rPr>
              <w:br/>
              <w:t>Российской Федерации</w:t>
            </w:r>
          </w:p>
        </w:tc>
        <w:tc>
          <w:tcPr>
            <w:tcW w:w="2500" w:type="pct"/>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М.И. Шадаев</w:t>
            </w:r>
          </w:p>
        </w:tc>
      </w:tr>
    </w:tbl>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1</w:t>
      </w:r>
      <w:r w:rsidRPr="0023028C">
        <w:rPr>
          <w:rFonts w:ascii="Arial" w:eastAsia="Times New Roman" w:hAnsi="Arial" w:cs="Arial"/>
          <w:color w:val="333333"/>
          <w:sz w:val="23"/>
          <w:szCs w:val="23"/>
          <w:lang w:eastAsia="ru-RU"/>
        </w:rPr>
        <w:t> Собрание законодательства Российской Федерации, 2016, N 52, ст. 7611.</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2</w:t>
      </w:r>
      <w:r w:rsidRPr="0023028C">
        <w:rPr>
          <w:rFonts w:ascii="Arial" w:eastAsia="Times New Roman" w:hAnsi="Arial" w:cs="Arial"/>
          <w:color w:val="333333"/>
          <w:sz w:val="23"/>
          <w:szCs w:val="23"/>
          <w:lang w:eastAsia="ru-RU"/>
        </w:rPr>
        <w:t> Собрание законодательства Российской Федерации, 2018, N 3, ст. 515.</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3</w:t>
      </w:r>
      <w:r w:rsidRPr="0023028C">
        <w:rPr>
          <w:rFonts w:ascii="Arial" w:eastAsia="Times New Roman" w:hAnsi="Arial" w:cs="Arial"/>
          <w:color w:val="333333"/>
          <w:sz w:val="23"/>
          <w:szCs w:val="23"/>
          <w:lang w:eastAsia="ru-RU"/>
        </w:rPr>
        <w:t> Собрание законодательства Российской Федерации, 2003, N 44, ст. 4334.</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Зарегистрировано в Минюсте РФ 26 октября 2020 г.</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Регистрационный № 60567</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УТВЕРЖДЕНО</w:t>
      </w:r>
      <w:r w:rsidRPr="0023028C">
        <w:rPr>
          <w:rFonts w:ascii="Arial" w:eastAsia="Times New Roman" w:hAnsi="Arial" w:cs="Arial"/>
          <w:color w:val="333333"/>
          <w:sz w:val="23"/>
          <w:szCs w:val="23"/>
          <w:lang w:eastAsia="ru-RU"/>
        </w:rPr>
        <w:br/>
      </w:r>
      <w:hyperlink r:id="rId5" w:anchor="0" w:history="1">
        <w:r w:rsidRPr="0023028C">
          <w:rPr>
            <w:rFonts w:ascii="Arial" w:eastAsia="Times New Roman" w:hAnsi="Arial" w:cs="Arial"/>
            <w:color w:val="808080"/>
            <w:sz w:val="23"/>
            <w:szCs w:val="23"/>
            <w:u w:val="single"/>
            <w:bdr w:val="none" w:sz="0" w:space="0" w:color="auto" w:frame="1"/>
            <w:lang w:eastAsia="ru-RU"/>
          </w:rPr>
          <w:t>приказом</w:t>
        </w:r>
      </w:hyperlink>
      <w:r w:rsidRPr="0023028C">
        <w:rPr>
          <w:rFonts w:ascii="Arial" w:eastAsia="Times New Roman" w:hAnsi="Arial" w:cs="Arial"/>
          <w:color w:val="333333"/>
          <w:sz w:val="23"/>
          <w:szCs w:val="23"/>
          <w:lang w:eastAsia="ru-RU"/>
        </w:rPr>
        <w:t> Министерства Российской</w:t>
      </w:r>
      <w:r w:rsidRPr="0023028C">
        <w:rPr>
          <w:rFonts w:ascii="Arial" w:eastAsia="Times New Roman" w:hAnsi="Arial" w:cs="Arial"/>
          <w:color w:val="333333"/>
          <w:sz w:val="23"/>
          <w:szCs w:val="23"/>
          <w:lang w:eastAsia="ru-RU"/>
        </w:rPr>
        <w:br/>
        <w:t>Федерации по делам гражданской</w:t>
      </w:r>
      <w:r w:rsidRPr="0023028C">
        <w:rPr>
          <w:rFonts w:ascii="Arial" w:eastAsia="Times New Roman" w:hAnsi="Arial" w:cs="Arial"/>
          <w:color w:val="333333"/>
          <w:sz w:val="23"/>
          <w:szCs w:val="23"/>
          <w:lang w:eastAsia="ru-RU"/>
        </w:rPr>
        <w:br/>
        <w:t>обороны, чрезвычайным ситуациям</w:t>
      </w:r>
      <w:r w:rsidRPr="0023028C">
        <w:rPr>
          <w:rFonts w:ascii="Arial" w:eastAsia="Times New Roman" w:hAnsi="Arial" w:cs="Arial"/>
          <w:color w:val="333333"/>
          <w:sz w:val="23"/>
          <w:szCs w:val="23"/>
          <w:lang w:eastAsia="ru-RU"/>
        </w:rPr>
        <w:br/>
        <w:t>и ликвидации последствий</w:t>
      </w:r>
      <w:r w:rsidRPr="0023028C">
        <w:rPr>
          <w:rFonts w:ascii="Arial" w:eastAsia="Times New Roman" w:hAnsi="Arial" w:cs="Arial"/>
          <w:color w:val="333333"/>
          <w:sz w:val="23"/>
          <w:szCs w:val="23"/>
          <w:lang w:eastAsia="ru-RU"/>
        </w:rPr>
        <w:br/>
        <w:t>стихийных бедствий и</w:t>
      </w:r>
      <w:r w:rsidRPr="0023028C">
        <w:rPr>
          <w:rFonts w:ascii="Arial" w:eastAsia="Times New Roman" w:hAnsi="Arial" w:cs="Arial"/>
          <w:color w:val="333333"/>
          <w:sz w:val="23"/>
          <w:szCs w:val="23"/>
          <w:lang w:eastAsia="ru-RU"/>
        </w:rPr>
        <w:br/>
        <w:t>Министерства цифрового развития,</w:t>
      </w:r>
      <w:r w:rsidRPr="0023028C">
        <w:rPr>
          <w:rFonts w:ascii="Arial" w:eastAsia="Times New Roman" w:hAnsi="Arial" w:cs="Arial"/>
          <w:color w:val="333333"/>
          <w:sz w:val="23"/>
          <w:szCs w:val="23"/>
          <w:lang w:eastAsia="ru-RU"/>
        </w:rPr>
        <w:br/>
        <w:t>связи и массовых коммуникаций</w:t>
      </w:r>
      <w:r w:rsidRPr="0023028C">
        <w:rPr>
          <w:rFonts w:ascii="Arial" w:eastAsia="Times New Roman" w:hAnsi="Arial" w:cs="Arial"/>
          <w:color w:val="333333"/>
          <w:sz w:val="23"/>
          <w:szCs w:val="23"/>
          <w:lang w:eastAsia="ru-RU"/>
        </w:rPr>
        <w:br/>
        <w:t>Российской Федерации</w:t>
      </w:r>
      <w:r w:rsidRPr="0023028C">
        <w:rPr>
          <w:rFonts w:ascii="Arial" w:eastAsia="Times New Roman" w:hAnsi="Arial" w:cs="Arial"/>
          <w:color w:val="333333"/>
          <w:sz w:val="23"/>
          <w:szCs w:val="23"/>
          <w:lang w:eastAsia="ru-RU"/>
        </w:rPr>
        <w:br/>
        <w:t>от 31.07.2020 г. № 578/365</w:t>
      </w:r>
    </w:p>
    <w:p w:rsidR="0023028C" w:rsidRPr="0023028C" w:rsidRDefault="0023028C" w:rsidP="0023028C">
      <w:pPr>
        <w:shd w:val="clear" w:color="auto" w:fill="FFFFFF"/>
        <w:spacing w:after="255" w:line="270" w:lineRule="atLeast"/>
        <w:outlineLvl w:val="2"/>
        <w:rPr>
          <w:rFonts w:ascii="Arial" w:eastAsia="Times New Roman" w:hAnsi="Arial" w:cs="Arial"/>
          <w:b/>
          <w:bCs/>
          <w:color w:val="333333"/>
          <w:sz w:val="26"/>
          <w:szCs w:val="26"/>
          <w:lang w:eastAsia="ru-RU"/>
        </w:rPr>
      </w:pPr>
      <w:r w:rsidRPr="0023028C">
        <w:rPr>
          <w:rFonts w:ascii="Arial" w:eastAsia="Times New Roman" w:hAnsi="Arial" w:cs="Arial"/>
          <w:b/>
          <w:bCs/>
          <w:color w:val="333333"/>
          <w:sz w:val="26"/>
          <w:szCs w:val="26"/>
          <w:lang w:eastAsia="ru-RU"/>
        </w:rPr>
        <w:t>Положение о системах оповещения населения</w:t>
      </w:r>
    </w:p>
    <w:p w:rsidR="0023028C" w:rsidRPr="0023028C" w:rsidRDefault="0023028C" w:rsidP="0023028C">
      <w:pPr>
        <w:shd w:val="clear" w:color="auto" w:fill="FFFFFF"/>
        <w:spacing w:after="255" w:line="270" w:lineRule="atLeast"/>
        <w:outlineLvl w:val="2"/>
        <w:rPr>
          <w:rFonts w:ascii="Arial" w:eastAsia="Times New Roman" w:hAnsi="Arial" w:cs="Arial"/>
          <w:b/>
          <w:bCs/>
          <w:color w:val="333333"/>
          <w:sz w:val="26"/>
          <w:szCs w:val="26"/>
          <w:lang w:eastAsia="ru-RU"/>
        </w:rPr>
      </w:pPr>
      <w:r w:rsidRPr="0023028C">
        <w:rPr>
          <w:rFonts w:ascii="Arial" w:eastAsia="Times New Roman" w:hAnsi="Arial" w:cs="Arial"/>
          <w:b/>
          <w:bCs/>
          <w:color w:val="333333"/>
          <w:sz w:val="26"/>
          <w:szCs w:val="26"/>
          <w:lang w:eastAsia="ru-RU"/>
        </w:rPr>
        <w:lastRenderedPageBreak/>
        <w:t>I. Общие положения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 Положение о системах оповещения населения (далее - Положение) разработано в соответствии с федеральными законами Российской Федерации от 21 декабря 1994 г. N 68-ФЗ "О защите населения и территорий от чрезвычайных ситуаций природного и техногенного характера"</w:t>
      </w:r>
      <w:r w:rsidRPr="0023028C">
        <w:rPr>
          <w:rFonts w:ascii="Arial" w:eastAsia="Times New Roman" w:hAnsi="Arial" w:cs="Arial"/>
          <w:color w:val="333333"/>
          <w:sz w:val="20"/>
          <w:szCs w:val="20"/>
          <w:vertAlign w:val="superscript"/>
          <w:lang w:eastAsia="ru-RU"/>
        </w:rPr>
        <w:t>1 </w:t>
      </w:r>
      <w:r w:rsidRPr="0023028C">
        <w:rPr>
          <w:rFonts w:ascii="Arial" w:eastAsia="Times New Roman" w:hAnsi="Arial" w:cs="Arial"/>
          <w:color w:val="333333"/>
          <w:sz w:val="23"/>
          <w:szCs w:val="23"/>
          <w:lang w:eastAsia="ru-RU"/>
        </w:rPr>
        <w:t>(далее - Федеральный закон N 68-ФЗ), от 12 февраля 1998 г. N 28-ФЗ "О гражданской обороне"</w:t>
      </w:r>
      <w:r w:rsidRPr="0023028C">
        <w:rPr>
          <w:rFonts w:ascii="Arial" w:eastAsia="Times New Roman" w:hAnsi="Arial" w:cs="Arial"/>
          <w:color w:val="333333"/>
          <w:sz w:val="20"/>
          <w:szCs w:val="20"/>
          <w:vertAlign w:val="superscript"/>
          <w:lang w:eastAsia="ru-RU"/>
        </w:rPr>
        <w:t>2</w:t>
      </w:r>
      <w:r w:rsidRPr="0023028C">
        <w:rPr>
          <w:rFonts w:ascii="Arial" w:eastAsia="Times New Roman" w:hAnsi="Arial" w:cs="Arial"/>
          <w:color w:val="333333"/>
          <w:sz w:val="23"/>
          <w:szCs w:val="23"/>
          <w:lang w:eastAsia="ru-RU"/>
        </w:rPr>
        <w:t>, от 7 июля 2003 г. N 126-ФЗ "О связи"</w:t>
      </w:r>
      <w:r w:rsidRPr="0023028C">
        <w:rPr>
          <w:rFonts w:ascii="Arial" w:eastAsia="Times New Roman" w:hAnsi="Arial" w:cs="Arial"/>
          <w:color w:val="333333"/>
          <w:sz w:val="20"/>
          <w:szCs w:val="20"/>
          <w:vertAlign w:val="superscript"/>
          <w:lang w:eastAsia="ru-RU"/>
        </w:rPr>
        <w:t>3</w:t>
      </w:r>
      <w:r w:rsidRPr="0023028C">
        <w:rPr>
          <w:rFonts w:ascii="Arial" w:eastAsia="Times New Roman" w:hAnsi="Arial" w:cs="Arial"/>
          <w:color w:val="333333"/>
          <w:sz w:val="23"/>
          <w:szCs w:val="23"/>
          <w:lang w:eastAsia="ru-RU"/>
        </w:rPr>
        <w:t>, от 26 февраля 1997 г. N 31-ФЗ "О мобилизационной подготовке и мобилизации в Российской Федерации"</w:t>
      </w:r>
      <w:r w:rsidRPr="0023028C">
        <w:rPr>
          <w:rFonts w:ascii="Arial" w:eastAsia="Times New Roman" w:hAnsi="Arial" w:cs="Arial"/>
          <w:color w:val="333333"/>
          <w:sz w:val="20"/>
          <w:szCs w:val="20"/>
          <w:vertAlign w:val="superscript"/>
          <w:lang w:eastAsia="ru-RU"/>
        </w:rPr>
        <w:t>4</w:t>
      </w:r>
      <w:r w:rsidRPr="0023028C">
        <w:rPr>
          <w:rFonts w:ascii="Arial" w:eastAsia="Times New Roman" w:hAnsi="Arial" w:cs="Arial"/>
          <w:color w:val="333333"/>
          <w:sz w:val="23"/>
          <w:szCs w:val="23"/>
          <w:lang w:eastAsia="ru-RU"/>
        </w:rPr>
        <w:t>,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23028C">
        <w:rPr>
          <w:rFonts w:ascii="Arial" w:eastAsia="Times New Roman" w:hAnsi="Arial" w:cs="Arial"/>
          <w:color w:val="333333"/>
          <w:sz w:val="20"/>
          <w:szCs w:val="20"/>
          <w:vertAlign w:val="superscript"/>
          <w:lang w:eastAsia="ru-RU"/>
        </w:rPr>
        <w:t>5</w:t>
      </w:r>
      <w:r w:rsidRPr="0023028C">
        <w:rPr>
          <w:rFonts w:ascii="Arial" w:eastAsia="Times New Roman" w:hAnsi="Arial" w:cs="Arial"/>
          <w:color w:val="333333"/>
          <w:sz w:val="23"/>
          <w:szCs w:val="23"/>
          <w:lang w:eastAsia="ru-RU"/>
        </w:rPr>
        <w:t>, от 6 октября 2003 г. N 131-ФЗ "Об общих принципах организации местного самоуправления в Российской Федерации"</w:t>
      </w:r>
      <w:r w:rsidRPr="0023028C">
        <w:rPr>
          <w:rFonts w:ascii="Arial" w:eastAsia="Times New Roman" w:hAnsi="Arial" w:cs="Arial"/>
          <w:color w:val="333333"/>
          <w:sz w:val="20"/>
          <w:szCs w:val="20"/>
          <w:vertAlign w:val="superscript"/>
          <w:lang w:eastAsia="ru-RU"/>
        </w:rPr>
        <w:t>6</w:t>
      </w:r>
      <w:r w:rsidRPr="0023028C">
        <w:rPr>
          <w:rFonts w:ascii="Arial" w:eastAsia="Times New Roman" w:hAnsi="Arial" w:cs="Arial"/>
          <w:color w:val="333333"/>
          <w:sz w:val="23"/>
          <w:szCs w:val="23"/>
          <w:lang w:eastAsia="ru-RU"/>
        </w:rPr>
        <w:t>, от 21 июля 1997 г. N 116-ФЗ "О промышленной безопасности опасных производственных объектов"</w:t>
      </w:r>
      <w:r w:rsidRPr="0023028C">
        <w:rPr>
          <w:rFonts w:ascii="Arial" w:eastAsia="Times New Roman" w:hAnsi="Arial" w:cs="Arial"/>
          <w:color w:val="333333"/>
          <w:sz w:val="20"/>
          <w:szCs w:val="20"/>
          <w:vertAlign w:val="superscript"/>
          <w:lang w:eastAsia="ru-RU"/>
        </w:rPr>
        <w:t>7</w:t>
      </w:r>
      <w:r w:rsidRPr="0023028C">
        <w:rPr>
          <w:rFonts w:ascii="Arial" w:eastAsia="Times New Roman" w:hAnsi="Arial" w:cs="Arial"/>
          <w:color w:val="333333"/>
          <w:sz w:val="23"/>
          <w:szCs w:val="23"/>
          <w:lang w:eastAsia="ru-RU"/>
        </w:rPr>
        <w:t>, от 21 июля 1997 г. N 117-ФЗ "О безопасности гидротехнических сооружений"</w:t>
      </w:r>
      <w:r w:rsidRPr="0023028C">
        <w:rPr>
          <w:rFonts w:ascii="Arial" w:eastAsia="Times New Roman" w:hAnsi="Arial" w:cs="Arial"/>
          <w:color w:val="333333"/>
          <w:sz w:val="20"/>
          <w:szCs w:val="20"/>
          <w:vertAlign w:val="superscript"/>
          <w:lang w:eastAsia="ru-RU"/>
        </w:rPr>
        <w:t>8</w:t>
      </w:r>
      <w:r w:rsidRPr="0023028C">
        <w:rPr>
          <w:rFonts w:ascii="Arial" w:eastAsia="Times New Roman" w:hAnsi="Arial" w:cs="Arial"/>
          <w:color w:val="333333"/>
          <w:sz w:val="23"/>
          <w:szCs w:val="23"/>
          <w:lang w:eastAsia="ru-RU"/>
        </w:rPr>
        <w:t>, от 9 января 1996 г. N 3-ФЗ "О радиационной безопасности населения"</w:t>
      </w:r>
      <w:r w:rsidRPr="0023028C">
        <w:rPr>
          <w:rFonts w:ascii="Arial" w:eastAsia="Times New Roman" w:hAnsi="Arial" w:cs="Arial"/>
          <w:color w:val="333333"/>
          <w:sz w:val="20"/>
          <w:szCs w:val="20"/>
          <w:vertAlign w:val="superscript"/>
          <w:lang w:eastAsia="ru-RU"/>
        </w:rPr>
        <w:t>9</w:t>
      </w:r>
      <w:r w:rsidRPr="0023028C">
        <w:rPr>
          <w:rFonts w:ascii="Arial" w:eastAsia="Times New Roman" w:hAnsi="Arial" w:cs="Arial"/>
          <w:color w:val="333333"/>
          <w:sz w:val="23"/>
          <w:szCs w:val="23"/>
          <w:lang w:eastAsia="ru-RU"/>
        </w:rPr>
        <w:t>, Законом Российской Федерации от 27 декабря 1991 г. N 2124-1 "О средствах массовой информации"</w:t>
      </w:r>
      <w:r w:rsidRPr="0023028C">
        <w:rPr>
          <w:rFonts w:ascii="Arial" w:eastAsia="Times New Roman" w:hAnsi="Arial" w:cs="Arial"/>
          <w:color w:val="333333"/>
          <w:sz w:val="20"/>
          <w:szCs w:val="20"/>
          <w:vertAlign w:val="superscript"/>
          <w:lang w:eastAsia="ru-RU"/>
        </w:rPr>
        <w:t>10</w:t>
      </w:r>
      <w:r w:rsidRPr="0023028C">
        <w:rPr>
          <w:rFonts w:ascii="Arial" w:eastAsia="Times New Roman" w:hAnsi="Arial" w:cs="Arial"/>
          <w:color w:val="333333"/>
          <w:sz w:val="23"/>
          <w:szCs w:val="23"/>
          <w:lang w:eastAsia="ru-RU"/>
        </w:rPr>
        <w:t>, указами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w:t>
      </w:r>
      <w:r w:rsidRPr="0023028C">
        <w:rPr>
          <w:rFonts w:ascii="Arial" w:eastAsia="Times New Roman" w:hAnsi="Arial" w:cs="Arial"/>
          <w:color w:val="333333"/>
          <w:sz w:val="20"/>
          <w:szCs w:val="20"/>
          <w:vertAlign w:val="superscript"/>
          <w:lang w:eastAsia="ru-RU"/>
        </w:rPr>
        <w:t>11</w:t>
      </w:r>
      <w:r w:rsidRPr="0023028C">
        <w:rPr>
          <w:rFonts w:ascii="Arial" w:eastAsia="Times New Roman" w:hAnsi="Arial" w:cs="Arial"/>
          <w:color w:val="333333"/>
          <w:sz w:val="23"/>
          <w:szCs w:val="23"/>
          <w:lang w:eastAsia="ru-RU"/>
        </w:rPr>
        <w:t>, от 13 ноября 2012 г. N 1522 "О создании комплексной системы экстренного оповещения населения об угрозе возникновения или о возникновении чрезвычайных ситуаций"</w:t>
      </w:r>
      <w:r w:rsidRPr="0023028C">
        <w:rPr>
          <w:rFonts w:ascii="Arial" w:eastAsia="Times New Roman" w:hAnsi="Arial" w:cs="Arial"/>
          <w:color w:val="333333"/>
          <w:sz w:val="20"/>
          <w:szCs w:val="20"/>
          <w:vertAlign w:val="superscript"/>
          <w:lang w:eastAsia="ru-RU"/>
        </w:rPr>
        <w:t>12</w:t>
      </w:r>
      <w:r w:rsidRPr="0023028C">
        <w:rPr>
          <w:rFonts w:ascii="Arial" w:eastAsia="Times New Roman" w:hAnsi="Arial" w:cs="Arial"/>
          <w:color w:val="333333"/>
          <w:sz w:val="23"/>
          <w:szCs w:val="23"/>
          <w:lang w:eastAsia="ru-RU"/>
        </w:rPr>
        <w:t>, постановлениями Правительства Российской Федерации от 30 декабря 2003 г. N 794 "О единой государственной системе предупреждения и ликвидации чрезвычайных ситуаций"</w:t>
      </w:r>
      <w:r w:rsidRPr="0023028C">
        <w:rPr>
          <w:rFonts w:ascii="Arial" w:eastAsia="Times New Roman" w:hAnsi="Arial" w:cs="Arial"/>
          <w:color w:val="333333"/>
          <w:sz w:val="20"/>
          <w:szCs w:val="20"/>
          <w:vertAlign w:val="superscript"/>
          <w:lang w:eastAsia="ru-RU"/>
        </w:rPr>
        <w:t>13</w:t>
      </w:r>
      <w:r w:rsidRPr="0023028C">
        <w:rPr>
          <w:rFonts w:ascii="Arial" w:eastAsia="Times New Roman" w:hAnsi="Arial" w:cs="Arial"/>
          <w:color w:val="333333"/>
          <w:sz w:val="23"/>
          <w:szCs w:val="23"/>
          <w:lang w:eastAsia="ru-RU"/>
        </w:rPr>
        <w:t>, от 26 ноября 2007 г. N 804 "Об утверждении Положения о гражданской обороне в Российской Федерации"</w:t>
      </w:r>
      <w:r w:rsidRPr="0023028C">
        <w:rPr>
          <w:rFonts w:ascii="Arial" w:eastAsia="Times New Roman" w:hAnsi="Arial" w:cs="Arial"/>
          <w:color w:val="333333"/>
          <w:sz w:val="20"/>
          <w:szCs w:val="20"/>
          <w:vertAlign w:val="superscript"/>
          <w:lang w:eastAsia="ru-RU"/>
        </w:rPr>
        <w:t>14</w:t>
      </w:r>
      <w:r w:rsidRPr="0023028C">
        <w:rPr>
          <w:rFonts w:ascii="Arial" w:eastAsia="Times New Roman" w:hAnsi="Arial" w:cs="Arial"/>
          <w:color w:val="333333"/>
          <w:sz w:val="23"/>
          <w:szCs w:val="23"/>
          <w:lang w:eastAsia="ru-RU"/>
        </w:rPr>
        <w:t>, от 2 апреля 2020 г. N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w:t>
      </w:r>
      <w:r w:rsidRPr="0023028C">
        <w:rPr>
          <w:rFonts w:ascii="Arial" w:eastAsia="Times New Roman" w:hAnsi="Arial" w:cs="Arial"/>
          <w:color w:val="333333"/>
          <w:sz w:val="20"/>
          <w:szCs w:val="20"/>
          <w:vertAlign w:val="superscript"/>
          <w:lang w:eastAsia="ru-RU"/>
        </w:rPr>
        <w:t>15</w:t>
      </w:r>
      <w:r w:rsidRPr="0023028C">
        <w:rPr>
          <w:rFonts w:ascii="Arial" w:eastAsia="Times New Roman" w:hAnsi="Arial" w:cs="Arial"/>
          <w:color w:val="333333"/>
          <w:sz w:val="23"/>
          <w:szCs w:val="23"/>
          <w:lang w:eastAsia="ru-RU"/>
        </w:rPr>
        <w:t>, от 26 сентября 2016 г.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r w:rsidRPr="0023028C">
        <w:rPr>
          <w:rFonts w:ascii="Arial" w:eastAsia="Times New Roman" w:hAnsi="Arial" w:cs="Arial"/>
          <w:color w:val="333333"/>
          <w:sz w:val="20"/>
          <w:szCs w:val="20"/>
          <w:vertAlign w:val="superscript"/>
          <w:lang w:eastAsia="ru-RU"/>
        </w:rPr>
        <w:t>16</w:t>
      </w:r>
      <w:r w:rsidRPr="0023028C">
        <w:rPr>
          <w:rFonts w:ascii="Arial" w:eastAsia="Times New Roman" w:hAnsi="Arial" w:cs="Arial"/>
          <w:color w:val="333333"/>
          <w:sz w:val="23"/>
          <w:szCs w:val="23"/>
          <w:lang w:eastAsia="ru-RU"/>
        </w:rPr>
        <w:t>, от 9 декабря 2014 г. N 1342 "О порядке оказания услуг телефонной связи"</w:t>
      </w:r>
      <w:r w:rsidRPr="0023028C">
        <w:rPr>
          <w:rFonts w:ascii="Arial" w:eastAsia="Times New Roman" w:hAnsi="Arial" w:cs="Arial"/>
          <w:color w:val="333333"/>
          <w:sz w:val="20"/>
          <w:szCs w:val="20"/>
          <w:vertAlign w:val="superscript"/>
          <w:lang w:eastAsia="ru-RU"/>
        </w:rPr>
        <w:t>17</w:t>
      </w:r>
      <w:r w:rsidRPr="0023028C">
        <w:rPr>
          <w:rFonts w:ascii="Arial" w:eastAsia="Times New Roman" w:hAnsi="Arial" w:cs="Arial"/>
          <w:color w:val="333333"/>
          <w:sz w:val="23"/>
          <w:szCs w:val="23"/>
          <w:lang w:eastAsia="ru-RU"/>
        </w:rPr>
        <w:t>, распоряжением Правительства Российской Федерации от 14 октября 2004 г. N 1327-р "Об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w:t>
      </w:r>
      <w:r w:rsidRPr="0023028C">
        <w:rPr>
          <w:rFonts w:ascii="Arial" w:eastAsia="Times New Roman" w:hAnsi="Arial" w:cs="Arial"/>
          <w:color w:val="333333"/>
          <w:sz w:val="20"/>
          <w:szCs w:val="20"/>
          <w:vertAlign w:val="superscript"/>
          <w:lang w:eastAsia="ru-RU"/>
        </w:rPr>
        <w:t>18</w:t>
      </w:r>
      <w:r w:rsidRPr="0023028C">
        <w:rPr>
          <w:rFonts w:ascii="Arial" w:eastAsia="Times New Roman" w:hAnsi="Arial" w:cs="Arial"/>
          <w:color w:val="333333"/>
          <w:sz w:val="23"/>
          <w:szCs w:val="23"/>
          <w:lang w:eastAsia="ru-RU"/>
        </w:rPr>
        <w:t> для координации деятельности по выполнению мероприятий, направленных на создание и поддержание в состоянии постоянной готовности систем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 Положение определяет назначение, задачи и требования к системам оповещения населения, порядок их задействования и поддержания в состоянии постоянной готовности.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3.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r w:rsidRPr="0023028C">
        <w:rPr>
          <w:rFonts w:ascii="Arial" w:eastAsia="Times New Roman" w:hAnsi="Arial" w:cs="Arial"/>
          <w:color w:val="333333"/>
          <w:sz w:val="20"/>
          <w:szCs w:val="20"/>
          <w:vertAlign w:val="superscript"/>
          <w:lang w:eastAsia="ru-RU"/>
        </w:rPr>
        <w:t>19</w:t>
      </w:r>
      <w:r w:rsidRPr="0023028C">
        <w:rPr>
          <w:rFonts w:ascii="Arial" w:eastAsia="Times New Roman" w:hAnsi="Arial" w:cs="Arial"/>
          <w:color w:val="333333"/>
          <w:sz w:val="23"/>
          <w:szCs w:val="23"/>
          <w:lang w:eastAsia="ru-RU"/>
        </w:rPr>
        <w:t>.</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4. Система оповещения населения включается в систему управления гражданской обороной (далее -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5. Комплексная система экстренного оповещения населения об угрозе возникновения или о возникновении чрезвычайных ситуаций (далее - КСЭОН)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w:t>
      </w:r>
      <w:r w:rsidRPr="0023028C">
        <w:rPr>
          <w:rFonts w:ascii="Arial" w:eastAsia="Times New Roman" w:hAnsi="Arial" w:cs="Arial"/>
          <w:color w:val="333333"/>
          <w:sz w:val="20"/>
          <w:szCs w:val="20"/>
          <w:vertAlign w:val="superscript"/>
          <w:lang w:eastAsia="ru-RU"/>
        </w:rPr>
        <w:t>20</w:t>
      </w:r>
      <w:r w:rsidRPr="0023028C">
        <w:rPr>
          <w:rFonts w:ascii="Arial" w:eastAsia="Times New Roman" w:hAnsi="Arial" w:cs="Arial"/>
          <w:color w:val="333333"/>
          <w:sz w:val="23"/>
          <w:szCs w:val="23"/>
          <w:lang w:eastAsia="ru-RU"/>
        </w:rPr>
        <w:t>.</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r w:rsidRPr="0023028C">
        <w:rPr>
          <w:rFonts w:ascii="Arial" w:eastAsia="Times New Roman" w:hAnsi="Arial" w:cs="Arial"/>
          <w:color w:val="333333"/>
          <w:sz w:val="20"/>
          <w:szCs w:val="20"/>
          <w:vertAlign w:val="superscript"/>
          <w:lang w:eastAsia="ru-RU"/>
        </w:rPr>
        <w:t>21</w:t>
      </w:r>
      <w:r w:rsidRPr="0023028C">
        <w:rPr>
          <w:rFonts w:ascii="Arial" w:eastAsia="Times New Roman" w:hAnsi="Arial" w:cs="Arial"/>
          <w:color w:val="333333"/>
          <w:sz w:val="23"/>
          <w:szCs w:val="23"/>
          <w:lang w:eastAsia="ru-RU"/>
        </w:rPr>
        <w:t>.</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6. В общероссийской комплексной системе информирования и оповещения населения в местах массового пребывания людей используются специализированные технические средства оповещения и информирования населения в местах массового пребывания людей.</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w:t>
      </w:r>
      <w:r w:rsidRPr="0023028C">
        <w:rPr>
          <w:rFonts w:ascii="Arial" w:eastAsia="Times New Roman" w:hAnsi="Arial" w:cs="Arial"/>
          <w:color w:val="333333"/>
          <w:sz w:val="20"/>
          <w:szCs w:val="20"/>
          <w:vertAlign w:val="superscript"/>
          <w:lang w:eastAsia="ru-RU"/>
        </w:rPr>
        <w:t>22</w:t>
      </w:r>
      <w:r w:rsidRPr="0023028C">
        <w:rPr>
          <w:rFonts w:ascii="Arial" w:eastAsia="Times New Roman" w:hAnsi="Arial" w:cs="Arial"/>
          <w:color w:val="333333"/>
          <w:sz w:val="23"/>
          <w:szCs w:val="23"/>
          <w:lang w:eastAsia="ru-RU"/>
        </w:rPr>
        <w:t>.</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7. Системы оповещения населения создаются на следующих уровнях функционирования РСЧС:</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на региональном уровне - региональная автоматизированная система централизованного оповещения (далее - региональная система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на муниципальном уровне - муниципальная автоматизированная система централизованного оповещения (далее - муниципальная система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на объектовом уровне - локальная система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Региональные системы оповещения создают органы государственной власти субъектов Российской Федерации.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Муниципальные системы оповещения создают органы местного самоуправления.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Локальные системы оповещения создают 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Организации оповещают работников организаций об угрозе возникновения или о возникновении чрезвычайных ситуаций</w:t>
      </w:r>
      <w:r w:rsidRPr="0023028C">
        <w:rPr>
          <w:rFonts w:ascii="Arial" w:eastAsia="Times New Roman" w:hAnsi="Arial" w:cs="Arial"/>
          <w:color w:val="333333"/>
          <w:sz w:val="20"/>
          <w:szCs w:val="20"/>
          <w:vertAlign w:val="superscript"/>
          <w:lang w:eastAsia="ru-RU"/>
        </w:rPr>
        <w:t>23</w:t>
      </w:r>
      <w:r w:rsidRPr="0023028C">
        <w:rPr>
          <w:rFonts w:ascii="Arial" w:eastAsia="Times New Roman" w:hAnsi="Arial" w:cs="Arial"/>
          <w:color w:val="333333"/>
          <w:sz w:val="23"/>
          <w:szCs w:val="23"/>
          <w:lang w:eastAsia="ru-RU"/>
        </w:rPr>
        <w:t>, а также иных граждан, находящихся на территории организации</w:t>
      </w:r>
      <w:r w:rsidRPr="0023028C">
        <w:rPr>
          <w:rFonts w:ascii="Arial" w:eastAsia="Times New Roman" w:hAnsi="Arial" w:cs="Arial"/>
          <w:color w:val="333333"/>
          <w:sz w:val="20"/>
          <w:szCs w:val="20"/>
          <w:vertAlign w:val="superscript"/>
          <w:lang w:eastAsia="ru-RU"/>
        </w:rPr>
        <w:t>24</w:t>
      </w:r>
      <w:r w:rsidRPr="0023028C">
        <w:rPr>
          <w:rFonts w:ascii="Arial" w:eastAsia="Times New Roman" w:hAnsi="Arial" w:cs="Arial"/>
          <w:color w:val="333333"/>
          <w:sz w:val="23"/>
          <w:szCs w:val="23"/>
          <w:lang w:eastAsia="ru-RU"/>
        </w:rPr>
        <w:t>.</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Границами зон действия региональной и муниципальной систем оповещения являются административные границы субъекта Российской Федерации и муниципального образования соответственно.</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Границами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особо радиационно опасных и ядерно опасных производствах и объектах, на гидротехнических сооружениях чрезвычайно высокой опасности и гидротехнических сооружениях высокой опасности, которые могут причинять вред жизни и здоровью населения, проживающего или осуществляющего хозяйственную деятельность за пределами их территорий (для гидротехнических сооружений чрезвычайно высокой опасности и гидротехнических сооружений высокой опасности - в нижнем бьефе, в зонах затопления на расстоянии до 6 км от объектов).</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8. КСЭОН создается на региональном, муниципальном и объектовом уровнях.</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Границами зон действия (создания) КСЭОН являются границы зон экстренного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9. Создание и поддержание в состоянии постоянной готовности систем оповещения населения является составной частью комплекса мероприятий, проводимых органами государственной власти субъектов Российской Федерации, органами местного самоуправления и организациями по подготовке и ведению гражданской обороны, предупреждению и ликвидации чрезвычайных ситуаций природного и техногенного характера.</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10. Системы оповещения населения должны соответствовать требованиям, изложенным в приложении N 1 к настоящему Положению.</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На системы оповещения населения оформляются паспорта, рекомендуемые образцы которых приведены в приложении N 2 к настоящему Положению.</w:t>
      </w:r>
    </w:p>
    <w:p w:rsidR="0023028C" w:rsidRPr="0023028C" w:rsidRDefault="0023028C" w:rsidP="0023028C">
      <w:pPr>
        <w:shd w:val="clear" w:color="auto" w:fill="FFFFFF"/>
        <w:spacing w:after="255" w:line="270" w:lineRule="atLeast"/>
        <w:outlineLvl w:val="2"/>
        <w:rPr>
          <w:rFonts w:ascii="Arial" w:eastAsia="Times New Roman" w:hAnsi="Arial" w:cs="Arial"/>
          <w:b/>
          <w:bCs/>
          <w:color w:val="333333"/>
          <w:sz w:val="26"/>
          <w:szCs w:val="26"/>
          <w:lang w:eastAsia="ru-RU"/>
        </w:rPr>
      </w:pPr>
      <w:r w:rsidRPr="0023028C">
        <w:rPr>
          <w:rFonts w:ascii="Arial" w:eastAsia="Times New Roman" w:hAnsi="Arial" w:cs="Arial"/>
          <w:b/>
          <w:bCs/>
          <w:color w:val="333333"/>
          <w:sz w:val="26"/>
          <w:szCs w:val="26"/>
          <w:lang w:eastAsia="ru-RU"/>
        </w:rPr>
        <w:t>II. Назначение и основные задачи систем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11. Системы оповещения населения предназначены для обеспечения доведения сигналов оповещения и экстренной информации до населения, органов управления и сил ГО и РСЧС.</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12. Основной задачей региональной системы оповещения является обеспечение доведения сигналов оповещения и экстренной информации до:</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руководящего состава ГО и РСЧС субъекта Российской Федерации;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(далее - территориального органа МЧС России);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органов,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единых дежурно-диспетчерских служб муниципальных образований;</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сил ГО и РСЧС субъекта Российской Федерации;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дежурных (дежурно-диспетчерских) служб организаций, перечисленных в пункте 7 настоящего Положения;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людей, находящихся на территории соответствующего субъекта Российской Федерации.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13. Основной задачей муниципальной системы оповещения является обеспечение доведения сигналов оповещения и экстренной информации до:</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руководящего состава ГО и звена территориальной подсистемы РСЧС муниципального образования;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сил ГО и РСЧС муниципального образования;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дежурных (дежурно-диспетчерских) служб организаций, перечисленных в пункте 7 Положения, и дежурных служб (руководителей) социально значимых объектов;</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людей, находящихся на территории соответствующего муниципального образования.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14. Основной задачей локальной системы оповещения является обеспечение доведения сигналов оповещения и экстренной информации до:</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руководящего состава гражданской обороны и персонала организации, эксплуатирующей объект, производство, гидротехническое сооружение, перечисленные в пункте 7 настоящего Положения, объектового звена РСЧС;</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объектовых аварийно-спасательных формирований, в том числе специализированных;</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единых дежурно-диспетчерских служб муниципальных образований, попадающих в границы зоны действия локальной системы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руководителей и дежурных служб организаций, расположенных в границах зоны действия локальной системы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людей, находящихся в границах зоны действия локальной системы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15. 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органов повседневного управления РСЧС соответствующего уровня.</w:t>
      </w:r>
    </w:p>
    <w:p w:rsidR="0023028C" w:rsidRPr="0023028C" w:rsidRDefault="0023028C" w:rsidP="0023028C">
      <w:pPr>
        <w:shd w:val="clear" w:color="auto" w:fill="FFFFFF"/>
        <w:spacing w:after="255" w:line="270" w:lineRule="atLeast"/>
        <w:outlineLvl w:val="2"/>
        <w:rPr>
          <w:rFonts w:ascii="Arial" w:eastAsia="Times New Roman" w:hAnsi="Arial" w:cs="Arial"/>
          <w:b/>
          <w:bCs/>
          <w:color w:val="333333"/>
          <w:sz w:val="26"/>
          <w:szCs w:val="26"/>
          <w:lang w:eastAsia="ru-RU"/>
        </w:rPr>
      </w:pPr>
      <w:r w:rsidRPr="0023028C">
        <w:rPr>
          <w:rFonts w:ascii="Arial" w:eastAsia="Times New Roman" w:hAnsi="Arial" w:cs="Arial"/>
          <w:b/>
          <w:bCs/>
          <w:color w:val="333333"/>
          <w:sz w:val="26"/>
          <w:szCs w:val="26"/>
          <w:lang w:eastAsia="ru-RU"/>
        </w:rPr>
        <w:t>III. Порядок задействования систем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16. Задействование по предназначению систем оповещения населения планируется и осуществляется в соответствии с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Положения о региональных, муниципальных и локальных системах оповещения разрабатываются в соответствии с настоящим Положением.</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17. Дежурные (дежурно-диспетчерские) службы органов повседневного управления РСЧС, получив в системе управления ГО и РСЧС сигналы оповещения и (или) экстренную информацию, подтверждают получение и немедленно доводят их до руководителей высших исполнительных органов государственной власти субъектов Российской Федерации, органов местного самоуправления,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 ГО и РСЧС соответствующего уровня.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18. Решение на задействование региональных, муниципальных и локальных систем оповещения принимается соответственно:</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руководителями органов местного самоуправления (главами местных администраций);</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руководителями организаций, перечисленных в пункте 7 настоящего Положения.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Руководители ликвидации чрезвычайных ситуаций по согласованию с органами государственной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 xml:space="preserve">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руководителя органа местного самоуправления, организации </w:t>
      </w:r>
      <w:r w:rsidRPr="0023028C">
        <w:rPr>
          <w:rFonts w:ascii="Arial" w:eastAsia="Times New Roman" w:hAnsi="Arial" w:cs="Arial"/>
          <w:color w:val="333333"/>
          <w:sz w:val="23"/>
          <w:szCs w:val="23"/>
          <w:lang w:eastAsia="ru-RU"/>
        </w:rPr>
        <w:lastRenderedPageBreak/>
        <w:t>(собственника объекта, производства, гидротехнического сооружения), в ведении которого находится соответствующая КСЭОН.</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19.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ручном режиме функционирования: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уполномоченные дежурные (дежурно-диспетчерские) службы органов повседневного управления РСЧС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задействуются громкоговорящие средства на подвижных объектах, мобильные и носимые средства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Автоматический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оповещения в автоматизированном режиме.</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Основной режим функционирования региональных и муниципальных систем оповещения - автоматизированный.</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Приоритетный режим функционирования определяется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20.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Сигналы оповещения и экстренная информации передаются непосредственно с рабочих мест дежурных (дежурно-диспетчерских) служб органов повседневного управления РСЧС.</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21. Для обеспечения своевременной передачи населению сигналов оповещения и экстренной информации комплексно могут использоваться: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сети электрических, электронных сирен и мощных акустических систем;</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сети проводного радиовещания;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сети уличной радиофикации;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сети кабельного телерадиовещания;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сети эфирного телерадиовещания;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сети подвижной радиотелефонной связи;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сети связи операторов связи и ведомственные;</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сети систем персонального радиовызова;</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информационно-телекоммуникационная сеть "Интернет";</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громкоговорящие средства на подвижных объектах, мобильные и носимые средства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22. Рассмотрение вопросов об организации оповещения населения и определении способов и сроков оповещения населения осуществляется комиссиями по предупреждению и ликвидации чрезвычайных ситуаций и обеспечению пожарной безопасности (далее - КЧС и ОПБ) соответствующего уровня.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23. Порядок действий дежурных (дежурно-диспетчерских) служб органов повседневного управления РСЧС,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 субъектов Российской Федерации, муниципальных образований и организаций, перечисленных в пункте 7 настоящего Положения.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24. Органы государственной власти субъектов Российской Федерации, органы местного самоуправления и организации, в ведении которых находятся системы оповещения населения, а также постоянно действующие органы управления РСЧС, органы повседневного управления РСЧС,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23028C" w:rsidRPr="0023028C" w:rsidRDefault="0023028C" w:rsidP="0023028C">
      <w:pPr>
        <w:shd w:val="clear" w:color="auto" w:fill="FFFFFF"/>
        <w:spacing w:after="255" w:line="270" w:lineRule="atLeast"/>
        <w:outlineLvl w:val="2"/>
        <w:rPr>
          <w:rFonts w:ascii="Arial" w:eastAsia="Times New Roman" w:hAnsi="Arial" w:cs="Arial"/>
          <w:b/>
          <w:bCs/>
          <w:color w:val="333333"/>
          <w:sz w:val="26"/>
          <w:szCs w:val="26"/>
          <w:lang w:eastAsia="ru-RU"/>
        </w:rPr>
      </w:pPr>
      <w:r w:rsidRPr="0023028C">
        <w:rPr>
          <w:rFonts w:ascii="Arial" w:eastAsia="Times New Roman" w:hAnsi="Arial" w:cs="Arial"/>
          <w:b/>
          <w:bCs/>
          <w:color w:val="333333"/>
          <w:sz w:val="26"/>
          <w:szCs w:val="26"/>
          <w:lang w:eastAsia="ru-RU"/>
        </w:rPr>
        <w:t>IV. Поддержание в готовности систем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25. Поддержание региональных, муниципальных и локальных систем оповещения в готовности организуется и осуществляется органами государственной власти субъектов Российской Федерации, органами местного самоуправления и организациями, перечисленными в пункте 7 настоящего Положения, соответственно.</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26. Готовность систем оповещения населения достигается: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наличием, исправностью и соответствием проектно-сметной документации на систему оповещения населения технических средств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регулярным проведением проверок готовности систем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наличием, соответствием законодательству Российской Федерации и обеспечением готовности к использованию резервов средств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своевременным проведением мероприятий по созданию, в том числе совершенствованию, систем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27. С целью контроля за поддержанием в готовности систем оповещения населения организуются и проводятся следующие виды проверок:</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технические проверки готовности к задействованию систем оповещения населения без включения оконечных средств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субъекте Российской Федерации при проведении комплексной проверки готовности систем оповещения населения проверке подлежат региональная, все муниципальные системы оповещения и КСЭОН.</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Комплексные проверки готовности региональной, муниципальных систем оповещения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уровней, а также операторов связи, организаций, осуществляющих телерадиовещание, вещателей (при наличии филиала и (или) представительства на территории соответствующего субъекта Российской Федерации, муниципального образования), задействуемых при оповещении населения,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По решению КЧС и ОПБ соответствующего уровня могут проводиться дополнительные комплексные проверки готовности региональной, муниципальных систем оповещения и КСЭОН при этом перерыв трансляции телеканалов (радиоканалов) возможен только по согласованию с вещателями.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Комплексные проверки готовности локальной системы оповещения проводятся во взаимодействии с органами местного самоуправления не реже одного раза в год комиссией из числа должностных лиц организации.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Замещение сигнала телеканала (радиоканала) вещателя в ходе комплексной проверки системы оповещения населения возможно только проверочным сигналом "Техническая проверка".</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ходе работы комиссий проверяется выполнение всех требований настоящего Положения, а также положений о региональных, муниципальных и локальных системах оповещения соответственно.</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приложением N 3 к настоящему Положению, а также уточняется паспорт системы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Технические проверки готовности к задействованию региональных, муниципальных, локальных систем оповещения и КСЭОН 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органов повседневного управления РСЧС, организации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информации проверочного сигнала "Техническая проверка" не производится.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28.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Номенклатура, объем, порядок создания и использования устанавливаются создающими резерв технических средств оповещения органами государственной власти субъектов Российской Федерации, органами местного самоуправления, организациями.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29. Требования, изложенные в приложении N 1 к настоящему Положению, должны быть выполнены в ходе планирования и осуществления строительства новой либо совершенствования действующей системы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30. Порядок создания, в том числе совершенствования, систем оповещения населения определяется положениями о региональных, муниципальных и локальных системах оповещения соответственно.</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1</w:t>
      </w:r>
      <w:r w:rsidRPr="0023028C">
        <w:rPr>
          <w:rFonts w:ascii="Arial" w:eastAsia="Times New Roman" w:hAnsi="Arial" w:cs="Arial"/>
          <w:color w:val="333333"/>
          <w:sz w:val="23"/>
          <w:szCs w:val="23"/>
          <w:lang w:eastAsia="ru-RU"/>
        </w:rPr>
        <w:t> Собрание законодательства Российской Федерации, 1994, N 35, ст. 3648; 2020, N 26, ст. 3999.</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2</w:t>
      </w:r>
      <w:r w:rsidRPr="0023028C">
        <w:rPr>
          <w:rFonts w:ascii="Arial" w:eastAsia="Times New Roman" w:hAnsi="Arial" w:cs="Arial"/>
          <w:color w:val="333333"/>
          <w:sz w:val="23"/>
          <w:szCs w:val="23"/>
          <w:lang w:eastAsia="ru-RU"/>
        </w:rPr>
        <w:t> Собрание законодательства Российской Федерации, 1998, N 7, ст. 799; 2020, N 26, ст. 3999.</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3</w:t>
      </w:r>
      <w:r w:rsidRPr="0023028C">
        <w:rPr>
          <w:rFonts w:ascii="Arial" w:eastAsia="Times New Roman" w:hAnsi="Arial" w:cs="Arial"/>
          <w:color w:val="333333"/>
          <w:sz w:val="23"/>
          <w:szCs w:val="23"/>
          <w:lang w:eastAsia="ru-RU"/>
        </w:rPr>
        <w:t> Собрание законодательства Российской Федерации, 2003, N 28, ст. 2895; 2020, N 15, ст. 2233.</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4</w:t>
      </w:r>
      <w:r w:rsidRPr="0023028C">
        <w:rPr>
          <w:rFonts w:ascii="Arial" w:eastAsia="Times New Roman" w:hAnsi="Arial" w:cs="Arial"/>
          <w:color w:val="333333"/>
          <w:sz w:val="23"/>
          <w:szCs w:val="23"/>
          <w:lang w:eastAsia="ru-RU"/>
        </w:rPr>
        <w:t> Собрание законодательства Российской Федерации, 1997, N 9, ст. 1014; 2020, N 29, ст. 4510.</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5</w:t>
      </w:r>
      <w:r w:rsidRPr="0023028C">
        <w:rPr>
          <w:rFonts w:ascii="Arial" w:eastAsia="Times New Roman" w:hAnsi="Arial" w:cs="Arial"/>
          <w:color w:val="333333"/>
          <w:sz w:val="23"/>
          <w:szCs w:val="23"/>
          <w:lang w:eastAsia="ru-RU"/>
        </w:rPr>
        <w:t> Собрание законодательства Российской Федерации, 1999, N 42, ст. 5005; 2020, N 29, ст. 4504.</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6</w:t>
      </w:r>
      <w:r w:rsidRPr="0023028C">
        <w:rPr>
          <w:rFonts w:ascii="Arial" w:eastAsia="Times New Roman" w:hAnsi="Arial" w:cs="Arial"/>
          <w:color w:val="333333"/>
          <w:sz w:val="23"/>
          <w:szCs w:val="23"/>
          <w:lang w:eastAsia="ru-RU"/>
        </w:rPr>
        <w:t> Собрание законодательства Российской Федерации, 2003, N 40, ст. 3822; 2020, N 30, ст. 4767.</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lastRenderedPageBreak/>
        <w:t>7</w:t>
      </w:r>
      <w:r w:rsidRPr="0023028C">
        <w:rPr>
          <w:rFonts w:ascii="Arial" w:eastAsia="Times New Roman" w:hAnsi="Arial" w:cs="Arial"/>
          <w:color w:val="333333"/>
          <w:sz w:val="23"/>
          <w:szCs w:val="23"/>
          <w:lang w:eastAsia="ru-RU"/>
        </w:rPr>
        <w:t> Собрание законодательства Российской Федерации, 1997, N 30, ст. 3588; 2018, N 31, ст. 4860.</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8</w:t>
      </w:r>
      <w:r w:rsidRPr="0023028C">
        <w:rPr>
          <w:rFonts w:ascii="Arial" w:eastAsia="Times New Roman" w:hAnsi="Arial" w:cs="Arial"/>
          <w:color w:val="333333"/>
          <w:sz w:val="23"/>
          <w:szCs w:val="23"/>
          <w:lang w:eastAsia="ru-RU"/>
        </w:rPr>
        <w:t> Собрание законодательства Российской Федерации, 1997, N 30, ст. 3589; 2018, N 31, ст. 4860.</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9</w:t>
      </w:r>
      <w:r w:rsidRPr="0023028C">
        <w:rPr>
          <w:rFonts w:ascii="Arial" w:eastAsia="Times New Roman" w:hAnsi="Arial" w:cs="Arial"/>
          <w:color w:val="333333"/>
          <w:sz w:val="23"/>
          <w:szCs w:val="23"/>
          <w:lang w:eastAsia="ru-RU"/>
        </w:rPr>
        <w:t> Собрание законодательства Российской Федерации, 1996, N 3, ст. 141; 2011, N 30, ст. 4596.</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10</w:t>
      </w:r>
      <w:r w:rsidRPr="0023028C">
        <w:rPr>
          <w:rFonts w:ascii="Arial" w:eastAsia="Times New Roman" w:hAnsi="Arial" w:cs="Arial"/>
          <w:color w:val="333333"/>
          <w:sz w:val="23"/>
          <w:szCs w:val="23"/>
          <w:lang w:eastAsia="ru-RU"/>
        </w:rPr>
        <w:t>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2020, N 9, ст. 1134.</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11</w:t>
      </w:r>
      <w:r w:rsidRPr="0023028C">
        <w:rPr>
          <w:rFonts w:ascii="Arial" w:eastAsia="Times New Roman" w:hAnsi="Arial" w:cs="Arial"/>
          <w:color w:val="333333"/>
          <w:sz w:val="23"/>
          <w:szCs w:val="23"/>
          <w:lang w:eastAsia="ru-RU"/>
        </w:rPr>
        <w:t> Собрание законодательства Российской Федерации, 2004, N 28, ст. 2882; 2020, N 27, ст. 4185.</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12</w:t>
      </w:r>
      <w:r w:rsidRPr="0023028C">
        <w:rPr>
          <w:rFonts w:ascii="Arial" w:eastAsia="Times New Roman" w:hAnsi="Arial" w:cs="Arial"/>
          <w:color w:val="333333"/>
          <w:sz w:val="23"/>
          <w:szCs w:val="23"/>
          <w:lang w:eastAsia="ru-RU"/>
        </w:rPr>
        <w:t> Собрание законодательства Российской Федерации, 2012, N 47, ст. 6454.</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13</w:t>
      </w:r>
      <w:r w:rsidRPr="0023028C">
        <w:rPr>
          <w:rFonts w:ascii="Arial" w:eastAsia="Times New Roman" w:hAnsi="Arial" w:cs="Arial"/>
          <w:color w:val="333333"/>
          <w:sz w:val="23"/>
          <w:szCs w:val="23"/>
          <w:lang w:eastAsia="ru-RU"/>
        </w:rPr>
        <w:t> Собрание законодательства Российской Федерации, 2004, N 2, ст. 121, 2020, N 15, ст. 2275.</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14</w:t>
      </w:r>
      <w:r w:rsidRPr="0023028C">
        <w:rPr>
          <w:rFonts w:ascii="Arial" w:eastAsia="Times New Roman" w:hAnsi="Arial" w:cs="Arial"/>
          <w:color w:val="333333"/>
          <w:sz w:val="23"/>
          <w:szCs w:val="23"/>
          <w:lang w:eastAsia="ru-RU"/>
        </w:rPr>
        <w:t> Собрание законодательства Российской Федерации, 2007, N 49, ст. 6165: 2019, N 40, ст. 5570.</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15</w:t>
      </w:r>
      <w:r w:rsidRPr="0023028C">
        <w:rPr>
          <w:rFonts w:ascii="Arial" w:eastAsia="Times New Roman" w:hAnsi="Arial" w:cs="Arial"/>
          <w:color w:val="333333"/>
          <w:sz w:val="23"/>
          <w:szCs w:val="23"/>
          <w:lang w:eastAsia="ru-RU"/>
        </w:rPr>
        <w:t> Собрание законодательства Российской Федерации, 2020, N 15, ст. 2274.</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16</w:t>
      </w:r>
      <w:r w:rsidRPr="0023028C">
        <w:rPr>
          <w:rFonts w:ascii="Arial" w:eastAsia="Times New Roman" w:hAnsi="Arial" w:cs="Arial"/>
          <w:color w:val="333333"/>
          <w:sz w:val="23"/>
          <w:szCs w:val="23"/>
          <w:lang w:eastAsia="ru-RU"/>
        </w:rPr>
        <w:t> Собрание законодательства Российской Федерации, 2016, N 40, ст. 5749.</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17</w:t>
      </w:r>
      <w:r w:rsidRPr="0023028C">
        <w:rPr>
          <w:rFonts w:ascii="Arial" w:eastAsia="Times New Roman" w:hAnsi="Arial" w:cs="Arial"/>
          <w:color w:val="333333"/>
          <w:sz w:val="23"/>
          <w:szCs w:val="23"/>
          <w:lang w:eastAsia="ru-RU"/>
        </w:rPr>
        <w:t> Собрание законодательства Российской Федерации, 2014, N 51, ст. 7431; 2019, N 22, ст. 2829.</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18</w:t>
      </w:r>
      <w:r w:rsidRPr="0023028C">
        <w:rPr>
          <w:rFonts w:ascii="Arial" w:eastAsia="Times New Roman" w:hAnsi="Arial" w:cs="Arial"/>
          <w:color w:val="333333"/>
          <w:sz w:val="23"/>
          <w:szCs w:val="23"/>
          <w:lang w:eastAsia="ru-RU"/>
        </w:rPr>
        <w:t> Собрание законодательства Российской Федерации, 2004, N 43, ст. 4239.</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19</w:t>
      </w:r>
      <w:r w:rsidRPr="0023028C">
        <w:rPr>
          <w:rFonts w:ascii="Arial" w:eastAsia="Times New Roman" w:hAnsi="Arial" w:cs="Arial"/>
          <w:color w:val="333333"/>
          <w:sz w:val="23"/>
          <w:szCs w:val="23"/>
          <w:lang w:eastAsia="ru-RU"/>
        </w:rPr>
        <w:t> Часть восьмая статьи 1 Федерального закона N 68-ФЗ.</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20</w:t>
      </w:r>
      <w:r w:rsidRPr="0023028C">
        <w:rPr>
          <w:rFonts w:ascii="Arial" w:eastAsia="Times New Roman" w:hAnsi="Arial" w:cs="Arial"/>
          <w:color w:val="333333"/>
          <w:sz w:val="23"/>
          <w:szCs w:val="23"/>
          <w:lang w:eastAsia="ru-RU"/>
        </w:rPr>
        <w:t> Часть десятая статьи 1 Федерального закона N 68-ФЗ.</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21</w:t>
      </w:r>
      <w:r w:rsidRPr="0023028C">
        <w:rPr>
          <w:rFonts w:ascii="Arial" w:eastAsia="Times New Roman" w:hAnsi="Arial" w:cs="Arial"/>
          <w:color w:val="333333"/>
          <w:sz w:val="23"/>
          <w:szCs w:val="23"/>
          <w:lang w:eastAsia="ru-RU"/>
        </w:rPr>
        <w:t> Часть одиннадцатая статьи 1 Федерального закона N 68-ФЗ.</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22</w:t>
      </w:r>
      <w:r w:rsidRPr="0023028C">
        <w:rPr>
          <w:rFonts w:ascii="Arial" w:eastAsia="Times New Roman" w:hAnsi="Arial" w:cs="Arial"/>
          <w:color w:val="333333"/>
          <w:sz w:val="23"/>
          <w:szCs w:val="23"/>
          <w:lang w:eastAsia="ru-RU"/>
        </w:rPr>
        <w:t> Часть пятая статьи 1 Федерального закона N 68-ФЗ.</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23</w:t>
      </w:r>
      <w:r w:rsidRPr="0023028C">
        <w:rPr>
          <w:rFonts w:ascii="Arial" w:eastAsia="Times New Roman" w:hAnsi="Arial" w:cs="Arial"/>
          <w:color w:val="333333"/>
          <w:sz w:val="23"/>
          <w:szCs w:val="23"/>
          <w:lang w:eastAsia="ru-RU"/>
        </w:rPr>
        <w:t> Подпункт "з" части первой статьи 14 Федерального закона N 68-ФЗ.</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24</w:t>
      </w:r>
      <w:r w:rsidRPr="0023028C">
        <w:rPr>
          <w:rFonts w:ascii="Arial" w:eastAsia="Times New Roman" w:hAnsi="Arial" w:cs="Arial"/>
          <w:color w:val="333333"/>
          <w:sz w:val="23"/>
          <w:szCs w:val="23"/>
          <w:lang w:eastAsia="ru-RU"/>
        </w:rPr>
        <w:t> Пункт 5 Правил поведения, обязательных для исполнения гражданами и организациями, при введении режима повышенной готовности или чрезвычайной ситуации, утвержденных постановлением Правительства Российской Федерации от 2 апреля 2020 г. N 417.</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Приложение N 1</w:t>
      </w:r>
      <w:r w:rsidRPr="0023028C">
        <w:rPr>
          <w:rFonts w:ascii="Arial" w:eastAsia="Times New Roman" w:hAnsi="Arial" w:cs="Arial"/>
          <w:color w:val="333333"/>
          <w:sz w:val="23"/>
          <w:szCs w:val="23"/>
          <w:lang w:eastAsia="ru-RU"/>
        </w:rPr>
        <w:br/>
        <w:t>к Положению о системах оповещения</w:t>
      </w:r>
      <w:r w:rsidRPr="0023028C">
        <w:rPr>
          <w:rFonts w:ascii="Arial" w:eastAsia="Times New Roman" w:hAnsi="Arial" w:cs="Arial"/>
          <w:color w:val="333333"/>
          <w:sz w:val="23"/>
          <w:szCs w:val="23"/>
          <w:lang w:eastAsia="ru-RU"/>
        </w:rPr>
        <w:br/>
        <w:t>населения, утвержденному приказом</w:t>
      </w:r>
      <w:r w:rsidRPr="0023028C">
        <w:rPr>
          <w:rFonts w:ascii="Arial" w:eastAsia="Times New Roman" w:hAnsi="Arial" w:cs="Arial"/>
          <w:color w:val="333333"/>
          <w:sz w:val="23"/>
          <w:szCs w:val="23"/>
          <w:lang w:eastAsia="ru-RU"/>
        </w:rPr>
        <w:br/>
        <w:t>Министерства Российской Федерации</w:t>
      </w:r>
      <w:r w:rsidRPr="0023028C">
        <w:rPr>
          <w:rFonts w:ascii="Arial" w:eastAsia="Times New Roman" w:hAnsi="Arial" w:cs="Arial"/>
          <w:color w:val="333333"/>
          <w:sz w:val="23"/>
          <w:szCs w:val="23"/>
          <w:lang w:eastAsia="ru-RU"/>
        </w:rPr>
        <w:br/>
        <w:t>по делам гражданской обороны,</w:t>
      </w:r>
      <w:r w:rsidRPr="0023028C">
        <w:rPr>
          <w:rFonts w:ascii="Arial" w:eastAsia="Times New Roman" w:hAnsi="Arial" w:cs="Arial"/>
          <w:color w:val="333333"/>
          <w:sz w:val="23"/>
          <w:szCs w:val="23"/>
          <w:lang w:eastAsia="ru-RU"/>
        </w:rPr>
        <w:br/>
      </w:r>
      <w:r w:rsidRPr="0023028C">
        <w:rPr>
          <w:rFonts w:ascii="Arial" w:eastAsia="Times New Roman" w:hAnsi="Arial" w:cs="Arial"/>
          <w:color w:val="333333"/>
          <w:sz w:val="23"/>
          <w:szCs w:val="23"/>
          <w:lang w:eastAsia="ru-RU"/>
        </w:rPr>
        <w:lastRenderedPageBreak/>
        <w:t>чрезвычайным ситуациям</w:t>
      </w:r>
      <w:r w:rsidRPr="0023028C">
        <w:rPr>
          <w:rFonts w:ascii="Arial" w:eastAsia="Times New Roman" w:hAnsi="Arial" w:cs="Arial"/>
          <w:color w:val="333333"/>
          <w:sz w:val="23"/>
          <w:szCs w:val="23"/>
          <w:lang w:eastAsia="ru-RU"/>
        </w:rPr>
        <w:br/>
        <w:t>и ликвидации последствий</w:t>
      </w:r>
      <w:r w:rsidRPr="0023028C">
        <w:rPr>
          <w:rFonts w:ascii="Arial" w:eastAsia="Times New Roman" w:hAnsi="Arial" w:cs="Arial"/>
          <w:color w:val="333333"/>
          <w:sz w:val="23"/>
          <w:szCs w:val="23"/>
          <w:lang w:eastAsia="ru-RU"/>
        </w:rPr>
        <w:br/>
        <w:t>стихийных бедствий и</w:t>
      </w:r>
      <w:r w:rsidRPr="0023028C">
        <w:rPr>
          <w:rFonts w:ascii="Arial" w:eastAsia="Times New Roman" w:hAnsi="Arial" w:cs="Arial"/>
          <w:color w:val="333333"/>
          <w:sz w:val="23"/>
          <w:szCs w:val="23"/>
          <w:lang w:eastAsia="ru-RU"/>
        </w:rPr>
        <w:br/>
        <w:t>Министерства цифрового развития,</w:t>
      </w:r>
      <w:r w:rsidRPr="0023028C">
        <w:rPr>
          <w:rFonts w:ascii="Arial" w:eastAsia="Times New Roman" w:hAnsi="Arial" w:cs="Arial"/>
          <w:color w:val="333333"/>
          <w:sz w:val="23"/>
          <w:szCs w:val="23"/>
          <w:lang w:eastAsia="ru-RU"/>
        </w:rPr>
        <w:br/>
        <w:t>связи и массовых коммуникаций</w:t>
      </w:r>
      <w:r w:rsidRPr="0023028C">
        <w:rPr>
          <w:rFonts w:ascii="Arial" w:eastAsia="Times New Roman" w:hAnsi="Arial" w:cs="Arial"/>
          <w:color w:val="333333"/>
          <w:sz w:val="23"/>
          <w:szCs w:val="23"/>
          <w:lang w:eastAsia="ru-RU"/>
        </w:rPr>
        <w:br/>
        <w:t>Российской Федерации</w:t>
      </w:r>
      <w:r w:rsidRPr="0023028C">
        <w:rPr>
          <w:rFonts w:ascii="Arial" w:eastAsia="Times New Roman" w:hAnsi="Arial" w:cs="Arial"/>
          <w:color w:val="333333"/>
          <w:sz w:val="23"/>
          <w:szCs w:val="23"/>
          <w:lang w:eastAsia="ru-RU"/>
        </w:rPr>
        <w:br/>
        <w:t>от 31.07.2020 г. № 578/365</w:t>
      </w:r>
    </w:p>
    <w:p w:rsidR="0023028C" w:rsidRPr="0023028C" w:rsidRDefault="0023028C" w:rsidP="0023028C">
      <w:pPr>
        <w:shd w:val="clear" w:color="auto" w:fill="FFFFFF"/>
        <w:spacing w:after="255" w:line="270" w:lineRule="atLeast"/>
        <w:outlineLvl w:val="2"/>
        <w:rPr>
          <w:rFonts w:ascii="Arial" w:eastAsia="Times New Roman" w:hAnsi="Arial" w:cs="Arial"/>
          <w:b/>
          <w:bCs/>
          <w:color w:val="333333"/>
          <w:sz w:val="26"/>
          <w:szCs w:val="26"/>
          <w:lang w:eastAsia="ru-RU"/>
        </w:rPr>
      </w:pPr>
      <w:r w:rsidRPr="0023028C">
        <w:rPr>
          <w:rFonts w:ascii="Arial" w:eastAsia="Times New Roman" w:hAnsi="Arial" w:cs="Arial"/>
          <w:b/>
          <w:bCs/>
          <w:color w:val="333333"/>
          <w:sz w:val="26"/>
          <w:szCs w:val="26"/>
          <w:lang w:eastAsia="ru-RU"/>
        </w:rPr>
        <w:t>Требования</w:t>
      </w:r>
      <w:r w:rsidRPr="0023028C">
        <w:rPr>
          <w:rFonts w:ascii="Arial" w:eastAsia="Times New Roman" w:hAnsi="Arial" w:cs="Arial"/>
          <w:b/>
          <w:bCs/>
          <w:color w:val="333333"/>
          <w:sz w:val="26"/>
          <w:szCs w:val="26"/>
          <w:lang w:eastAsia="ru-RU"/>
        </w:rPr>
        <w:br/>
        <w:t>к системам оповещения населения, в том числе к комплексной системе экстренного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 Требования к функциям, выполняемым системой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а) прием сигналов оповещения и экстренной информации от систем оповещения населения вышестоящего уровня;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б) включение (запуск) не менее чем с двух пунктов управления ГО и РСЧС для региональных систем оповещения и не менее чем с одного пункта управления ГО и РСЧС для муниципальных и локальных систем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взаимное автоматическое (автоматизированное) уведомление пунктов управления ГО и РСЧС одного уровня о задействовании системы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г) автономное (децентрализованное) управление муниципальными, локальными системами оповещения и КСЭОН;</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д) автоматический, автоматизированный и ручной режимы запуска системы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е) обмен информацией со взаимодействующими системами, в том числе мониторинга природных и техногенных чрезвычайных ситуаций в автоматическом, автоматизированном и ручном режимах;</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ж) подготовка и хранение аудио-, аудиовизуальных и буквенно-цифровых сообщений, программ оповещения, вариантов (сценариев) и режимов запуска систем оповещения населения и технических средств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 формирование, передача сигналов оповещения и экстренной информации, аудио-, аудиовизуальных и буквенно-цифровых сообщений;</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и) передача и сбор автоматических и ручных подтверждений о приеме сигнала оповещения и экстренной информации;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к) двухсторонний обмен аудио-, аудиовизуальными и буквенно-цифровыми сообщениями;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л) установка вида сигнала (оповещения, управления, другой) и типа сигнала (основной, проверочный);</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м) оперативный ввод сигнала оповещения и экстренной информации или редактирование ранее записанного сигнала оповещения и экстренной информации;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о) приостановка или отмена выполнения сеанса (сценария) оповещения по команде;</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 контроль и визуализация хода оповещения в реальном времени с отображением списка оповещаемых объектов, типа сигнала оповещения, состояния оповещения, результирующего времени оповещения для каждого объекта, а также каналов, по которым проведено оповещение;</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р) приоритет передачи сигналов оповещения вышестоящего уровня по отношению к нижестоящему;</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 контроль и визуализация состояния технических средств оповещения и каналов связи;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т) защита от несанкционированного доступа;</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у) документирование выполнения техническими средствами оповещения действий (процессов, функций, алгоритмов) в ходе оповещения населения (проверки системы оповещения населения) на бумажном и электронном (USB-накопитель, жесткий диск, оптический диск) носителях.</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Порядок хранения информации документирования определяется положениями о региональных, муниципальных и локальных системах оповещения. Срок хранения информации документирования составляет не менее трёх лет. Формат сохраняемой информации документирования определяется применяемыми в системе оповещения населения техническими средствами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Технические средства оповещения транспортной инфраструктуры и транспортных средств должны соответствовать требованиям к функциональным свойствам технических средств обеспечения безопасности и правилам обязательной сертификации технических средств обеспечения транспортной безопасности, утвержденным постановлением Правительства Российской Федерации от 26 сентября 2016 г.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 Требования к показателям назначения: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а) время доведения сигнала и экстренной информации до населения в автоматизированном режиме функционирования не должно превышать 5 мин.;</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б) при автоматическом режиме функционирования время прохождения сигналов оповещения и экстренной информации: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на региональном уровне - не более 12 сек.;</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на муниципальном и объектовом уровне - не более 8 сек.;</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 xml:space="preserve">в) включение электрических, электронных сирен и мощных акустических систем для передачи сигнала оповещения "ВНИМАНИЕ ВСЕМ!" должно сопровождаться их звучанием изменяющихся тональности (от 300 до 600 Гц) и амплитуды звучания (от минимума до максимума). Во всех точках зоны адекватной идентификации сигнала оповещения (речевого сигнала оповещения) уровень звука, поступающий от какого-либо одного из оконечных устройств коллективного оповещения (электрических, электронных сирен и мощных акустических систем), рассчитываемый для высоты 1,5 </w:t>
      </w:r>
      <w:r w:rsidRPr="0023028C">
        <w:rPr>
          <w:rFonts w:ascii="Arial" w:eastAsia="Times New Roman" w:hAnsi="Arial" w:cs="Arial"/>
          <w:color w:val="333333"/>
          <w:sz w:val="23"/>
          <w:szCs w:val="23"/>
          <w:lang w:eastAsia="ru-RU"/>
        </w:rPr>
        <w:lastRenderedPageBreak/>
        <w:t>м над уровнем земли (поверхности пола), должен превышать не менее чем на 15 дБА суперпозицию звуковых сигналов, поступающих от других оконечных устройств коллективного оповещения, и постоянного шума, определяемого функциональным назначением данной зоны. В любой точке зоны оповещения уровень звука, поступающего от всех оконечных устройств звукового и речевого оповещения, не должен превышать 120 дБА;</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г) диагностирование состояния технических средств оповещения в системе оповещения населения, в том числе каналов управления, должно обеспечиваться: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автоматическим контролем состояния с использованием встроенных программно-аппаратных средств - не реже одного раза в 30 мин.;</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передачей контрольных (тестовых) сообщений как циркулярно по всей системе оповещения населения, так и выборочно, по установленному графику, но не реже одного раза в сутки.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3. Требования к показателям надежности и живучести: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а) надежность (коэффициент готовности одного направления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для объектового и муниципального уровней - Кг не менее 0,995;</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для регионального уровня - Кг не менее 0,999;</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б) живучесть (вероятность живучести одного направления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для объектового и муниципального уровня - Рж не менее 0,95;</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для регионального уровня - Рж не менее 0,99.</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4. Требования к информационному обеспечению:</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основой информационного обеспечения системы оповещения населения должны быть территориально разнесенные базы данных и специальное программное обеспечение, включающие информацию об элементах системы, порядке установления связи, оповещаемых абонентах, исполнительных устройствах своего и подчиненных уровней управления с использованием единых классификаторов объектов, свойств и признаков для описания всех информационных ресурсов;</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состав, структура и способы организации данных должны обеспечивать наличие всех необходимых учетных реквизитов объектов оповещения, разбиение информации по категориям и независимость представления данных об объектах оповещения от других функциональных подсистем;</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информационный обмен между компонентами системы должен осуществляться по сетям связи и передачи данных с гарантированной доставкой команд управления и сообщений (информации) пункту управления ГО и РСЧС;</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при информационном взаимодействии со смежными системами должна обеспечиваться полная автономность программных и аппаратных средств системы оповещения населения, независимость подсистемы приема и отправки команд управления и сообщений (информации) от изменения категории информации, способов хранения и режима работы (автоматическом или ручном).</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5. Требования к сопряжению:</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все системы оповещения населения должны программно и технически сопрягаться;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при сопряжении систем оповещения населения должен использоваться единый протокол обмена информацией (стандартное устройство сопряжения);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сопряжение региональной системы оповещения с муниципальными системами оповещения и КСЭОН, обеспечивается органом государственной власти субъекта Российской Федерации;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сопряжение локальных систем оповещения с муниципальными (региональной) системами оповещения осуществляется организацией, эксплуатирующей опасный производственный объект I и II классов опасности, особо радиационно опасное и ядерно опасное производство и объект, последствия аварий на котором могут причинять вред жизни и здоровью населения, проживающего или осуществляющего хозяйственную деятельность в зоне воздействия поражающих факторов за пределами ее территории, гидротехническое сооружение чрезвычайно высокой опасности и гидротехническое сооружение высокой опасности.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КСЭОН, а также локальные системы оповещения, кроме сопряжения с муниципальными (региональной) системами оповещения, должны иметь программно-аппаратное сопряжение с соответствующими автоматизированными комплексами сбора, обработки и представления информации систем контроля.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6. Требования к защите информации: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системы оповещения населения должны соответствовать Требованиям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 утвержденным приказом ФСТЭК России от 14 марта 2014 г. N 31 (зарегистрирован Министерством юстиции Российской Федерации 30 июня 2014 г., регистрационный N 32919), с изменениями, внесенными приказами ФСТЭК России от 23 марта 2017 г. N 49 (зарегистрирован Министерством юстиции Российской Федерации 25 апреля 2017 г., регистрационный N 46487) и от 9 августа 2018 г. N 138 (зарегистрирован Министерством юстиции Российской Федерации 5 сентября 2018 г., регистрационный N 52071);</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региональных системах оповещения и КСЭОН должны выполняться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ФСТЭК России от 11 февраля 2013 г. N 17 (зарегистрирован Министерством юстиции Российской Федерации 31 мая 2013 г., регистрационный N 28608), с изменениями, внесенными приказами ФСТЭК России от 15 февраля 2017 г. N 27 (зарегистрирован Министерством юстиции Российской Федерации 14 марта 2017 г., регистрационный N 45933) и от 28 мая 2019 г. N 106 (зарегистрирован Министерством юстиции Российской Федерации 13 сентября 2019 г., регистрационный N 55924);</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региональные системы оповещения и КСЭОН должны соответствовать классу защищенности не ниже 2 класса;</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муниципальные и локальные системы оповещения должны соответствовать классу защищенности не ниже 3 класса.</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7. Требования к средствам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технические средства оповещения должны соответствовать требованиям ГОСТ Р 42.3.01-2014 "Национальный стандарт Российской Федерации. Гражданская оборона. Технические средства оповещения населения. Классификация. Общие технические требования"</w:t>
      </w:r>
      <w:r w:rsidRPr="0023028C">
        <w:rPr>
          <w:rFonts w:ascii="Arial" w:eastAsia="Times New Roman" w:hAnsi="Arial" w:cs="Arial"/>
          <w:color w:val="333333"/>
          <w:sz w:val="20"/>
          <w:szCs w:val="20"/>
          <w:vertAlign w:val="superscript"/>
          <w:lang w:eastAsia="ru-RU"/>
        </w:rPr>
        <w:t>1</w:t>
      </w:r>
      <w:r w:rsidRPr="0023028C">
        <w:rPr>
          <w:rFonts w:ascii="Arial" w:eastAsia="Times New Roman" w:hAnsi="Arial" w:cs="Arial"/>
          <w:color w:val="333333"/>
          <w:sz w:val="23"/>
          <w:szCs w:val="23"/>
          <w:lang w:eastAsia="ru-RU"/>
        </w:rPr>
        <w:t>, утвержденного и введённого в действие с 1 января 2015 г. приказом Росстандарта от 7 апреля 2014 г. N 311-ст "Об утверждении национального стандарта";</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стандартизация и унификация технических средств оповещения должна обеспечиваться посредством использования серийно выпускаемых средств вычислительной техники повышенной надежности и коммуникационного оборудования;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программное обеспечение в региональных и муниципальных системах оповещения должно отвечать требованиям постановления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23028C">
        <w:rPr>
          <w:rFonts w:ascii="Arial" w:eastAsia="Times New Roman" w:hAnsi="Arial" w:cs="Arial"/>
          <w:color w:val="333333"/>
          <w:sz w:val="20"/>
          <w:szCs w:val="20"/>
          <w:vertAlign w:val="superscript"/>
          <w:lang w:eastAsia="ru-RU"/>
        </w:rPr>
        <w:t>2</w:t>
      </w:r>
      <w:r w:rsidRPr="0023028C">
        <w:rPr>
          <w:rFonts w:ascii="Arial" w:eastAsia="Times New Roman" w:hAnsi="Arial" w:cs="Arial"/>
          <w:color w:val="333333"/>
          <w:sz w:val="23"/>
          <w:szCs w:val="23"/>
          <w:lang w:eastAsia="ru-RU"/>
        </w:rPr>
        <w:t>;</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для текущего ремонта технических средств оповещения должны использоваться одиночные и (или) групповые комплекты запасных частей, инструмента и принадлежностей (далее - ЗИП).</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Для оповещения работников организации и иных граждан, находящихся на ее территории, об угрозе возникновения или о возникновении чрезвычайных ситуаций применяются как технические средства оповещения, так и элементы системы оповещения и управления эвакуацией людей при пожарах.</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8. Требования электробезопасности: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технические средства оповещения должны обеспечивать защиту обслуживающего персонала от поражения электрическим током при установке, эксплуатации, техническом обслуживании и устранении неисправностей;</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токоведущие составные части технических средств оповещения должны быть надежно изолированы и не допускать электрического замыкания на корпус, их корпуса должны быть заземлены в соответствии с указаниями, изложенными в эксплуатационной документации на технические средства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электропитание технических средств оповещения должно осуществляться от сети гарантированного электропитания, в том числе от источников автономного питания (для электромеханических сирен источники автономного питания не предусматриваются).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Сохранность информации в системе оповещения населения должна обеспечиваться при отключении электропитания (в том числе аварийном), отказах отдельных элементов технических средств оповещения и авариях на сетях связи.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 xml:space="preserve">9. Требования к размещению технических средств оповещения: технические средства оповещения должны размещаться на объектах в специально выделенных </w:t>
      </w:r>
      <w:r w:rsidRPr="0023028C">
        <w:rPr>
          <w:rFonts w:ascii="Arial" w:eastAsia="Times New Roman" w:hAnsi="Arial" w:cs="Arial"/>
          <w:color w:val="333333"/>
          <w:sz w:val="23"/>
          <w:szCs w:val="23"/>
          <w:lang w:eastAsia="ru-RU"/>
        </w:rPr>
        <w:lastRenderedPageBreak/>
        <w:t>помещениях (зданиях, сооружениях) с ограниченным доступом людей и оснащенных системами вентиляции (кондиционирования), охранной и соответствующей противопожарной сигнализацией, выведенной на рабочее место дежурного персонала, либо в помещениях с постоянным нахождением дежурного (дежурно-диспетчерского) персонала организации;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технические средства оповещения, размещаемые на открытых пространствах (вне помещений, зданий, сооружений), должны устанавливаться в автономных защищенных термошкафах соответствующего климатического исполнения и оборудованы сигнализацией о несанкционированном их вскрытии; их размещение и функционирование должно быть безопасным для жизнедеятельности людей;</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установка всех технических средств оповещения должна осуществляться в местах, не подверженных воздействию последствий чрезвычайных ситуаций природного и техногенного характера, в том числе быстро развивающихся.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10. Требования к громкоговорящим средствам на подвижных объектах, мобильным и носимым техническим средствам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технические средства оповещения должны размещаться на транспортных средствах повышенной готовности и проходимости (при необходимости могут использоваться водные и другие транспортные средства), а также соответствующего климатического исполнения;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подвижные, мобильные, носимые технические средства оповещения должны обеспечивать автономное функционирование;</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технические средства оповещения должны обеспечивать, в том числе с помощью мощных акустических систем, подачу сигнала "ВНИМАНИЕ ВСЕМ!" и передачу речевых сообщений;</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передача речевых сообщений должна осуществляться с микрофона либо ранее записанного сообщения на электронном или магнитном носителе.</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1</w:t>
      </w:r>
      <w:r w:rsidRPr="0023028C">
        <w:rPr>
          <w:rFonts w:ascii="Arial" w:eastAsia="Times New Roman" w:hAnsi="Arial" w:cs="Arial"/>
          <w:color w:val="333333"/>
          <w:sz w:val="23"/>
          <w:szCs w:val="23"/>
          <w:lang w:eastAsia="ru-RU"/>
        </w:rPr>
        <w:t> М.: Стандартинформ, 2014.</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0"/>
          <w:szCs w:val="20"/>
          <w:vertAlign w:val="superscript"/>
          <w:lang w:eastAsia="ru-RU"/>
        </w:rPr>
        <w:t>2</w:t>
      </w:r>
      <w:r w:rsidRPr="0023028C">
        <w:rPr>
          <w:rFonts w:ascii="Arial" w:eastAsia="Times New Roman" w:hAnsi="Arial" w:cs="Arial"/>
          <w:color w:val="333333"/>
          <w:sz w:val="23"/>
          <w:szCs w:val="23"/>
          <w:lang w:eastAsia="ru-RU"/>
        </w:rPr>
        <w:t> Собрание законодательства Российской Федерации, 2015, N 47, ст. 6600; 2019, N 15, ст. 1754.</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Приложение N 2</w:t>
      </w:r>
      <w:r w:rsidRPr="0023028C">
        <w:rPr>
          <w:rFonts w:ascii="Arial" w:eastAsia="Times New Roman" w:hAnsi="Arial" w:cs="Arial"/>
          <w:color w:val="333333"/>
          <w:sz w:val="23"/>
          <w:szCs w:val="23"/>
          <w:lang w:eastAsia="ru-RU"/>
        </w:rPr>
        <w:br/>
        <w:t>к Положению о системах оповещения</w:t>
      </w:r>
      <w:r w:rsidRPr="0023028C">
        <w:rPr>
          <w:rFonts w:ascii="Arial" w:eastAsia="Times New Roman" w:hAnsi="Arial" w:cs="Arial"/>
          <w:color w:val="333333"/>
          <w:sz w:val="23"/>
          <w:szCs w:val="23"/>
          <w:lang w:eastAsia="ru-RU"/>
        </w:rPr>
        <w:br/>
        <w:t>населения, утвержденному приказом</w:t>
      </w:r>
      <w:r w:rsidRPr="0023028C">
        <w:rPr>
          <w:rFonts w:ascii="Arial" w:eastAsia="Times New Roman" w:hAnsi="Arial" w:cs="Arial"/>
          <w:color w:val="333333"/>
          <w:sz w:val="23"/>
          <w:szCs w:val="23"/>
          <w:lang w:eastAsia="ru-RU"/>
        </w:rPr>
        <w:br/>
        <w:t>Министерства Российской Федерации</w:t>
      </w:r>
      <w:r w:rsidRPr="0023028C">
        <w:rPr>
          <w:rFonts w:ascii="Arial" w:eastAsia="Times New Roman" w:hAnsi="Arial" w:cs="Arial"/>
          <w:color w:val="333333"/>
          <w:sz w:val="23"/>
          <w:szCs w:val="23"/>
          <w:lang w:eastAsia="ru-RU"/>
        </w:rPr>
        <w:br/>
        <w:t>по делам гражданской обороны,</w:t>
      </w:r>
      <w:r w:rsidRPr="0023028C">
        <w:rPr>
          <w:rFonts w:ascii="Arial" w:eastAsia="Times New Roman" w:hAnsi="Arial" w:cs="Arial"/>
          <w:color w:val="333333"/>
          <w:sz w:val="23"/>
          <w:szCs w:val="23"/>
          <w:lang w:eastAsia="ru-RU"/>
        </w:rPr>
        <w:br/>
        <w:t>чрезвычайным ситуациям</w:t>
      </w:r>
      <w:r w:rsidRPr="0023028C">
        <w:rPr>
          <w:rFonts w:ascii="Arial" w:eastAsia="Times New Roman" w:hAnsi="Arial" w:cs="Arial"/>
          <w:color w:val="333333"/>
          <w:sz w:val="23"/>
          <w:szCs w:val="23"/>
          <w:lang w:eastAsia="ru-RU"/>
        </w:rPr>
        <w:br/>
        <w:t>и ликвидации последствий</w:t>
      </w:r>
      <w:r w:rsidRPr="0023028C">
        <w:rPr>
          <w:rFonts w:ascii="Arial" w:eastAsia="Times New Roman" w:hAnsi="Arial" w:cs="Arial"/>
          <w:color w:val="333333"/>
          <w:sz w:val="23"/>
          <w:szCs w:val="23"/>
          <w:lang w:eastAsia="ru-RU"/>
        </w:rPr>
        <w:br/>
        <w:t>стихийных бедствий и</w:t>
      </w:r>
      <w:r w:rsidRPr="0023028C">
        <w:rPr>
          <w:rFonts w:ascii="Arial" w:eastAsia="Times New Roman" w:hAnsi="Arial" w:cs="Arial"/>
          <w:color w:val="333333"/>
          <w:sz w:val="23"/>
          <w:szCs w:val="23"/>
          <w:lang w:eastAsia="ru-RU"/>
        </w:rPr>
        <w:br/>
        <w:t>Министерства цифрового развития,</w:t>
      </w:r>
      <w:r w:rsidRPr="0023028C">
        <w:rPr>
          <w:rFonts w:ascii="Arial" w:eastAsia="Times New Roman" w:hAnsi="Arial" w:cs="Arial"/>
          <w:color w:val="333333"/>
          <w:sz w:val="23"/>
          <w:szCs w:val="23"/>
          <w:lang w:eastAsia="ru-RU"/>
        </w:rPr>
        <w:br/>
        <w:t>связи и массовых коммуникаций</w:t>
      </w:r>
      <w:r w:rsidRPr="0023028C">
        <w:rPr>
          <w:rFonts w:ascii="Arial" w:eastAsia="Times New Roman" w:hAnsi="Arial" w:cs="Arial"/>
          <w:color w:val="333333"/>
          <w:sz w:val="23"/>
          <w:szCs w:val="23"/>
          <w:lang w:eastAsia="ru-RU"/>
        </w:rPr>
        <w:br/>
      </w:r>
      <w:r w:rsidRPr="0023028C">
        <w:rPr>
          <w:rFonts w:ascii="Arial" w:eastAsia="Times New Roman" w:hAnsi="Arial" w:cs="Arial"/>
          <w:color w:val="333333"/>
          <w:sz w:val="23"/>
          <w:szCs w:val="23"/>
          <w:lang w:eastAsia="ru-RU"/>
        </w:rPr>
        <w:lastRenderedPageBreak/>
        <w:t>Российской Федерации</w:t>
      </w:r>
      <w:r w:rsidRPr="0023028C">
        <w:rPr>
          <w:rFonts w:ascii="Arial" w:eastAsia="Times New Roman" w:hAnsi="Arial" w:cs="Arial"/>
          <w:color w:val="333333"/>
          <w:sz w:val="23"/>
          <w:szCs w:val="23"/>
          <w:lang w:eastAsia="ru-RU"/>
        </w:rPr>
        <w:br/>
        <w:t>от 31.07.2020 г. № 578/365</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Рекомендуемый образец</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"УТВЕРЖДАЮ"</w:t>
      </w:r>
      <w:r w:rsidRPr="0023028C">
        <w:rPr>
          <w:rFonts w:ascii="Arial" w:eastAsia="Times New Roman" w:hAnsi="Arial" w:cs="Arial"/>
          <w:color w:val="333333"/>
          <w:sz w:val="23"/>
          <w:szCs w:val="23"/>
          <w:lang w:eastAsia="ru-RU"/>
        </w:rPr>
        <w:br/>
        <w:t>___________________________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(Должность)</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___________________________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(Подпись, фамилия и инициалы)</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"__" _________ 20__ г.</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МП (при наличии)</w:t>
      </w:r>
    </w:p>
    <w:p w:rsidR="0023028C" w:rsidRPr="0023028C" w:rsidRDefault="0023028C" w:rsidP="0023028C">
      <w:pPr>
        <w:shd w:val="clear" w:color="auto" w:fill="FFFFFF"/>
        <w:spacing w:after="255" w:line="270" w:lineRule="atLeast"/>
        <w:outlineLvl w:val="2"/>
        <w:rPr>
          <w:rFonts w:ascii="Arial" w:eastAsia="Times New Roman" w:hAnsi="Arial" w:cs="Arial"/>
          <w:b/>
          <w:bCs/>
          <w:color w:val="333333"/>
          <w:sz w:val="26"/>
          <w:szCs w:val="26"/>
          <w:lang w:eastAsia="ru-RU"/>
        </w:rPr>
      </w:pPr>
      <w:r w:rsidRPr="0023028C">
        <w:rPr>
          <w:rFonts w:ascii="Arial" w:eastAsia="Times New Roman" w:hAnsi="Arial" w:cs="Arial"/>
          <w:b/>
          <w:bCs/>
          <w:color w:val="333333"/>
          <w:sz w:val="26"/>
          <w:szCs w:val="26"/>
          <w:lang w:eastAsia="ru-RU"/>
        </w:rPr>
        <w:t>ПАСПОРТ</w:t>
      </w:r>
      <w:r w:rsidRPr="0023028C">
        <w:rPr>
          <w:rFonts w:ascii="Arial" w:eastAsia="Times New Roman" w:hAnsi="Arial" w:cs="Arial"/>
          <w:b/>
          <w:bCs/>
          <w:color w:val="333333"/>
          <w:sz w:val="26"/>
          <w:szCs w:val="26"/>
          <w:lang w:eastAsia="ru-RU"/>
        </w:rPr>
        <w:br/>
        <w:t>(региональной/муниципальной) системы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______________________________________________________________________</w:t>
      </w:r>
      <w:r w:rsidRPr="0023028C">
        <w:rPr>
          <w:rFonts w:ascii="Arial" w:eastAsia="Times New Roman" w:hAnsi="Arial" w:cs="Arial"/>
          <w:color w:val="333333"/>
          <w:sz w:val="23"/>
          <w:szCs w:val="23"/>
          <w:lang w:eastAsia="ru-RU"/>
        </w:rPr>
        <w:br/>
        <w:t>(наименование субъекта Российской Федерации /муниципального образования)</w:t>
      </w:r>
      <w:r w:rsidRPr="0023028C">
        <w:rPr>
          <w:rFonts w:ascii="Arial" w:eastAsia="Times New Roman" w:hAnsi="Arial" w:cs="Arial"/>
          <w:color w:val="333333"/>
          <w:sz w:val="23"/>
          <w:szCs w:val="23"/>
          <w:lang w:eastAsia="ru-RU"/>
        </w:rPr>
        <w:br/>
        <w:t>по состоянию на 01.01.20__ г.</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Наименование и шифр региональной (муниципальной) системы оповещения (РСО, МСО) населения (далее - система оповещения) субъекта Российской Федерации (муниципального образования) _________________________.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Год ввода системы оповещения населения в эксплуатацию ____ г.</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(Нормативный документ _________ N ______ от 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Установленный срок эксплуатации системы оповещения населения ____ (лет).</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Превышение эксплуатационного ресурса ____ (лет).</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Административно-территориальное деление субъекта Российской Федерации (состав муниципального образования) с использованием (ОКАТО (ОКТМО): _______________________________________________________</w:t>
      </w:r>
      <w:r w:rsidRPr="0023028C">
        <w:rPr>
          <w:rFonts w:ascii="Arial" w:eastAsia="Times New Roman" w:hAnsi="Arial" w:cs="Arial"/>
          <w:color w:val="333333"/>
          <w:sz w:val="23"/>
          <w:szCs w:val="23"/>
          <w:lang w:eastAsia="ru-RU"/>
        </w:rPr>
        <w:br/>
        <w:t>(перечень муниципальных образований: городские округа, городские округа с внутригородским делением, муниципальные районы, муниципальные округа, внутригородские территории городов федерального значения, с указанием для каждого (при наличии) количества внутригородских районов, городских, сельских поселений).</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 Оповещение населения субъекта Российской Федерации (муниципального образования), проживающего или осуществляющего хозяйственную деятельность в границах зоны действия РСО (МСО).</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1.1. Оповещение населения техническими средствами оповещения (электрическими, электронными сиренами и мощными акустическими системами) в автоматизированном режиме.</w:t>
      </w:r>
    </w:p>
    <w:tbl>
      <w:tblPr>
        <w:tblW w:w="0" w:type="auto"/>
        <w:tblCellMar>
          <w:top w:w="15" w:type="dxa"/>
          <w:left w:w="15" w:type="dxa"/>
          <w:bottom w:w="15" w:type="dxa"/>
          <w:right w:w="15" w:type="dxa"/>
        </w:tblCellMar>
        <w:tblLook w:val="04A0" w:firstRow="1" w:lastRow="0" w:firstColumn="1" w:lastColumn="0" w:noHBand="0" w:noVBand="1"/>
      </w:tblPr>
      <w:tblGrid>
        <w:gridCol w:w="300"/>
        <w:gridCol w:w="1440"/>
        <w:gridCol w:w="969"/>
        <w:gridCol w:w="396"/>
        <w:gridCol w:w="294"/>
        <w:gridCol w:w="312"/>
        <w:gridCol w:w="323"/>
        <w:gridCol w:w="844"/>
        <w:gridCol w:w="1163"/>
        <w:gridCol w:w="1164"/>
        <w:gridCol w:w="171"/>
        <w:gridCol w:w="275"/>
        <w:gridCol w:w="275"/>
        <w:gridCol w:w="493"/>
        <w:gridCol w:w="750"/>
        <w:gridCol w:w="186"/>
      </w:tblGrid>
      <w:tr w:rsidR="0023028C" w:rsidRPr="0023028C" w:rsidTr="0023028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lastRenderedPageBreak/>
              <w:t>N п/п</w:t>
            </w:r>
          </w:p>
        </w:tc>
        <w:tc>
          <w:tcPr>
            <w:tcW w:w="0" w:type="auto"/>
            <w:gridSpan w:val="6"/>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Муниципальные образования</w:t>
            </w:r>
          </w:p>
        </w:tc>
        <w:tc>
          <w:tcPr>
            <w:tcW w:w="0" w:type="auto"/>
            <w:gridSpan w:val="6"/>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Количество МСО</w:t>
            </w:r>
          </w:p>
        </w:tc>
        <w:tc>
          <w:tcPr>
            <w:tcW w:w="0" w:type="auto"/>
            <w:gridSpan w:val="3"/>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Проживает населения</w:t>
            </w: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restart"/>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Наименование</w:t>
            </w:r>
          </w:p>
        </w:tc>
        <w:tc>
          <w:tcPr>
            <w:tcW w:w="0" w:type="auto"/>
            <w:vMerge w:val="restart"/>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Количество</w:t>
            </w:r>
          </w:p>
        </w:tc>
        <w:tc>
          <w:tcPr>
            <w:tcW w:w="0" w:type="auto"/>
            <w:gridSpan w:val="4"/>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Количество расположенных в границах МО</w:t>
            </w:r>
          </w:p>
        </w:tc>
        <w:tc>
          <w:tcPr>
            <w:tcW w:w="0" w:type="auto"/>
            <w:vMerge w:val="restart"/>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Подлежит созданию и отражено в ПСД</w:t>
            </w:r>
          </w:p>
        </w:tc>
        <w:tc>
          <w:tcPr>
            <w:tcW w:w="0" w:type="auto"/>
            <w:vMerge w:val="restart"/>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Введено в эксплуатацию</w:t>
            </w:r>
          </w:p>
        </w:tc>
        <w:tc>
          <w:tcPr>
            <w:tcW w:w="0" w:type="auto"/>
            <w:vMerge w:val="restart"/>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Сопряженных с РСО</w:t>
            </w:r>
          </w:p>
        </w:tc>
        <w:tc>
          <w:tcPr>
            <w:tcW w:w="0" w:type="auto"/>
            <w:vMerge w:val="restart"/>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Г</w:t>
            </w:r>
          </w:p>
        </w:tc>
        <w:tc>
          <w:tcPr>
            <w:tcW w:w="0" w:type="auto"/>
            <w:vMerge w:val="restart"/>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ОГ</w:t>
            </w:r>
          </w:p>
        </w:tc>
        <w:tc>
          <w:tcPr>
            <w:tcW w:w="0" w:type="auto"/>
            <w:vMerge w:val="restart"/>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НГ</w:t>
            </w:r>
          </w:p>
        </w:tc>
        <w:tc>
          <w:tcPr>
            <w:tcW w:w="0" w:type="auto"/>
            <w:vMerge w:val="restart"/>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Всего (тыс. чел.)</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в зоне действия ТСО</w:t>
            </w:r>
          </w:p>
        </w:tc>
        <w:tc>
          <w:tcPr>
            <w:tcW w:w="0" w:type="auto"/>
            <w:vAlign w:val="center"/>
            <w:hideMark/>
          </w:tcPr>
          <w:p w:rsidR="0023028C" w:rsidRPr="0023028C" w:rsidRDefault="0023028C" w:rsidP="0023028C">
            <w:pPr>
              <w:spacing w:after="0" w:line="240" w:lineRule="auto"/>
              <w:rPr>
                <w:rFonts w:ascii="Times New Roman" w:eastAsia="Times New Roman" w:hAnsi="Times New Roman" w:cs="Times New Roman"/>
                <w:sz w:val="20"/>
                <w:szCs w:val="20"/>
                <w:lang w:eastAsia="ru-RU"/>
              </w:rPr>
            </w:pP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ВГР</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ГП</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СП</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НП</w:t>
            </w: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(тыс. чел.)</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1.</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Городские округа (городские округа с внутригородским делением)</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2.</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Муниципальные районы (муниципальные округа)</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3.</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Внутригородские территории городов федерального значения</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ИТОГО за субъект Российской Федерации (муниципальное образование):</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bl>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Примечание:</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"РСО" - региональная система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"МСО" - муниципальная система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"МО" - муниципальное образование;</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"ВГР" - внутригородской район;</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"ГП" - городские поселения;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"СП" - сельские поселения;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"НП" - населенные пункты, не являющиеся МО;</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"ПСД" - проектно-сметная документация;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"Г", "ОГ", "НГ" - "готовые"; "ограничено готовые"; "неготовые" системы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"Проживает населения" - проживает или осуществляет хозяйственную деятельность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"ТСО" - технические средства оповещения (электрические, электронные сирены и мощные акустические системы), работающие в автоматизированном режиме.</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1.2. Оповещение населения различными средствами оповещения в автоматизированном режиме.</w:t>
      </w:r>
    </w:p>
    <w:tbl>
      <w:tblPr>
        <w:tblW w:w="0" w:type="auto"/>
        <w:tblCellMar>
          <w:top w:w="15" w:type="dxa"/>
          <w:left w:w="15" w:type="dxa"/>
          <w:bottom w:w="15" w:type="dxa"/>
          <w:right w:w="15" w:type="dxa"/>
        </w:tblCellMar>
        <w:tblLook w:val="04A0" w:firstRow="1" w:lastRow="0" w:firstColumn="1" w:lastColumn="0" w:noHBand="0" w:noVBand="1"/>
      </w:tblPr>
      <w:tblGrid>
        <w:gridCol w:w="331"/>
        <w:gridCol w:w="1648"/>
        <w:gridCol w:w="869"/>
        <w:gridCol w:w="231"/>
        <w:gridCol w:w="869"/>
        <w:gridCol w:w="230"/>
        <w:gridCol w:w="846"/>
        <w:gridCol w:w="230"/>
        <w:gridCol w:w="702"/>
        <w:gridCol w:w="231"/>
        <w:gridCol w:w="702"/>
        <w:gridCol w:w="231"/>
        <w:gridCol w:w="1109"/>
        <w:gridCol w:w="250"/>
        <w:gridCol w:w="627"/>
        <w:gridCol w:w="249"/>
      </w:tblGrid>
      <w:tr w:rsidR="0023028C" w:rsidRPr="0023028C" w:rsidTr="0023028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N п/п</w:t>
            </w:r>
          </w:p>
        </w:t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Муниципальные образования</w:t>
            </w:r>
          </w:p>
        </w:tc>
        <w:tc>
          <w:tcPr>
            <w:tcW w:w="0" w:type="auto"/>
            <w:gridSpan w:val="14"/>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Оповещение населения (от общего числа населения, находящегося на указанной территории) с использованием:</w:t>
            </w: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Местной телефонной связи</w:t>
            </w:r>
          </w:p>
        </w:tc>
        <w:tc>
          <w:tcPr>
            <w:tcW w:w="0" w:type="auto"/>
            <w:gridSpan w:val="2"/>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Подвижной радио телефонной связью</w:t>
            </w:r>
          </w:p>
        </w:tc>
        <w:tc>
          <w:tcPr>
            <w:tcW w:w="0" w:type="auto"/>
            <w:gridSpan w:val="2"/>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Кабельного теле вещания</w:t>
            </w:r>
          </w:p>
        </w:tc>
        <w:tc>
          <w:tcPr>
            <w:tcW w:w="0" w:type="auto"/>
            <w:gridSpan w:val="2"/>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Эфирного теле вещания</w:t>
            </w:r>
          </w:p>
        </w:tc>
        <w:tc>
          <w:tcPr>
            <w:tcW w:w="0" w:type="auto"/>
            <w:gridSpan w:val="2"/>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Эфирного радио вещания</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Проводного радио вещания</w:t>
            </w:r>
          </w:p>
        </w:tc>
        <w:tc>
          <w:tcPr>
            <w:tcW w:w="0" w:type="auto"/>
            <w:gridSpan w:val="3"/>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Таксофонов с функцией оповещения</w:t>
            </w: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тыс. чел.</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тыс. чел.</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тыс. чел.</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тыс. чел.</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тыс. чел.</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тыс. чел.</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тыс. чел.</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1.</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Городские округа (городские округа с внутригородским делением)</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2.</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Муниципальные районы (муниципальные округа)</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3.</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Внутригородские территории городов федерального значения</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ИТОГО за субъект Российской Федерации (муниципальное образование):</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bl>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1.3. Оповещение населения различными средствами оповещения в ручном режиме.</w:t>
      </w:r>
    </w:p>
    <w:tbl>
      <w:tblPr>
        <w:tblW w:w="0" w:type="auto"/>
        <w:tblCellMar>
          <w:top w:w="15" w:type="dxa"/>
          <w:left w:w="15" w:type="dxa"/>
          <w:bottom w:w="15" w:type="dxa"/>
          <w:right w:w="15" w:type="dxa"/>
        </w:tblCellMar>
        <w:tblLook w:val="04A0" w:firstRow="1" w:lastRow="0" w:firstColumn="1" w:lastColumn="0" w:noHBand="0" w:noVBand="1"/>
      </w:tblPr>
      <w:tblGrid>
        <w:gridCol w:w="265"/>
        <w:gridCol w:w="1289"/>
        <w:gridCol w:w="648"/>
        <w:gridCol w:w="220"/>
        <w:gridCol w:w="648"/>
        <w:gridCol w:w="220"/>
        <w:gridCol w:w="634"/>
        <w:gridCol w:w="216"/>
        <w:gridCol w:w="698"/>
        <w:gridCol w:w="237"/>
        <w:gridCol w:w="574"/>
        <w:gridCol w:w="166"/>
        <w:gridCol w:w="870"/>
        <w:gridCol w:w="166"/>
        <w:gridCol w:w="565"/>
        <w:gridCol w:w="166"/>
        <w:gridCol w:w="1607"/>
        <w:gridCol w:w="166"/>
      </w:tblGrid>
      <w:tr w:rsidR="0023028C" w:rsidRPr="0023028C" w:rsidTr="0023028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N п/п</w:t>
            </w:r>
          </w:p>
        </w:t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Муниципальные образования</w:t>
            </w:r>
          </w:p>
        </w:tc>
        <w:tc>
          <w:tcPr>
            <w:tcW w:w="0" w:type="auto"/>
            <w:gridSpan w:val="16"/>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Оповещение населения за 30 минут (от общего числа населения, находящегося на указанной территории) с использованием:</w:t>
            </w: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Местной телефонной связи</w:t>
            </w:r>
          </w:p>
        </w:tc>
        <w:tc>
          <w:tcPr>
            <w:tcW w:w="0" w:type="auto"/>
            <w:gridSpan w:val="2"/>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Подвижной радио телефонной связью</w:t>
            </w:r>
          </w:p>
        </w:tc>
        <w:tc>
          <w:tcPr>
            <w:tcW w:w="0" w:type="auto"/>
            <w:gridSpan w:val="2"/>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Кабельного теле вещания</w:t>
            </w:r>
          </w:p>
        </w:tc>
        <w:tc>
          <w:tcPr>
            <w:tcW w:w="0" w:type="auto"/>
            <w:gridSpan w:val="2"/>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Эфирного телевещания</w:t>
            </w:r>
          </w:p>
        </w:tc>
        <w:tc>
          <w:tcPr>
            <w:tcW w:w="0" w:type="auto"/>
            <w:gridSpan w:val="2"/>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Эфирного радио вещания</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Проводного радио вещания</w:t>
            </w:r>
          </w:p>
        </w:tc>
        <w:tc>
          <w:tcPr>
            <w:tcW w:w="0" w:type="auto"/>
            <w:gridSpan w:val="3"/>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Таксофонов с функцией оповещения</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Электромеханическим и сиренами</w:t>
            </w:r>
          </w:p>
        </w:tc>
        <w:tc>
          <w:tcPr>
            <w:tcW w:w="0" w:type="auto"/>
            <w:vAlign w:val="center"/>
            <w:hideMark/>
          </w:tcPr>
          <w:p w:rsidR="0023028C" w:rsidRPr="0023028C" w:rsidRDefault="0023028C" w:rsidP="0023028C">
            <w:pPr>
              <w:spacing w:after="0" w:line="240" w:lineRule="auto"/>
              <w:rPr>
                <w:rFonts w:ascii="Times New Roman" w:eastAsia="Times New Roman" w:hAnsi="Times New Roman" w:cs="Times New Roman"/>
                <w:sz w:val="20"/>
                <w:szCs w:val="20"/>
                <w:lang w:eastAsia="ru-RU"/>
              </w:rPr>
            </w:pP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тыс. чел.</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тыс. чел.</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тыс. чел.</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тыс. чел.</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тыс. чел.</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тыс. чел.</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тыс. чел.</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тыс. чел.</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1.</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Городские округа (городские округа с внутригородским делением)</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2.</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Муниципальные районы (муниципальные округа)</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3.</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Внутригородские территории городов федерального значения</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ИТОГО за субъект Российской Федерации (муниципальное образование):</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bl>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1.4. Оповещение населения локальными системами оповещения организаций, эксплуатирующих опасные производственные объекты I и II классов опасности, особо радиационно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tbl>
      <w:tblPr>
        <w:tblW w:w="0" w:type="auto"/>
        <w:tblCellMar>
          <w:top w:w="15" w:type="dxa"/>
          <w:left w:w="15" w:type="dxa"/>
          <w:bottom w:w="15" w:type="dxa"/>
          <w:right w:w="15" w:type="dxa"/>
        </w:tblCellMar>
        <w:tblLook w:val="04A0" w:firstRow="1" w:lastRow="0" w:firstColumn="1" w:lastColumn="0" w:noHBand="0" w:noVBand="1"/>
      </w:tblPr>
      <w:tblGrid>
        <w:gridCol w:w="315"/>
        <w:gridCol w:w="1681"/>
        <w:gridCol w:w="187"/>
        <w:gridCol w:w="179"/>
        <w:gridCol w:w="207"/>
        <w:gridCol w:w="180"/>
        <w:gridCol w:w="483"/>
        <w:gridCol w:w="188"/>
        <w:gridCol w:w="180"/>
        <w:gridCol w:w="208"/>
        <w:gridCol w:w="180"/>
        <w:gridCol w:w="483"/>
        <w:gridCol w:w="196"/>
        <w:gridCol w:w="188"/>
        <w:gridCol w:w="180"/>
        <w:gridCol w:w="208"/>
        <w:gridCol w:w="180"/>
        <w:gridCol w:w="483"/>
        <w:gridCol w:w="196"/>
        <w:gridCol w:w="180"/>
        <w:gridCol w:w="290"/>
        <w:gridCol w:w="290"/>
        <w:gridCol w:w="1280"/>
        <w:gridCol w:w="910"/>
        <w:gridCol w:w="303"/>
      </w:tblGrid>
      <w:tr w:rsidR="0023028C" w:rsidRPr="0023028C" w:rsidTr="0023028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N п/п</w:t>
            </w:r>
          </w:p>
        </w:t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Характеристика организаций (объектов, производств, гидротехнических сооружений)</w:t>
            </w:r>
          </w:p>
        </w:tc>
        <w:tc>
          <w:tcPr>
            <w:tcW w:w="0" w:type="auto"/>
            <w:gridSpan w:val="5"/>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Количество</w:t>
            </w:r>
          </w:p>
        </w:tc>
        <w:tc>
          <w:tcPr>
            <w:tcW w:w="0" w:type="auto"/>
            <w:gridSpan w:val="15"/>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Количество ЛСО</w:t>
            </w:r>
          </w:p>
        </w:tc>
        <w:tc>
          <w:tcPr>
            <w:tcW w:w="0" w:type="auto"/>
            <w:gridSpan w:val="3"/>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Население</w:t>
            </w: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gridSpan w:val="5"/>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gridSpan w:val="6"/>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Введено в эксплуатацию</w:t>
            </w:r>
          </w:p>
        </w:tc>
        <w:tc>
          <w:tcPr>
            <w:tcW w:w="0" w:type="auto"/>
            <w:gridSpan w:val="6"/>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Сопряженных с МСО (РСО)</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Г</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ОГ</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НГ</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Проживающее в зоне действия ЛСО (тыс. чел.)</w:t>
            </w:r>
          </w:p>
        </w:tc>
        <w:tc>
          <w:tcPr>
            <w:tcW w:w="0" w:type="auto"/>
            <w:gridSpan w:val="2"/>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Оповещаемое средствами ЛСО</w:t>
            </w: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Ф</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С</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М</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Ч</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всего</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Ф</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С</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М</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Ч</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всего</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Ф</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С</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М</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Ч</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всего</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тыс. чел.</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1.</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Опасные производственные объекты I класса</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lastRenderedPageBreak/>
              <w:t>2.</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Опасные производственные объекты II класса</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3.</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Особо радиационно-опасные производства и объекты</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4.</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Ядерно-опасные производства и объекты</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5.</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Гидротехнические сооружения чрезвычайно высокой опасности</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6.</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Гидротехнические сооружения высокой опасности</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ИТОГО за субъект Российской Федерации (муниципальное образование):</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bl>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Примечание:</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"РСО" - региональная система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"МСО" - муниципальная система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"ЛСО" - локальная система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"Ф"; "С"; "М"; "Ч" - организации (производства, объекты, гидротехнические сооружения), находящиеся в ведении федеральных органов исполнительной власти Российской Федерации, органов государственной власти субъектов Российской Федерации, органов местного самоуправления и в частной собственности соответственно;</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"Г", "ОГ", "НГ" - "готовые"; "ограничено готовые"; "неготовые" системы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"Проживающее в зоне действия ЛСО" - проживающего или осуществляющего хозяйственную деятельность в зоне действия ЛСО.</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1.5. Оповещение населения комплексными системами экстренного оповещения населения (КСЭОН) в зонах экстренного оповещения населения.</w:t>
      </w:r>
    </w:p>
    <w:tbl>
      <w:tblPr>
        <w:tblW w:w="0" w:type="auto"/>
        <w:tblCellMar>
          <w:top w:w="15" w:type="dxa"/>
          <w:left w:w="15" w:type="dxa"/>
          <w:bottom w:w="15" w:type="dxa"/>
          <w:right w:w="15" w:type="dxa"/>
        </w:tblCellMar>
        <w:tblLook w:val="04A0" w:firstRow="1" w:lastRow="0" w:firstColumn="1" w:lastColumn="0" w:noHBand="0" w:noVBand="1"/>
      </w:tblPr>
      <w:tblGrid>
        <w:gridCol w:w="280"/>
        <w:gridCol w:w="1870"/>
        <w:gridCol w:w="1870"/>
        <w:gridCol w:w="962"/>
        <w:gridCol w:w="776"/>
        <w:gridCol w:w="315"/>
        <w:gridCol w:w="776"/>
        <w:gridCol w:w="315"/>
        <w:gridCol w:w="1123"/>
        <w:gridCol w:w="799"/>
        <w:gridCol w:w="269"/>
      </w:tblGrid>
      <w:tr w:rsidR="0023028C" w:rsidRPr="0023028C" w:rsidTr="0023028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N п/п</w:t>
            </w:r>
          </w:p>
        </w:t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Источники быстроразвивающихся ЧС</w:t>
            </w:r>
          </w:p>
        </w:t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Характеристика быстроразвиваю</w:t>
            </w:r>
            <w:r w:rsidRPr="0023028C">
              <w:rPr>
                <w:rFonts w:ascii="Times New Roman" w:eastAsia="Times New Roman" w:hAnsi="Times New Roman" w:cs="Times New Roman"/>
                <w:b/>
                <w:bCs/>
                <w:sz w:val="24"/>
                <w:szCs w:val="24"/>
                <w:lang w:eastAsia="ru-RU"/>
              </w:rPr>
              <w:lastRenderedPageBreak/>
              <w:t>щихся опасных процессов</w:t>
            </w:r>
          </w:p>
        </w:t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lastRenderedPageBreak/>
              <w:t>Количество зон</w:t>
            </w:r>
          </w:p>
        </w:tc>
        <w:tc>
          <w:tcPr>
            <w:tcW w:w="0" w:type="auto"/>
            <w:gridSpan w:val="4"/>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Количество КСЭОН</w:t>
            </w:r>
          </w:p>
        </w:tc>
        <w:tc>
          <w:tcPr>
            <w:tcW w:w="0" w:type="auto"/>
            <w:gridSpan w:val="3"/>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Население</w:t>
            </w: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Введено в эксплуатацию с СМ</w:t>
            </w:r>
          </w:p>
        </w:tc>
        <w:tc>
          <w:tcPr>
            <w:tcW w:w="0" w:type="auto"/>
            <w:gridSpan w:val="2"/>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Сопряженных с МСО (РСО)</w:t>
            </w:r>
          </w:p>
        </w:tc>
        <w:tc>
          <w:tcPr>
            <w:tcW w:w="0" w:type="auto"/>
            <w:vMerge w:val="restart"/>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Проживающее в зоне (тыс. чел.)</w:t>
            </w:r>
          </w:p>
        </w:tc>
        <w:tc>
          <w:tcPr>
            <w:tcW w:w="0" w:type="auto"/>
            <w:gridSpan w:val="2"/>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Оповещаемое средствами КСЭОН</w:t>
            </w: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всего</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всего</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тыс. чел.</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r>
      <w:tr w:rsidR="0023028C" w:rsidRPr="0023028C" w:rsidTr="0023028C">
        <w:tc>
          <w:tcPr>
            <w:tcW w:w="0" w:type="auto"/>
            <w:vMerge w:val="restart"/>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1.</w:t>
            </w:r>
          </w:p>
        </w:tc>
        <w:tc>
          <w:tcPr>
            <w:tcW w:w="0" w:type="auto"/>
            <w:vMerge w:val="restart"/>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Техногенные</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Химически опасный</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Пожаро-взрывоопасный</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Токсичный</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Другие (перечислить)</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vMerge w:val="restart"/>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2.</w:t>
            </w:r>
          </w:p>
        </w:tc>
        <w:tc>
          <w:tcPr>
            <w:tcW w:w="0" w:type="auto"/>
            <w:vMerge w:val="restart"/>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Природные</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Угроза природных пожаров</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Угроза подтопления</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Угроза волн цунами</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Угроза извержения вулкана</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Другие(перечислить)</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3.</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Смешанные*</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(перечислить)</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gridSpan w:val="2"/>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ИТОГО за субъект Российской Федерации (муниципальное образование):</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bl>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Примечание:</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"РСО" - региональная система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"МСО" - муниципальная система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"КСЭОН" - комплексная система экстренного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"ЧС" - чрезвычайная ситуация;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"Зона" - зона экстренного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"НП" - населенный пункт;</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"СМ" - система мониторинга;</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"Проживающее в зоне" - проживающее или осуществляющее хозяйственную деятельность в зоне;</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 - если зона экстренного оповещения населения указывается в пункте "Смешанные", то в пунктах "Техногенные" 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"Природные" не указывается (для исключения дублирования).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1.6. Оповещение населения средствами общероссийской комплексной системы информирования и оповещения населения в местах массового пребывания людей (ОКСИОН).</w:t>
      </w:r>
    </w:p>
    <w:tbl>
      <w:tblPr>
        <w:tblW w:w="0" w:type="auto"/>
        <w:tblCellMar>
          <w:top w:w="15" w:type="dxa"/>
          <w:left w:w="15" w:type="dxa"/>
          <w:bottom w:w="15" w:type="dxa"/>
          <w:right w:w="15" w:type="dxa"/>
        </w:tblCellMar>
        <w:tblLook w:val="04A0" w:firstRow="1" w:lastRow="0" w:firstColumn="1" w:lastColumn="0" w:noHBand="0" w:noVBand="1"/>
      </w:tblPr>
      <w:tblGrid>
        <w:gridCol w:w="314"/>
        <w:gridCol w:w="1522"/>
        <w:gridCol w:w="1025"/>
        <w:gridCol w:w="1172"/>
        <w:gridCol w:w="602"/>
        <w:gridCol w:w="605"/>
        <w:gridCol w:w="771"/>
        <w:gridCol w:w="520"/>
        <w:gridCol w:w="1277"/>
        <w:gridCol w:w="515"/>
        <w:gridCol w:w="205"/>
        <w:gridCol w:w="631"/>
        <w:gridCol w:w="196"/>
      </w:tblGrid>
      <w:tr w:rsidR="0023028C" w:rsidRPr="0023028C" w:rsidTr="0023028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N п/п</w:t>
            </w:r>
          </w:p>
        </w:tc>
        <w:tc>
          <w:tcPr>
            <w:tcW w:w="0" w:type="auto"/>
            <w:gridSpan w:val="2"/>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Муниципальные образования</w:t>
            </w:r>
          </w:p>
        </w:t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Количество НП, оснащенных ОКСИОН</w:t>
            </w:r>
          </w:p>
        </w:tc>
        <w:tc>
          <w:tcPr>
            <w:tcW w:w="0" w:type="auto"/>
            <w:gridSpan w:val="4"/>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Количество объектов ОКСИОН</w:t>
            </w:r>
          </w:p>
        </w:tc>
        <w:tc>
          <w:tcPr>
            <w:tcW w:w="0" w:type="auto"/>
            <w:gridSpan w:val="5"/>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Население</w:t>
            </w: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restart"/>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Наименование</w:t>
            </w:r>
          </w:p>
        </w:tc>
        <w:tc>
          <w:tcPr>
            <w:tcW w:w="0" w:type="auto"/>
            <w:vMerge w:val="restart"/>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Количество</w:t>
            </w: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restart"/>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ПУОН</w:t>
            </w:r>
          </w:p>
        </w:tc>
        <w:tc>
          <w:tcPr>
            <w:tcW w:w="0" w:type="auto"/>
            <w:vMerge w:val="restart"/>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ПИОН</w:t>
            </w:r>
          </w:p>
        </w:tc>
        <w:tc>
          <w:tcPr>
            <w:tcW w:w="0" w:type="auto"/>
            <w:vMerge w:val="restart"/>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МКИОН</w:t>
            </w:r>
          </w:p>
        </w:tc>
        <w:tc>
          <w:tcPr>
            <w:tcW w:w="0" w:type="auto"/>
            <w:vMerge w:val="restart"/>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Всего ТК</w:t>
            </w:r>
          </w:p>
        </w:tc>
        <w:tc>
          <w:tcPr>
            <w:tcW w:w="0" w:type="auto"/>
            <w:vMerge w:val="restart"/>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Проживающее в НП (тыс. чел.)</w:t>
            </w:r>
          </w:p>
        </w:tc>
        <w:tc>
          <w:tcPr>
            <w:tcW w:w="0" w:type="auto"/>
            <w:gridSpan w:val="4"/>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Оповещаемое средствами ОКСИОН</w:t>
            </w: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В дневное время</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В ночное время</w:t>
            </w:r>
          </w:p>
        </w:tc>
        <w:tc>
          <w:tcPr>
            <w:tcW w:w="0" w:type="auto"/>
            <w:vAlign w:val="center"/>
            <w:hideMark/>
          </w:tcPr>
          <w:p w:rsidR="0023028C" w:rsidRPr="0023028C" w:rsidRDefault="0023028C" w:rsidP="0023028C">
            <w:pPr>
              <w:spacing w:after="0" w:line="240" w:lineRule="auto"/>
              <w:rPr>
                <w:rFonts w:ascii="Times New Roman" w:eastAsia="Times New Roman" w:hAnsi="Times New Roman" w:cs="Times New Roman"/>
                <w:sz w:val="20"/>
                <w:szCs w:val="20"/>
                <w:lang w:eastAsia="ru-RU"/>
              </w:rPr>
            </w:pP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(тыс. чел.)</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(тыс. чел.)</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1.</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Городские округа (городские округа с внутригородским делением)</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2.</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Муниципальные районы (муниципальные округа)</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3.</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Внутригородские территории городов федерального значения</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ИТОГО за субъект Российской Федерации (муниципальное образование):</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bl>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Примечание:</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"ОКСИОН" - общероссийская комплексная система информирования и оповещения населения в местах массового пребывания людей;</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"ПУОН" - пункты уличного информирования и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"ПИОН" - пункты информирования и оповещения населения в зданиях с массовым пребыванием людей;</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"МКИОН" - мобильные комплексы информирования и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"ТК" - терминальный комплекс ОКСИОН;</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"Проживающее в НП" - проживающее или осуществляющее хозяйственную деятельность в населенном пункте.</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1.7. Системы отображения информации (отображающие поверхности) в местах массового скопления людей: всего необходимо ___________, имеется ___________, из них ______ уличных конструкций, ______ - внутри зданий.</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включая: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на автомобильных вокзалах необходимо _____, имеется _____, из них _____ уличных конструкций, _____ - внутри зданий;</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на железнодорожных вокзалах необходимо _____, имеется _____, из них _____ уличных конструкций, _____ - внутри зданий;</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на стадионах необходимо _____, имеется _____, из них _____ уличных конструкций, _____ - внутри зданий;</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других местах (крупных рынках, парках, зрелищных объектах и т.д.) необходимо _____, имеется 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из них _____ уличных конструкций, _____ - внутри зданий.</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Заключено соглашений с __________ организациями по использованию систем отображения информации (отображающих поверхностей).</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 Техническая характеристика системы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2.1. Тип технических средств оповещения, используемых в системе оповещения (перечень):</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________________________________________________________________________________________________________________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2.2. Обеспечение автоматического (автоматизированного) режима системы оповещения (да/нет):</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из административного центра субъекта Российской Федерации __________ (указать название и принадлежность пункта управления);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из загородной зоны субъекта Российской Федерации 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 подвижного пункта управления 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Взаимное автоматическое (автоматизированное) уведомление пунктов управления (да/нет): 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Для МСО - прием сигналов оповещения и экстренной информации от РСО (да/нет): 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2.3. Количество используемых в системе оповещения населения оконечных средств оповещения.</w:t>
      </w:r>
    </w:p>
    <w:tbl>
      <w:tblPr>
        <w:tblW w:w="0" w:type="auto"/>
        <w:tblCellMar>
          <w:top w:w="15" w:type="dxa"/>
          <w:left w:w="15" w:type="dxa"/>
          <w:bottom w:w="15" w:type="dxa"/>
          <w:right w:w="15" w:type="dxa"/>
        </w:tblCellMar>
        <w:tblLook w:val="04A0" w:firstRow="1" w:lastRow="0" w:firstColumn="1" w:lastColumn="0" w:noHBand="0" w:noVBand="1"/>
      </w:tblPr>
      <w:tblGrid>
        <w:gridCol w:w="341"/>
        <w:gridCol w:w="1659"/>
        <w:gridCol w:w="1116"/>
        <w:gridCol w:w="1338"/>
        <w:gridCol w:w="1244"/>
        <w:gridCol w:w="1290"/>
        <w:gridCol w:w="1077"/>
        <w:gridCol w:w="1290"/>
      </w:tblGrid>
      <w:tr w:rsidR="0023028C" w:rsidRPr="0023028C" w:rsidTr="0023028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N п/п</w:t>
            </w:r>
          </w:p>
        </w:tc>
        <w:tc>
          <w:tcPr>
            <w:tcW w:w="0" w:type="auto"/>
            <w:gridSpan w:val="2"/>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Муниципальные образования</w:t>
            </w:r>
          </w:p>
        </w:tc>
        <w:tc>
          <w:tcPr>
            <w:tcW w:w="0" w:type="auto"/>
            <w:gridSpan w:val="3"/>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Количество электрических, электронных сирен и мощных акустических систем в автоматизированном режиме</w:t>
            </w:r>
          </w:p>
        </w:tc>
        <w:tc>
          <w:tcPr>
            <w:tcW w:w="0" w:type="auto"/>
            <w:gridSpan w:val="2"/>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Количество электромеханических сирен в ручном режиме</w:t>
            </w: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Наименование</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Количество</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Необходимых по ПСД</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Включенных в РСО (МСО)</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Неисправных</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Исправных</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Неисправных</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1.</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Городские округа (городские округа с внутригородским делением)</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2.</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Муниципальные районы (муниципальные округа)</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3.</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Внутригородские территории городов федерального значения</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ИТОГО за субъект Российской Федерации (муниципальное образование):</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bl>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Примечание:</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"РСО" - региональная система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"МСО" - муниципальная система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"ПСД" - проектно-сметная документация.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2.4. Места установки технических средств оповещения.</w:t>
      </w:r>
    </w:p>
    <w:tbl>
      <w:tblPr>
        <w:tblW w:w="0" w:type="auto"/>
        <w:tblCellMar>
          <w:top w:w="15" w:type="dxa"/>
          <w:left w:w="15" w:type="dxa"/>
          <w:bottom w:w="15" w:type="dxa"/>
          <w:right w:w="15" w:type="dxa"/>
        </w:tblCellMar>
        <w:tblLook w:val="04A0" w:firstRow="1" w:lastRow="0" w:firstColumn="1" w:lastColumn="0" w:noHBand="0" w:noVBand="1"/>
      </w:tblPr>
      <w:tblGrid>
        <w:gridCol w:w="415"/>
        <w:gridCol w:w="3481"/>
        <w:gridCol w:w="1140"/>
        <w:gridCol w:w="2032"/>
        <w:gridCol w:w="2287"/>
      </w:tblGrid>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N п/п</w:t>
            </w:r>
          </w:p>
        </w:tc>
        <w:tc>
          <w:tcPr>
            <w:tcW w:w="0" w:type="auto"/>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Наименование объектов, где установлены технические средства оповещения</w:t>
            </w:r>
          </w:p>
        </w:tc>
        <w:tc>
          <w:tcPr>
            <w:tcW w:w="0" w:type="auto"/>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Всего объектов</w:t>
            </w:r>
          </w:p>
        </w:tc>
        <w:tc>
          <w:tcPr>
            <w:tcW w:w="0" w:type="auto"/>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Количество технических средств оповещения</w:t>
            </w:r>
          </w:p>
        </w:tc>
        <w:tc>
          <w:tcPr>
            <w:tcW w:w="0" w:type="auto"/>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Наименование технических средств оповещения</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1.</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Крыши зданий и сооружений, вышки, столбы</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lastRenderedPageBreak/>
              <w:t>2.</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Места массового пребывания людей (вокзалы, театры, торговые центры и т.д.)</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3.</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Таксофоны, предназначенные для оказания универсальных услуг телефонной связи, с функцией оповещения</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4.</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ИТОГО за субъект Российской Федерации (муниципальное образование):</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bl>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2.5. Телеканалы, радиоканалы и сети телерадиовещания (количество), используемые в системе оповещения населения.</w:t>
      </w:r>
    </w:p>
    <w:tbl>
      <w:tblPr>
        <w:tblW w:w="0" w:type="auto"/>
        <w:tblCellMar>
          <w:top w:w="15" w:type="dxa"/>
          <w:left w:w="15" w:type="dxa"/>
          <w:bottom w:w="15" w:type="dxa"/>
          <w:right w:w="15" w:type="dxa"/>
        </w:tblCellMar>
        <w:tblLook w:val="04A0" w:firstRow="1" w:lastRow="0" w:firstColumn="1" w:lastColumn="0" w:noHBand="0" w:noVBand="1"/>
      </w:tblPr>
      <w:tblGrid>
        <w:gridCol w:w="195"/>
        <w:gridCol w:w="836"/>
        <w:gridCol w:w="674"/>
        <w:gridCol w:w="740"/>
        <w:gridCol w:w="1056"/>
        <w:gridCol w:w="1169"/>
        <w:gridCol w:w="1135"/>
        <w:gridCol w:w="933"/>
        <w:gridCol w:w="1046"/>
        <w:gridCol w:w="844"/>
        <w:gridCol w:w="727"/>
      </w:tblGrid>
      <w:tr w:rsidR="0023028C" w:rsidRPr="0023028C" w:rsidTr="0023028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N п/п</w:t>
            </w:r>
          </w:p>
        </w:t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Уровень вещания</w:t>
            </w:r>
          </w:p>
        </w:t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Телеканалы</w:t>
            </w:r>
          </w:p>
        </w:t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Радиоканалы</w:t>
            </w:r>
          </w:p>
        </w:tc>
        <w:tc>
          <w:tcPr>
            <w:tcW w:w="0" w:type="auto"/>
            <w:gridSpan w:val="4"/>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Радиотрансляционная сеть</w:t>
            </w:r>
          </w:p>
        </w:t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Радиовещательные передатчики</w:t>
            </w:r>
          </w:p>
        </w:t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Телевизионные передатчики</w:t>
            </w:r>
          </w:p>
        </w:t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Организации кабельного телевещания</w:t>
            </w: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Узлы проводного вещания</w:t>
            </w:r>
          </w:p>
        </w:tc>
        <w:tc>
          <w:tcPr>
            <w:tcW w:w="0" w:type="auto"/>
            <w:vMerge w:val="restart"/>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Радиотрансляционные точки</w:t>
            </w:r>
          </w:p>
        </w:tc>
        <w:tc>
          <w:tcPr>
            <w:tcW w:w="0" w:type="auto"/>
            <w:vMerge w:val="restart"/>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Уличные громкоговорители</w:t>
            </w: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автоматизированные</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неавтоматизированные</w:t>
            </w: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1.</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Федерального вещания</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2.</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Регионального вещания</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3.</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Местного вещания (городские округа, муниципальные районы (округа)</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4.</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xml:space="preserve">В городских (сельских) поселениях (других </w:t>
            </w:r>
            <w:r w:rsidRPr="0023028C">
              <w:rPr>
                <w:rFonts w:ascii="Times New Roman" w:eastAsia="Times New Roman" w:hAnsi="Times New Roman" w:cs="Times New Roman"/>
                <w:sz w:val="24"/>
                <w:szCs w:val="24"/>
                <w:lang w:eastAsia="ru-RU"/>
              </w:rPr>
              <w:lastRenderedPageBreak/>
              <w:t>населенных пунктах)</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lastRenderedPageBreak/>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ИТОГО за субъект Российской Федерации (муниципальное образование):</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bl>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2.6. Обеспечение задействования каналов эфирного телевещания, эфирного радиовещания, кабельного телевещания: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автоматизированном режиме (отдельно перечислить наименования каналов) 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из студий вещания (отдельно перечислить наименования каналов) 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2.7. Обеспечение задействования редакций средств массовой информации ____________________ (перечень печатных изданий, сетевых изданий).</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2.8. Обеспечение задействования таксофонов, предназначенных для оказания универсальных услуг телефонной связи, с функцией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автоматизированном режиме _______________________________________________________;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ручном режиме _________________________________________________________________.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2.9. Резерв технических средств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2.9.1. Наличие резерва стационарных средств оповещения (указать тип, количество технических средств оповещения и достаточность резерва в %).</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2.9.2 Наличие резерва громкоговорящих средств на подвижных объектах, мобильных и носимых технических средств оповещения (указать тип, количество технических средств оповещения, их принадлежность и достаточность резерва в %).</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3. Организация эксплуатационно-технического обслуживания (ЭТО) систем оповещения населения.</w:t>
      </w:r>
    </w:p>
    <w:tbl>
      <w:tblPr>
        <w:tblW w:w="0" w:type="auto"/>
        <w:tblCellMar>
          <w:top w:w="15" w:type="dxa"/>
          <w:left w:w="15" w:type="dxa"/>
          <w:bottom w:w="15" w:type="dxa"/>
          <w:right w:w="15" w:type="dxa"/>
        </w:tblCellMar>
        <w:tblLook w:val="04A0" w:firstRow="1" w:lastRow="0" w:firstColumn="1" w:lastColumn="0" w:noHBand="0" w:noVBand="1"/>
      </w:tblPr>
      <w:tblGrid>
        <w:gridCol w:w="915"/>
        <w:gridCol w:w="919"/>
        <w:gridCol w:w="945"/>
        <w:gridCol w:w="654"/>
        <w:gridCol w:w="903"/>
        <w:gridCol w:w="945"/>
        <w:gridCol w:w="654"/>
        <w:gridCol w:w="903"/>
        <w:gridCol w:w="1211"/>
        <w:gridCol w:w="1306"/>
      </w:tblGrid>
      <w:tr w:rsidR="0023028C" w:rsidRPr="0023028C" w:rsidTr="0023028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Год проведения ЭТО</w:t>
            </w:r>
          </w:p>
        </w:t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 xml:space="preserve">Отметка о проведении </w:t>
            </w:r>
            <w:r w:rsidRPr="0023028C">
              <w:rPr>
                <w:rFonts w:ascii="Times New Roman" w:eastAsia="Times New Roman" w:hAnsi="Times New Roman" w:cs="Times New Roman"/>
                <w:b/>
                <w:bCs/>
                <w:sz w:val="24"/>
                <w:szCs w:val="24"/>
                <w:lang w:eastAsia="ru-RU"/>
              </w:rPr>
              <w:lastRenderedPageBreak/>
              <w:t>ЭТО (ФИО, подпись, печать</w:t>
            </w:r>
          </w:p>
        </w:tc>
        <w:tc>
          <w:tcPr>
            <w:tcW w:w="0" w:type="auto"/>
            <w:gridSpan w:val="3"/>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lastRenderedPageBreak/>
              <w:t>Организации, на балансе которых находятся средства оповещения</w:t>
            </w:r>
          </w:p>
        </w:tc>
        <w:tc>
          <w:tcPr>
            <w:tcW w:w="0" w:type="auto"/>
            <w:gridSpan w:val="3"/>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Организации, проводящие ЭТО</w:t>
            </w:r>
          </w:p>
        </w:tc>
        <w:tc>
          <w:tcPr>
            <w:tcW w:w="0" w:type="auto"/>
            <w:gridSpan w:val="2"/>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Количество работников, выполняющих ЭТО</w:t>
            </w: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ТСО (аппаратура)</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ТСО (сирены, MAC)</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Другие средства оповещения</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ТСО (аппаратура)</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ТСО (сирены, MAC)</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Другие средства оповещения</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Освобожденных</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По совместительству</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20__</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20__</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20__</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20__</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20__</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bl>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Примечание:</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"ЭТО" - эксплуатационно-техническое обслуживание;</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"ТСО" - технические средства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"сирены, MAC" - электрические, электронные, электромеханические сирены и мощные акустические системы;</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3.1. Стоимость ЭТО технических средств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20__ году ___________ (тыс. руб.);</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20__ году ___________ (тыс. руб.);</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20__ году ___________ (тыс. руб.);</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20__ году ___________ (тыс. руб.);</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20__ году ___________ (тыс. руб.).</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3.2. Задолженность за ЭТО перед организациями, проводящими ЭТО за предыдущий год:</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за 20__ году ___________ (тыс. руб.), погашено ___________ (тыс. руб.), дата 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за 20__ году ___________ (тыс. руб.), погашено ___________ (тыс. руб.), дата 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за 20__ году ___________ (тыс. руб.), погашено ___________ (тыс. руб.), дата 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за 20__ году ___________ (тыс. руб.), погашено ___________ (тыс. руб.), дата 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за 20__ году ___________ (тыс. руб.), погашено ___________ (тыс. руб.), дата 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_____________________________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(Должность)</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_____________________________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(Подпись, фамилия и инициалы)</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"__" __________ 20__ г.</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Рекомендуемый образец</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"УТВЕРЖДАЮ"</w:t>
      </w:r>
      <w:r w:rsidRPr="0023028C">
        <w:rPr>
          <w:rFonts w:ascii="Arial" w:eastAsia="Times New Roman" w:hAnsi="Arial" w:cs="Arial"/>
          <w:color w:val="333333"/>
          <w:sz w:val="23"/>
          <w:szCs w:val="23"/>
          <w:lang w:eastAsia="ru-RU"/>
        </w:rPr>
        <w:br/>
        <w:t>___________________________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(Должность)</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___________________________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(Подпись, фамилия и инициалы)</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"__" _________ 20__ г.</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МП (при наличии)</w:t>
      </w:r>
    </w:p>
    <w:p w:rsidR="0023028C" w:rsidRPr="0023028C" w:rsidRDefault="0023028C" w:rsidP="0023028C">
      <w:pPr>
        <w:shd w:val="clear" w:color="auto" w:fill="FFFFFF"/>
        <w:spacing w:after="255" w:line="270" w:lineRule="atLeast"/>
        <w:outlineLvl w:val="2"/>
        <w:rPr>
          <w:rFonts w:ascii="Arial" w:eastAsia="Times New Roman" w:hAnsi="Arial" w:cs="Arial"/>
          <w:b/>
          <w:bCs/>
          <w:color w:val="333333"/>
          <w:sz w:val="26"/>
          <w:szCs w:val="26"/>
          <w:lang w:eastAsia="ru-RU"/>
        </w:rPr>
      </w:pPr>
      <w:r w:rsidRPr="0023028C">
        <w:rPr>
          <w:rFonts w:ascii="Arial" w:eastAsia="Times New Roman" w:hAnsi="Arial" w:cs="Arial"/>
          <w:b/>
          <w:bCs/>
          <w:color w:val="333333"/>
          <w:sz w:val="26"/>
          <w:szCs w:val="26"/>
          <w:lang w:eastAsia="ru-RU"/>
        </w:rPr>
        <w:t>ПАСПОРТ</w:t>
      </w:r>
      <w:r w:rsidRPr="0023028C">
        <w:rPr>
          <w:rFonts w:ascii="Arial" w:eastAsia="Times New Roman" w:hAnsi="Arial" w:cs="Arial"/>
          <w:b/>
          <w:bCs/>
          <w:color w:val="333333"/>
          <w:sz w:val="26"/>
          <w:szCs w:val="26"/>
          <w:lang w:eastAsia="ru-RU"/>
        </w:rPr>
        <w:br/>
        <w:t>локальной системы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___________________________________________________________________________________________</w:t>
      </w:r>
      <w:r w:rsidRPr="0023028C">
        <w:rPr>
          <w:rFonts w:ascii="Arial" w:eastAsia="Times New Roman" w:hAnsi="Arial" w:cs="Arial"/>
          <w:color w:val="333333"/>
          <w:sz w:val="23"/>
          <w:szCs w:val="23"/>
          <w:lang w:eastAsia="ru-RU"/>
        </w:rPr>
        <w:br/>
        <w:t>(наименование организации (производства, объекта, гидротехнического сооружения) и принадлежность: Ф, С, М, Ч),</w:t>
      </w:r>
      <w:r w:rsidRPr="0023028C">
        <w:rPr>
          <w:rFonts w:ascii="Arial" w:eastAsia="Times New Roman" w:hAnsi="Arial" w:cs="Arial"/>
          <w:color w:val="333333"/>
          <w:sz w:val="23"/>
          <w:szCs w:val="23"/>
          <w:lang w:eastAsia="ru-RU"/>
        </w:rPr>
        <w:br/>
        <w:t>расположенного на территории _____________ (муниципального образования) ______________ субъекта Российской Федерации.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по состоянию на 01.01.20__ г.</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Наименование и шифр локальной системы оповещения (ЛСО)</w:t>
      </w:r>
      <w:r w:rsidRPr="0023028C">
        <w:rPr>
          <w:rFonts w:ascii="Arial" w:eastAsia="Times New Roman" w:hAnsi="Arial" w:cs="Arial"/>
          <w:color w:val="333333"/>
          <w:sz w:val="23"/>
          <w:szCs w:val="23"/>
          <w:lang w:eastAsia="ru-RU"/>
        </w:rPr>
        <w:br/>
        <w:t>__________________________________________________________________,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Год ввода ЛСО в эксплуатацию ____ г.</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(Нормативный документ ____________ N ______ от 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Установленный срок эксплуатации ЛСО ____ (лет).</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Превышение эксплуатационного ресурса ____ (лет).</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Примечание:</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"Ф"; "С"; "М"; "Ч" - организации (производства, объекты, гидротехнические сооружения), находящиеся в ведении федеральных органов исполнительной власти Российской Федерации, органов государственной власти субъектов Российской Федерации, органов местного самоуправления и в частной собственности соответственно.</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 Оповещение населения средствами ЛСО.</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1.1. Границы зоны действия ЛСО (площадь) ___________ (км</w:t>
      </w:r>
      <w:r w:rsidRPr="0023028C">
        <w:rPr>
          <w:rFonts w:ascii="Arial" w:eastAsia="Times New Roman" w:hAnsi="Arial" w:cs="Arial"/>
          <w:color w:val="333333"/>
          <w:sz w:val="20"/>
          <w:szCs w:val="20"/>
          <w:vertAlign w:val="superscript"/>
          <w:lang w:eastAsia="ru-RU"/>
        </w:rPr>
        <w:t>2</w:t>
      </w:r>
      <w:r w:rsidRPr="0023028C">
        <w:rPr>
          <w:rFonts w:ascii="Arial" w:eastAsia="Times New Roman" w:hAnsi="Arial" w:cs="Arial"/>
          <w:color w:val="333333"/>
          <w:sz w:val="23"/>
          <w:szCs w:val="23"/>
          <w:lang w:eastAsia="ru-RU"/>
        </w:rPr>
        <w:t>).</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1.2. Количество муниципальных образований (перечислить: городские округа ______, городские округа с внутригородским делением ______, муниципальные районы ______, муниципальные округа ______, внутригородские территории городов федерального значения ______, городские поселения ______, сельские поселения ______) и населенных пунктов ______, объектов экономики ______, попадающих в зону действия ЛСО.</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Население, находящееся в зоне действия ЛСО ______ (тыс., чел.).</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1.3. Количество муниципальных образований (перечислить: городские округа ______, городские округа с внутригородским делением ______, муниципальные районы ______, муниципальные округа ______, внутригородские территории городов федерального значения ______, городские поселения ______, сельские поселения ______) и населенных пунктов ______, объектов экономики ______, включенных в ЛСО ______% от потребности.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1.4. Сопряжение ЛСО с муниципальной (региональной) системой оповещения населения ______(да/нет).</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1.5. Оповещение персонала организации (объекта, производства, гидротехнического сооружения) и населения различными средствами оповещения, включенными в ЛСО: всего - ________ (тыс., чел.)/______% от потребности;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включая: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электрическими, электронными сиренами и мощными акустическими системами, функционирующими в автоматизированном режиме ______ (тыс., чел.)/______% от потребности;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электромеханическими сиренами и громкоговорящими установками, функционирующими в ручном режиме ______ (тыс., чел.)/______% от потребности;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проводным вещанием ______ (тыс., чел.)/______% от потребности.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 Техническая характеристика ЛСО.</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2.1. Тип технических средств оповещения, используемых в системе оповещения (перечислить):</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___________________________________________________________________________________________________.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2.2. Обеспечение автоматического (автоматизированного) режима ЛСО (да/нет):</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 основного пункта управления (диспетчерской) 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 запасного (защищенного) пункта управления 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 подвижного пункта управления ______________________________.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Взаимное автоматическое (автоматизированное) уведомление пунктов управления (да/нет): 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Прием сигналов оповещения и экстренной информации от МСО (РСО) (да/нет): 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2.3. Количество электрических, электронных сирен и мощных акустических систем, функционирующих в автоматизированном режиме: необходимых по ПСД ______; всего ______, из них исправных 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том числе:</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на территории организации (на объекте, производстве, гидротехническом сооружении) ______, из них исправных 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населенных пунктах за территорией организации (объекта, производства, гидротехнического сооружения) ______, из них исправных 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2.4. Количество электромеханических сирен и громкоговорящих установок, функционирующих в ручном режиме всего: ______, из них исправных 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включая: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на территории организации (на объекте, производстве, гидротехническом сооружении) ______, из них исправных 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населенных пунктах за территорией организации (объекта, производства, гидротехнического сооружения) ______, из них исправных 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2.5. Количество абонентов системы циркулярного вызова:</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всего (необходимо/включено) в ЛСО: 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включая: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на территории организации (на объекте, производстве, гидротехническом сооружении) 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населенных пунктах за территорией организации (объекта, производства, гидротехнического сооружения) 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2.6. Количество узлов проводного вещания, используемых в ЛСО:</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всего (необходимо/включено) в ЛСО: 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2.7. Количество и наименование систем мониторинга 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Количество датчиков (необходимо/установлено/сопряжено с ЛСО): 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2.8. Резерв средств оповещения (при наличии) 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3. Организация эксплуатационно-технического обслуживания (ЭТО).</w:t>
      </w:r>
    </w:p>
    <w:tbl>
      <w:tblPr>
        <w:tblW w:w="0" w:type="auto"/>
        <w:tblCellMar>
          <w:top w:w="15" w:type="dxa"/>
          <w:left w:w="15" w:type="dxa"/>
          <w:bottom w:w="15" w:type="dxa"/>
          <w:right w:w="15" w:type="dxa"/>
        </w:tblCellMar>
        <w:tblLook w:val="04A0" w:firstRow="1" w:lastRow="0" w:firstColumn="1" w:lastColumn="0" w:noHBand="0" w:noVBand="1"/>
      </w:tblPr>
      <w:tblGrid>
        <w:gridCol w:w="915"/>
        <w:gridCol w:w="919"/>
        <w:gridCol w:w="945"/>
        <w:gridCol w:w="654"/>
        <w:gridCol w:w="903"/>
        <w:gridCol w:w="945"/>
        <w:gridCol w:w="654"/>
        <w:gridCol w:w="903"/>
        <w:gridCol w:w="1211"/>
        <w:gridCol w:w="1306"/>
      </w:tblGrid>
      <w:tr w:rsidR="0023028C" w:rsidRPr="0023028C" w:rsidTr="0023028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Год проведе</w:t>
            </w:r>
            <w:r w:rsidRPr="0023028C">
              <w:rPr>
                <w:rFonts w:ascii="Times New Roman" w:eastAsia="Times New Roman" w:hAnsi="Times New Roman" w:cs="Times New Roman"/>
                <w:b/>
                <w:bCs/>
                <w:sz w:val="24"/>
                <w:szCs w:val="24"/>
                <w:lang w:eastAsia="ru-RU"/>
              </w:rPr>
              <w:lastRenderedPageBreak/>
              <w:t>ния ЭТО</w:t>
            </w:r>
          </w:p>
        </w:t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lastRenderedPageBreak/>
              <w:t>Отметка о проведе</w:t>
            </w:r>
            <w:r w:rsidRPr="0023028C">
              <w:rPr>
                <w:rFonts w:ascii="Times New Roman" w:eastAsia="Times New Roman" w:hAnsi="Times New Roman" w:cs="Times New Roman"/>
                <w:b/>
                <w:bCs/>
                <w:sz w:val="24"/>
                <w:szCs w:val="24"/>
                <w:lang w:eastAsia="ru-RU"/>
              </w:rPr>
              <w:lastRenderedPageBreak/>
              <w:t>нии ЭТО (ФИО, подпись, печать</w:t>
            </w:r>
          </w:p>
        </w:tc>
        <w:tc>
          <w:tcPr>
            <w:tcW w:w="0" w:type="auto"/>
            <w:gridSpan w:val="3"/>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lastRenderedPageBreak/>
              <w:t xml:space="preserve">Организации, на балансе которых </w:t>
            </w:r>
            <w:r w:rsidRPr="0023028C">
              <w:rPr>
                <w:rFonts w:ascii="Times New Roman" w:eastAsia="Times New Roman" w:hAnsi="Times New Roman" w:cs="Times New Roman"/>
                <w:b/>
                <w:bCs/>
                <w:sz w:val="24"/>
                <w:szCs w:val="24"/>
                <w:lang w:eastAsia="ru-RU"/>
              </w:rPr>
              <w:lastRenderedPageBreak/>
              <w:t>находятся средства оповещения</w:t>
            </w:r>
          </w:p>
        </w:tc>
        <w:tc>
          <w:tcPr>
            <w:tcW w:w="0" w:type="auto"/>
            <w:gridSpan w:val="3"/>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lastRenderedPageBreak/>
              <w:t>Организации, проводящие ЭТО</w:t>
            </w:r>
          </w:p>
        </w:tc>
        <w:tc>
          <w:tcPr>
            <w:tcW w:w="0" w:type="auto"/>
            <w:gridSpan w:val="2"/>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Количество работников, выполняющих ЭТО</w:t>
            </w: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ТСО (аппаратура)</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ТСО (сирены, MAC)</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Другие средства оповещения</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ТСО (аппаратура)</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ТСО (сирены, MAC)</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Другие средства оповещения</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Освобожденных</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По совместительству</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20__</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20__</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20__</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20__</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20__</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bl>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Примечание:</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"ЭТО" - эксплуатационно-техническое обслуживание;</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"ТСО" - технические средства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"сирены, MAC" - электрические, электронные, электромеханические сирены и мощные акустические системы;</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3.1. Стоимость ЭТО технических средств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за 20__ году ___________ (тыс. руб.);</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за 20__ году ___________ (тыс. руб.);</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за 20__ году ___________ (тыс. руб.);</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за 20__ году ___________ (тыс. руб.);</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за 20__ году ___________ (тыс. руб.).</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3.2. Задолженность за ЭТО перед организациями, проводящими ЭТО за предыдущий год:</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за 20__ году ___________ (тыс. руб.), погашено ___________ (тыс. руб.), дата 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за 20__ году ___________ (тыс. руб.), погашено ___________ (тыс. руб.), дата 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за 20__ году ___________ (тыс. руб.), погашено ___________ (тыс. руб.), дата 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за 20__ году ___________ (тыс. руб.), погашено ___________ (тыс. руб.), дата 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за 20__ году ___________ (тыс. руб.), погашено ___________ (тыс. руб.), дата 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_____________________________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(Должность)</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_____________________________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(Подпись, фамилия и инициалы)</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"__" __________ 20__ г.</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Рекомендуемый образец</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"УТВЕРЖДАЮ"</w:t>
      </w:r>
      <w:r w:rsidRPr="0023028C">
        <w:rPr>
          <w:rFonts w:ascii="Arial" w:eastAsia="Times New Roman" w:hAnsi="Arial" w:cs="Arial"/>
          <w:color w:val="333333"/>
          <w:sz w:val="23"/>
          <w:szCs w:val="23"/>
          <w:lang w:eastAsia="ru-RU"/>
        </w:rPr>
        <w:br/>
        <w:t>___________________________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(Должность)</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___________________________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(Подпись, фамилия и инициалы)</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"__" _________ 20__ г.</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МП (при наличии)</w:t>
      </w:r>
    </w:p>
    <w:p w:rsidR="0023028C" w:rsidRPr="0023028C" w:rsidRDefault="0023028C" w:rsidP="0023028C">
      <w:pPr>
        <w:shd w:val="clear" w:color="auto" w:fill="FFFFFF"/>
        <w:spacing w:after="255" w:line="270" w:lineRule="atLeast"/>
        <w:outlineLvl w:val="2"/>
        <w:rPr>
          <w:rFonts w:ascii="Arial" w:eastAsia="Times New Roman" w:hAnsi="Arial" w:cs="Arial"/>
          <w:b/>
          <w:bCs/>
          <w:color w:val="333333"/>
          <w:sz w:val="26"/>
          <w:szCs w:val="26"/>
          <w:lang w:eastAsia="ru-RU"/>
        </w:rPr>
      </w:pPr>
      <w:r w:rsidRPr="0023028C">
        <w:rPr>
          <w:rFonts w:ascii="Arial" w:eastAsia="Times New Roman" w:hAnsi="Arial" w:cs="Arial"/>
          <w:b/>
          <w:bCs/>
          <w:color w:val="333333"/>
          <w:sz w:val="26"/>
          <w:szCs w:val="26"/>
          <w:lang w:eastAsia="ru-RU"/>
        </w:rPr>
        <w:t>ПАСПОРТ</w:t>
      </w:r>
      <w:r w:rsidRPr="0023028C">
        <w:rPr>
          <w:rFonts w:ascii="Arial" w:eastAsia="Times New Roman" w:hAnsi="Arial" w:cs="Arial"/>
          <w:b/>
          <w:bCs/>
          <w:color w:val="333333"/>
          <w:sz w:val="26"/>
          <w:szCs w:val="26"/>
          <w:lang w:eastAsia="ru-RU"/>
        </w:rPr>
        <w:br/>
        <w:t>комплексной системы экстренного оповещения населения об угрозе возникновения или о возникновении чрезвычайных ситуаций</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________________________________________________________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(наименование, принадлежность),</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расположенного на территории _________ (муниципального образования) _________ субъекта Российской Федерации.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по состоянию на 01.01.20__ г.</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Наименование зоны экстренного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____________________________________________________________________,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(источник быстроразвивающихся чрезвычайных ситуаций, характеристика быстроразвивающихся опасных процессов)</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Год ввода КСЭОН в эксплуатацию ____ г.</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(Нормативный документ ____________ N _____ от 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Установленный срок эксплуатации КСЭОН _____ (лет).</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Превышение эксплуатационного ресурса _____ (лет).</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 Оповещение населения средствами КСЭОН.</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1.1. Границы зоны действия КСЭОН _____ (км</w:t>
      </w:r>
      <w:r w:rsidRPr="0023028C">
        <w:rPr>
          <w:rFonts w:ascii="Arial" w:eastAsia="Times New Roman" w:hAnsi="Arial" w:cs="Arial"/>
          <w:color w:val="333333"/>
          <w:sz w:val="20"/>
          <w:szCs w:val="20"/>
          <w:vertAlign w:val="superscript"/>
          <w:lang w:eastAsia="ru-RU"/>
        </w:rPr>
        <w:t>2</w:t>
      </w:r>
      <w:r w:rsidRPr="0023028C">
        <w:rPr>
          <w:rFonts w:ascii="Arial" w:eastAsia="Times New Roman" w:hAnsi="Arial" w:cs="Arial"/>
          <w:color w:val="333333"/>
          <w:sz w:val="23"/>
          <w:szCs w:val="23"/>
          <w:lang w:eastAsia="ru-RU"/>
        </w:rPr>
        <w:t>).</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1.2. Количество муниципальных образований (перечислить: городские округа ______, городские округа с внутригородским делением ______, муниципальные районы ______, муниципальные округа ______, внутригородские территории городов федерального значения ______, городские поселения ______, сельские поселения ______) и населенных пунктов ______, объектов экономики ______, попадающих в зону действия КСЭОН.</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Население, находящееся в зоне действия КСЭОН ______ (тыс., чел.).</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1.3. Количество муниципальных образований (перечислить: городские округа ______, городские округа с внутригородским делением ______, муниципальные районы ______, муниципальные округа ______, внутригородские территории городов федерального значения ______, городские поселения ______, сельские поселения ______) и населенных пунктов ______, объектов экономики ______, включенных в КСЭОН ______% от потребности.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1.4. Сопряжение КСЭОН с муниципальной (региональной) системой оповещения населения ______ (да/нет).</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1.5. Оповещение населения различными средствами оповещения, включенными в КСЭОН:</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всего - ______ (тыс., чел.)/______% от потребности, в том числе электрическими, электронными сиренами и мощными акустическими системами в автоматическом (автоматизированном) режиме ______ (тыс., чел.)/______% от потребности;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 Техническая характеристика КСЭОН.</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2.1. Тип технических средств оповещения, используемых в системе оповещения (перечислить):</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_________________________________________________________________________________________.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2.2. Обеспечение автоматического (автоматизированного) режима КСЭОН (да/нет):</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 основного пункта управления (диспетчерской, ЕДДС, ЦУКС) 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 запасного (защищенного) пункта управления ______________________________;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 подвижного пункта управления ___________________________________________.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Взаимное автоматическое (автоматизированное) уведомление пунктов управления (да/нет): 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Прием сигналов оповещения и экстренной информации от МСО (РСО) (да/нет): 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2.3. Количество электрических, электронных сирен и мощных акустических систем в автоматическом (автоматизированном) режиме: необходимых по ПСД ______; всего ______, из них исправных 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2.4. Количество других технических средств оповещения (перечислить) всего: ______, из них исправных 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2.5. Количество абонентов системы циркулярного вызова: всего (необходимо/включено) в КСЭОН: 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2.6. Количество и наименование систем мониторинга 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Количество датчиков (необходимо/установлено/работоспособно): 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3. Организация эксплуатационно-технического обслуживания (ЭТО).</w:t>
      </w:r>
    </w:p>
    <w:tbl>
      <w:tblPr>
        <w:tblW w:w="0" w:type="auto"/>
        <w:tblCellMar>
          <w:top w:w="15" w:type="dxa"/>
          <w:left w:w="15" w:type="dxa"/>
          <w:bottom w:w="15" w:type="dxa"/>
          <w:right w:w="15" w:type="dxa"/>
        </w:tblCellMar>
        <w:tblLook w:val="04A0" w:firstRow="1" w:lastRow="0" w:firstColumn="1" w:lastColumn="0" w:noHBand="0" w:noVBand="1"/>
      </w:tblPr>
      <w:tblGrid>
        <w:gridCol w:w="915"/>
        <w:gridCol w:w="919"/>
        <w:gridCol w:w="945"/>
        <w:gridCol w:w="654"/>
        <w:gridCol w:w="903"/>
        <w:gridCol w:w="945"/>
        <w:gridCol w:w="654"/>
        <w:gridCol w:w="903"/>
        <w:gridCol w:w="1211"/>
        <w:gridCol w:w="1306"/>
      </w:tblGrid>
      <w:tr w:rsidR="0023028C" w:rsidRPr="0023028C" w:rsidTr="0023028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Год проведения ЭТО</w:t>
            </w:r>
          </w:p>
        </w:tc>
        <w:tc>
          <w:tcPr>
            <w:tcW w:w="0" w:type="auto"/>
            <w:vMerge w:val="restart"/>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Отметка о проведении ЭТО (ФИО, подпись, печать</w:t>
            </w:r>
          </w:p>
        </w:tc>
        <w:tc>
          <w:tcPr>
            <w:tcW w:w="0" w:type="auto"/>
            <w:gridSpan w:val="3"/>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Организации, на балансе которых находятся средства оповещения</w:t>
            </w:r>
          </w:p>
        </w:tc>
        <w:tc>
          <w:tcPr>
            <w:tcW w:w="0" w:type="auto"/>
            <w:gridSpan w:val="3"/>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Организации, проводящие ЭТО</w:t>
            </w:r>
          </w:p>
        </w:tc>
        <w:tc>
          <w:tcPr>
            <w:tcW w:w="0" w:type="auto"/>
            <w:gridSpan w:val="2"/>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r w:rsidRPr="0023028C">
              <w:rPr>
                <w:rFonts w:ascii="Times New Roman" w:eastAsia="Times New Roman" w:hAnsi="Times New Roman" w:cs="Times New Roman"/>
                <w:b/>
                <w:bCs/>
                <w:sz w:val="24"/>
                <w:szCs w:val="24"/>
                <w:lang w:eastAsia="ru-RU"/>
              </w:rPr>
              <w:t>Количество работников, выполняющих ЭТО</w:t>
            </w:r>
          </w:p>
        </w:tc>
      </w:tr>
      <w:tr w:rsidR="0023028C" w:rsidRPr="0023028C" w:rsidTr="0023028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028C" w:rsidRPr="0023028C" w:rsidRDefault="0023028C" w:rsidP="0023028C">
            <w:pPr>
              <w:spacing w:after="0" w:line="240" w:lineRule="auto"/>
              <w:rPr>
                <w:rFonts w:ascii="Times New Roman" w:eastAsia="Times New Roman" w:hAnsi="Times New Roman" w:cs="Times New Roman"/>
                <w:b/>
                <w:bCs/>
                <w:sz w:val="24"/>
                <w:szCs w:val="24"/>
                <w:lang w:eastAsia="ru-RU"/>
              </w:rPr>
            </w:pP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ТСО (аппаратура)</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ТСО (сирены, MAC)</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Другие средства оповещения</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ТСО (аппаратура)</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ТСО (сирены, MAC)</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Другие средства оповещения</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Освобожденных</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По совместительству</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20__</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r w:rsidR="0023028C" w:rsidRPr="0023028C" w:rsidTr="0023028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20__</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c>
          <w:tcPr>
            <w:tcW w:w="0" w:type="auto"/>
            <w:hideMark/>
          </w:tcPr>
          <w:p w:rsidR="0023028C" w:rsidRPr="0023028C" w:rsidRDefault="0023028C" w:rsidP="0023028C">
            <w:pPr>
              <w:spacing w:after="0" w:line="240" w:lineRule="auto"/>
              <w:rPr>
                <w:rFonts w:ascii="Times New Roman" w:eastAsia="Times New Roman" w:hAnsi="Times New Roman" w:cs="Times New Roman"/>
                <w:sz w:val="24"/>
                <w:szCs w:val="24"/>
                <w:lang w:eastAsia="ru-RU"/>
              </w:rPr>
            </w:pPr>
            <w:r w:rsidRPr="0023028C">
              <w:rPr>
                <w:rFonts w:ascii="Times New Roman" w:eastAsia="Times New Roman" w:hAnsi="Times New Roman" w:cs="Times New Roman"/>
                <w:sz w:val="24"/>
                <w:szCs w:val="24"/>
                <w:lang w:eastAsia="ru-RU"/>
              </w:rPr>
              <w:t>   </w:t>
            </w:r>
          </w:p>
        </w:tc>
      </w:tr>
    </w:tbl>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Примечание:</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"ЭТО" - эксплуатационно-техническое обслуживание;</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"ТСО" - технические средства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"Сирены, MAC" - электрические, электронные, электромеханические сирены и мощные акустические системы;</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3.1. Стоимость ЭТО технических средств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20__ году __________ (тыс. руб.); в 20__ году ___________ (тыс. руб.).</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3.2. Задолженность за ЭТО перед организациями, проводящими ЭТО за предыдущий год:</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за 20__ году __________ (тыс. руб.), погашено __________ (тыс. руб.), дата 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за 20__ году __________ (тыс. руб.), погашено __________ (тыс. руб.), дата 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_____________________________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(Должность)</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_____________________________</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(Подпись, фамилия и инициалы)</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"__" __________ 20__ г.</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Приложение N 3</w:t>
      </w:r>
      <w:r w:rsidRPr="0023028C">
        <w:rPr>
          <w:rFonts w:ascii="Arial" w:eastAsia="Times New Roman" w:hAnsi="Arial" w:cs="Arial"/>
          <w:color w:val="333333"/>
          <w:sz w:val="23"/>
          <w:szCs w:val="23"/>
          <w:lang w:eastAsia="ru-RU"/>
        </w:rPr>
        <w:br/>
        <w:t>к Положению о системах оповещения</w:t>
      </w:r>
      <w:r w:rsidRPr="0023028C">
        <w:rPr>
          <w:rFonts w:ascii="Arial" w:eastAsia="Times New Roman" w:hAnsi="Arial" w:cs="Arial"/>
          <w:color w:val="333333"/>
          <w:sz w:val="23"/>
          <w:szCs w:val="23"/>
          <w:lang w:eastAsia="ru-RU"/>
        </w:rPr>
        <w:br/>
        <w:t>населения, утвержденному приказом</w:t>
      </w:r>
      <w:r w:rsidRPr="0023028C">
        <w:rPr>
          <w:rFonts w:ascii="Arial" w:eastAsia="Times New Roman" w:hAnsi="Arial" w:cs="Arial"/>
          <w:color w:val="333333"/>
          <w:sz w:val="23"/>
          <w:szCs w:val="23"/>
          <w:lang w:eastAsia="ru-RU"/>
        </w:rPr>
        <w:br/>
      </w:r>
      <w:r w:rsidRPr="0023028C">
        <w:rPr>
          <w:rFonts w:ascii="Arial" w:eastAsia="Times New Roman" w:hAnsi="Arial" w:cs="Arial"/>
          <w:color w:val="333333"/>
          <w:sz w:val="23"/>
          <w:szCs w:val="23"/>
          <w:lang w:eastAsia="ru-RU"/>
        </w:rPr>
        <w:lastRenderedPageBreak/>
        <w:t>Министерства Российской Федерации</w:t>
      </w:r>
      <w:r w:rsidRPr="0023028C">
        <w:rPr>
          <w:rFonts w:ascii="Arial" w:eastAsia="Times New Roman" w:hAnsi="Arial" w:cs="Arial"/>
          <w:color w:val="333333"/>
          <w:sz w:val="23"/>
          <w:szCs w:val="23"/>
          <w:lang w:eastAsia="ru-RU"/>
        </w:rPr>
        <w:br/>
        <w:t>по делам гражданской обороны,</w:t>
      </w:r>
      <w:r w:rsidRPr="0023028C">
        <w:rPr>
          <w:rFonts w:ascii="Arial" w:eastAsia="Times New Roman" w:hAnsi="Arial" w:cs="Arial"/>
          <w:color w:val="333333"/>
          <w:sz w:val="23"/>
          <w:szCs w:val="23"/>
          <w:lang w:eastAsia="ru-RU"/>
        </w:rPr>
        <w:br/>
        <w:t>чрезвычайным ситуациям</w:t>
      </w:r>
      <w:r w:rsidRPr="0023028C">
        <w:rPr>
          <w:rFonts w:ascii="Arial" w:eastAsia="Times New Roman" w:hAnsi="Arial" w:cs="Arial"/>
          <w:color w:val="333333"/>
          <w:sz w:val="23"/>
          <w:szCs w:val="23"/>
          <w:lang w:eastAsia="ru-RU"/>
        </w:rPr>
        <w:br/>
        <w:t>и ликвидации последствий</w:t>
      </w:r>
      <w:r w:rsidRPr="0023028C">
        <w:rPr>
          <w:rFonts w:ascii="Arial" w:eastAsia="Times New Roman" w:hAnsi="Arial" w:cs="Arial"/>
          <w:color w:val="333333"/>
          <w:sz w:val="23"/>
          <w:szCs w:val="23"/>
          <w:lang w:eastAsia="ru-RU"/>
        </w:rPr>
        <w:br/>
        <w:t>стихийных бедствий и</w:t>
      </w:r>
      <w:r w:rsidRPr="0023028C">
        <w:rPr>
          <w:rFonts w:ascii="Arial" w:eastAsia="Times New Roman" w:hAnsi="Arial" w:cs="Arial"/>
          <w:color w:val="333333"/>
          <w:sz w:val="23"/>
          <w:szCs w:val="23"/>
          <w:lang w:eastAsia="ru-RU"/>
        </w:rPr>
        <w:br/>
        <w:t>Министерства цифрового развития,</w:t>
      </w:r>
      <w:r w:rsidRPr="0023028C">
        <w:rPr>
          <w:rFonts w:ascii="Arial" w:eastAsia="Times New Roman" w:hAnsi="Arial" w:cs="Arial"/>
          <w:color w:val="333333"/>
          <w:sz w:val="23"/>
          <w:szCs w:val="23"/>
          <w:lang w:eastAsia="ru-RU"/>
        </w:rPr>
        <w:br/>
        <w:t>связи и массовых коммуникаций</w:t>
      </w:r>
      <w:r w:rsidRPr="0023028C">
        <w:rPr>
          <w:rFonts w:ascii="Arial" w:eastAsia="Times New Roman" w:hAnsi="Arial" w:cs="Arial"/>
          <w:color w:val="333333"/>
          <w:sz w:val="23"/>
          <w:szCs w:val="23"/>
          <w:lang w:eastAsia="ru-RU"/>
        </w:rPr>
        <w:br/>
        <w:t>Российской Федерации</w:t>
      </w:r>
      <w:r w:rsidRPr="0023028C">
        <w:rPr>
          <w:rFonts w:ascii="Arial" w:eastAsia="Times New Roman" w:hAnsi="Arial" w:cs="Arial"/>
          <w:color w:val="333333"/>
          <w:sz w:val="23"/>
          <w:szCs w:val="23"/>
          <w:lang w:eastAsia="ru-RU"/>
        </w:rPr>
        <w:br/>
        <w:t>от 31.07.2020 г. № 578/365</w:t>
      </w:r>
    </w:p>
    <w:p w:rsidR="0023028C" w:rsidRPr="0023028C" w:rsidRDefault="0023028C" w:rsidP="0023028C">
      <w:pPr>
        <w:shd w:val="clear" w:color="auto" w:fill="FFFFFF"/>
        <w:spacing w:after="255" w:line="270" w:lineRule="atLeast"/>
        <w:outlineLvl w:val="2"/>
        <w:rPr>
          <w:rFonts w:ascii="Arial" w:eastAsia="Times New Roman" w:hAnsi="Arial" w:cs="Arial"/>
          <w:b/>
          <w:bCs/>
          <w:color w:val="333333"/>
          <w:sz w:val="26"/>
          <w:szCs w:val="26"/>
          <w:lang w:eastAsia="ru-RU"/>
        </w:rPr>
      </w:pPr>
      <w:r w:rsidRPr="0023028C">
        <w:rPr>
          <w:rFonts w:ascii="Arial" w:eastAsia="Times New Roman" w:hAnsi="Arial" w:cs="Arial"/>
          <w:b/>
          <w:bCs/>
          <w:color w:val="333333"/>
          <w:sz w:val="26"/>
          <w:szCs w:val="26"/>
          <w:lang w:eastAsia="ru-RU"/>
        </w:rPr>
        <w:t>Оценки готовности системы оповещения населения к выполнению задач по предназначению</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Готовность региональной системы оповещения оценивается: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Оценка "готова к выполнению задач", если: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а) региональная система оповещения создана, соответствует проектно-сметной документации и введена в эксплуатацию;</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б) на территории субъекта Российской Федерации во всех муниципальных образованиях созданы, соответствуют проектно-сметной документации, введены в эксплуатацию и сопряжены с региональной системой оповещения муниципальные системы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на территории субъекта Российской Федерации КСЭОН во всех зонах экстренного оповещения населения созданы, соответствуют проектно-сметной документации, введены в эксплуатацию и сопряжены с системой оповещения соответствующего уровня;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г) в субъекте Российской Федерации имеются положения о региональной и муниципальных системах оповещения, паспорта рекомендованного образца и другая документация по вопросам создания, поддержания в состоянии постоянной готовности и задействования систем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д) региональная система оповещения, в установленное настоящим Положением время и с установленных пунктов управления обеспечивает доведение сигналов оповещения и экстренной информации до:</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руководящего состава ГО и РСЧС субъекта Российской Федерации;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органов,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единых дежурно-диспетчерских служб муниципальных образований;</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сил ГО и РСЧС субъекта Российской Федерации;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дежурных (дежурно-диспетчерских) служб организаций, эксплуатирующих опасные производственные объекты I и II классов опасности, особо радиационно опасных и ядерно опасных производств и объектов,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гидротехнических сооружений чрезвычайно высокой опасности и гидротехнических сооружений высокой опасности;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людей, находящихся на территории соответствующего субъекта Российской Федерации;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е) регулярно проводятся проверки готовности региональной, муниципальных систем оповещения и КСЭОН;</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ж) 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 техническое состояние системы оповещения населения оценено как "удовлетворительно";</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и) не менее 75% населения субъекта Российской Федерации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региональной системы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к) организовано дежурство персонала, ответственного за включение (запуск) системы оповещения населения, и его профессиональная подготовка;</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л) при проверке готовности систем оповещения населения, проверяемый персонал действовал уверенно, выполнил поставленные задачи в установленные сроки;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м) созданы, поддерживаются в исправном состоянии соответствующие потребностям резервы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 своевременно проводятся мероприятий по созданию и совершенствованию региональной, муниципальных систем оповещения и КСЭОН.</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Оценка "ограниченно готова к выполнению задач", если выполнены пункты "а", "г", "д", "е", "з", "н" требований на оценку "готова к выполнению задач", вместе с тем:</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а) на территории субъекта Российской Федерации во всех муниципальных образованиях созданы, соответствуют проектно-сметной документации, введены в эксплуатацию и не менее 75% сопряжены с региональной системой оповещения муниципальные системы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б) на территории субъекта Российской Федерации КСЭОН созданы, соответствуют проектно-сметной документации, введены в эксплуатацию и сопряжены с системой оповещения соответствующего уровня не менее чем в 75% зон экстренного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в) своевременно проводится эксплуатационно-техническое обслуживание, ремонт неисправных и замена технических средств оповещения, при этом имеются технические средства оповещения, выслужившие установленный эксплуатационный срок;</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г) не менее 65% населения субъекта Российской Федерации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региональной системы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д) организовано дежурство персонала, ответственного за включение (запуск) системы оповещения населения, и его профессиональная подготовка, но не актуализированы списки оповещения руководящего состава и сил ГО и РСЧС субъекта Российской Федерации;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е) при проверке готовности систем оповещения населения проверяемый персонал допустил отдельные недостатки, действовал неуверенно, выполнил поставленные задачи в нарушение установленных сроков;</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ж) созданы, поддерживаются в исправном состоянии не менее 75% от потребности резервов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Оценка "не готова к выполнению задач", если не выполнены требования на оценку "ограниченно готова к выполнению задач".</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Муниципальная система оповещения оценивается как:</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Оценка "готова к выполнению задач", если: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а) муниципальная система оповещения создана, соответствует проектно-сметной документации и введена в эксплуатацию;</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б) муниципальная система оповещения сопряжена с региональной системой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на территории муниципального образования КСЭОН во всех зонах экстренного оповещения населения созданы, соответствуют проектно-сметной документации, введены в эксплуатацию и сопряжены с системой оповещения соответствующего уровня;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г) в муниципальном образовании имеется положение о муниципальной системе оповещения, паспорт рекомендованного образца и другая документация по вопросам создания, поддержания в состоянии постоянной готовности и задействования систем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д) муниципальная система оповещения в установленное настоящим Положением время и с установленных пунктов управления обеспечивает доведение сигналов оповещения и экстренной информации до:</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руководящего состава ГО и звена территориальной подсистемы РСЧС муниципального образования;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сил ГО и РСЧС муниципального образования;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дежурных (дежурно-диспетчерских) служб организаций, эксплуатирующих опасные производственные объекты I и II классов опасности, особо радиационно опасных и ядерно опасных производств и объектов,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гидротехнических сооружений чрезвычайно высокой опасности и гидротехнических сооружений высокой опасности;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дежурных служб (руководителей) социально значимых объектов;</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людей, находящихся на территории соответствующего муниципального образования;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е) регулярно проводятся проверки готовности муниципальной системы оповещения и КСЭОН;</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ж) 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 техническое состояние системы оповещения населения оценено как "удовлетворительно";</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и) не менее 75% населения муниципального образования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муниципальной системы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к) организовано дежурство персонала, ответственного за включение (запуск) системы оповещения населения, и его профессиональная подготовка;</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л) при проверке готовности систем оповещения населения, проверяемый персонал действовал уверенно, выполнил поставленные задачи в установленные сроки;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м) созданы, поддерживаются в исправном состоянии соответствующие потребностям резервы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н) своевременно проводятся мероприятия по созданию и совершенствованию муниципальной системы оповещения и КСЭОН.</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Оценка "ограниченно готова к выполнению задач", если выполнены пункты "а", "г", "д", "е", "з", "н" требований на оценку "готова к выполнению задач", вместе с тем:</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а) на территории муниципального образования муниципальная система оповещения создана, соответствует проектно-сметной документации, введена в эксплуатацию, но не сопряжена с региональной системой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б) на территории муниципального образования КСЭОН созданы, соответствуют проектно-сметной документации, введены в эксплуатацию и сопряжены с системой оповещения соответствующего уровня не менее чем в 75% зон экстренного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в) своевременно проводится эксплуатационно-техническое обслуживание, ремонт неисправных и замена технических средств оповещения, при этом имеются технические средства оповещения, выслужившие установленный эксплуатационный срок;</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г) не менее 65% населения муниципального образования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муниципальной системы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д) организовано дежурство персонала, ответственного за включение (запуск) системы оповещения населения, и его профессиональная подготовка, но не актуализированы списки оповещения руководящего состава и сил ГО и РСЧС муниципального образования;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е) при проверке готовности систем оповещения населения проверяемый персонал допустил отдельные недостатки, действовал неуверенно, выполнил поставленные задачи в нарушение установленных сроков;</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ж) созданы, поддерживаются в исправном состоянии не менее 75% от потребности резервов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Оценка "не готова к выполнению задач", если не выполнены требования на оценку "ограниченно готова к выполнению задач".</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Локальная система оповещения оценивается: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Оценка "готова к выполнению задач", если: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а) локальная система оповещения создана, соответствует проектно-сметной документации и введена в эксплуатацию;</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б) локальная система оповещения сопряжена с муниципальной или региональной системой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имеется положение о локальной системе оповещения, паспорт рекомендованного образца и другая документация по вопросам создания, поддержания в состоянии постоянной готовности и задействования системы оповещения населения;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г) локальная система оповещения в установленное настоящим Положением время обеспечивает доведение сигналов оповещения и экстренной информации до:</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руководящего состава ГО и персонала, а также объектового звена РСЧС;</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объектовых аварийно-спасательных формирований, в том числе специализированных;</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единых дежурно-диспетчерских служб муниципальных образований, попадающих в границы зоны действия локальной системы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руководителей и дежурных служб организаций, расположенных в границах зоны действия локальной системы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lastRenderedPageBreak/>
        <w:t>людей, находящихся в границах зоны действия локальной системы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д) регулярно проводятся проверки готовности локальной системы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е) 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ж) техническое состояние системы оповещения населения оценено как "удовлетворительно";</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з) организовано дежурство персонала, ответственного за включение (запуск) локальной системы оповещения, и его профессиональная подготовка;</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и) при проверке готовности локальной системы оповещения, проверяемый персонал действовал уверенно, выполнил поставленные задачи в установленные сроки.</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Оценка "ограниченно готова к выполнению задач", если выполнены пункты "а", "в", "г", "д", "е" требований на оценку "готова к выполнению задач", вместе с тем:</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а) локальная система оповещения создана, соответствуют проектно-сметной документации, введена в эксплуатацию, но не сопряжена с муниципальной или региональной системой оповещения;</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б) своевременно проводится эксплуатационно-техническое обслуживание, ремонт неисправных и замена технических средств оповещения, при этом имеются технические средства оповещения, выслужившие установленный эксплуатационный срок;</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в) организовано дежурство персонала, ответственного за включение (запуск) локальной системы оповещения, и его профессиональная подготовка, но не актуализированы списки оповещения руководящего состава ГО и персонала, а также объектового звена РСЧС;</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г) при проверке готовности локальной системы оповещения, проверяемый персонал допустил отдельные недостатки, действовал неуверенно, выполнил поставленные задачи в нарушение установленных сроков.</w:t>
      </w:r>
    </w:p>
    <w:p w:rsidR="0023028C" w:rsidRPr="0023028C" w:rsidRDefault="0023028C" w:rsidP="0023028C">
      <w:pPr>
        <w:shd w:val="clear" w:color="auto" w:fill="FFFFFF"/>
        <w:spacing w:after="255" w:line="270" w:lineRule="atLeast"/>
        <w:rPr>
          <w:rFonts w:ascii="Arial" w:eastAsia="Times New Roman" w:hAnsi="Arial" w:cs="Arial"/>
          <w:color w:val="333333"/>
          <w:sz w:val="23"/>
          <w:szCs w:val="23"/>
          <w:lang w:eastAsia="ru-RU"/>
        </w:rPr>
      </w:pPr>
      <w:r w:rsidRPr="0023028C">
        <w:rPr>
          <w:rFonts w:ascii="Arial" w:eastAsia="Times New Roman" w:hAnsi="Arial" w:cs="Arial"/>
          <w:color w:val="333333"/>
          <w:sz w:val="23"/>
          <w:szCs w:val="23"/>
          <w:lang w:eastAsia="ru-RU"/>
        </w:rPr>
        <w:t>Оценка "не готова к выполнению задач", если не выполнены требования на оценку "ограниченно готова к выполнению задач".</w:t>
      </w:r>
    </w:p>
    <w:p w:rsidR="00BC00A8" w:rsidRDefault="00BC00A8"/>
    <w:sectPr w:rsidR="00BC0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BD"/>
    <w:rsid w:val="0023028C"/>
    <w:rsid w:val="009169BD"/>
    <w:rsid w:val="00BC0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E4B63-AD8A-4DF8-8A99-2E8C1DFC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302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302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02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3028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30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028C"/>
    <w:rPr>
      <w:color w:val="0000FF"/>
      <w:u w:val="single"/>
    </w:rPr>
  </w:style>
  <w:style w:type="character" w:styleId="a5">
    <w:name w:val="FollowedHyperlink"/>
    <w:basedOn w:val="a0"/>
    <w:uiPriority w:val="99"/>
    <w:semiHidden/>
    <w:unhideWhenUsed/>
    <w:rsid w:val="0023028C"/>
    <w:rPr>
      <w:color w:val="800080"/>
      <w:u w:val="single"/>
    </w:rPr>
  </w:style>
  <w:style w:type="paragraph" w:customStyle="1" w:styleId="toleft">
    <w:name w:val="toleft"/>
    <w:basedOn w:val="a"/>
    <w:rsid w:val="002302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851378">
      <w:bodyDiv w:val="1"/>
      <w:marLeft w:val="0"/>
      <w:marRight w:val="0"/>
      <w:marTop w:val="0"/>
      <w:marBottom w:val="0"/>
      <w:divBdr>
        <w:top w:val="none" w:sz="0" w:space="0" w:color="auto"/>
        <w:left w:val="none" w:sz="0" w:space="0" w:color="auto"/>
        <w:bottom w:val="none" w:sz="0" w:space="0" w:color="auto"/>
        <w:right w:val="none" w:sz="0" w:space="0" w:color="auto"/>
      </w:divBdr>
      <w:divsChild>
        <w:div w:id="1500077792">
          <w:marLeft w:val="0"/>
          <w:marRight w:val="0"/>
          <w:marTop w:val="0"/>
          <w:marBottom w:val="180"/>
          <w:divBdr>
            <w:top w:val="none" w:sz="0" w:space="0" w:color="auto"/>
            <w:left w:val="none" w:sz="0" w:space="0" w:color="auto"/>
            <w:bottom w:val="none" w:sz="0" w:space="0" w:color="auto"/>
            <w:right w:val="none" w:sz="0" w:space="0" w:color="auto"/>
          </w:divBdr>
        </w:div>
        <w:div w:id="1845438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rant.ru/products/ipo/prime/doc/74723317/" TargetMode="External"/><Relationship Id="rId4" Type="http://schemas.openxmlformats.org/officeDocument/2006/relationships/hyperlink" Target="https://www.garant.ru/products/ipo/prime/doc/74723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13145</Words>
  <Characters>74932</Characters>
  <Application>Microsoft Office Word</Application>
  <DocSecurity>0</DocSecurity>
  <Lines>624</Lines>
  <Paragraphs>175</Paragraphs>
  <ScaleCrop>false</ScaleCrop>
  <Company/>
  <LinksUpToDate>false</LinksUpToDate>
  <CharactersWithSpaces>87902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2020-12-29T06:29:00Z</dcterms:created>
  <dcterms:modified xsi:type="dcterms:W3CDTF">2020-12-29T06:29:00Z</dcterms:modified>
</cp:coreProperties>
</file>