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D" w:rsidRPr="00FF52FD" w:rsidRDefault="00FF52FD" w:rsidP="00FF52FD">
      <w:pPr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bookmarkStart w:id="0" w:name="_GoBack"/>
      <w:bookmarkEnd w:id="0"/>
      <w:r w:rsidRPr="00FF52FD">
        <w:rPr>
          <w:rFonts w:ascii="Times New Roman" w:hAnsi="Times New Roman" w:cs="Times New Roman"/>
          <w:b/>
          <w:color w:val="008000"/>
          <w:sz w:val="48"/>
          <w:szCs w:val="48"/>
        </w:rPr>
        <w:t>Природа это не переварит!</w:t>
      </w:r>
    </w:p>
    <w:p w:rsidR="00FF52FD" w:rsidRDefault="00FF52FD"/>
    <w:p w:rsidR="00CD1313" w:rsidRDefault="00FF52FD">
      <w:r w:rsidRPr="00FF52FD">
        <w:rPr>
          <w:noProof/>
          <w:lang w:eastAsia="ru-RU"/>
        </w:rPr>
        <w:drawing>
          <wp:inline distT="0" distB="0" distL="0" distR="0">
            <wp:extent cx="5940425" cy="5946365"/>
            <wp:effectExtent l="0" t="0" r="3175" b="0"/>
            <wp:docPr id="1" name="Рисунок 1" descr="Мусор, который не сможет переварить природа – Чистый белы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сор, который не сможет переварить природа – Чистый белый 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A"/>
    <w:rsid w:val="0048119A"/>
    <w:rsid w:val="00647D58"/>
    <w:rsid w:val="00BF7085"/>
    <w:rsid w:val="00DA2A28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A6E8-BE6D-4203-8BD6-ECAE608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Наталья Викторовна</dc:creator>
  <cp:keywords/>
  <dc:description/>
  <cp:lastModifiedBy>priem</cp:lastModifiedBy>
  <cp:revision>2</cp:revision>
  <dcterms:created xsi:type="dcterms:W3CDTF">2022-06-27T03:37:00Z</dcterms:created>
  <dcterms:modified xsi:type="dcterms:W3CDTF">2022-06-27T03:37:00Z</dcterms:modified>
</cp:coreProperties>
</file>