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C6212E"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10.3pt;width:569.95pt;height:134.3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C6212E" w:rsidP="007C3191">
      <w:r>
        <w:rPr>
          <w:noProof/>
        </w:rPr>
        <w:pict>
          <v:shapetype id="_x0000_t202" coordsize="21600,21600" o:spt="202" path="m,l,21600r21600,l21600,xe">
            <v:stroke joinstyle="miter"/>
            <v:path gradientshapeok="t" o:connecttype="rect"/>
          </v:shapetype>
          <v:shape id="Поле 2" o:spid="_x0000_s1028" type="#_x0000_t202" style="position:absolute;margin-left:374.05pt;margin-top:10.3pt;width:52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8518C6" w:rsidRDefault="008518C6" w:rsidP="007C3191">
                  <w:pPr>
                    <w:spacing w:after="0"/>
                    <w:jc w:val="center"/>
                    <w:rPr>
                      <w:rFonts w:ascii="Georgia" w:hAnsi="Georgia"/>
                      <w:b/>
                    </w:rPr>
                  </w:pPr>
                </w:p>
                <w:p w:rsidR="008518C6" w:rsidRPr="008C3EBF" w:rsidRDefault="008B1923" w:rsidP="007C3191">
                  <w:pPr>
                    <w:spacing w:after="0"/>
                    <w:jc w:val="center"/>
                    <w:rPr>
                      <w:rFonts w:ascii="Georgia" w:hAnsi="Georgia"/>
                      <w:b/>
                    </w:rPr>
                  </w:pPr>
                  <w:r>
                    <w:rPr>
                      <w:rFonts w:ascii="Georgia" w:hAnsi="Georgia"/>
                      <w:b/>
                    </w:rPr>
                    <w:t>№ 38</w:t>
                  </w:r>
                </w:p>
              </w:txbxContent>
            </v:textbox>
          </v:shape>
        </w:pict>
      </w:r>
      <w:r>
        <w:rPr>
          <w:noProof/>
        </w:rPr>
        <w:pict>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8518C6" w:rsidRDefault="008B1923" w:rsidP="006C1BFA">
                  <w:pPr>
                    <w:spacing w:after="0"/>
                    <w:jc w:val="center"/>
                    <w:rPr>
                      <w:rFonts w:ascii="Georgia" w:hAnsi="Georgia"/>
                      <w:b/>
                    </w:rPr>
                  </w:pPr>
                  <w:r>
                    <w:rPr>
                      <w:rFonts w:ascii="Georgia" w:hAnsi="Georgia"/>
                      <w:b/>
                    </w:rPr>
                    <w:t>14</w:t>
                  </w:r>
                </w:p>
                <w:p w:rsidR="008518C6" w:rsidRDefault="00DB51CA" w:rsidP="006C1BFA">
                  <w:pPr>
                    <w:spacing w:after="0"/>
                    <w:jc w:val="center"/>
                    <w:rPr>
                      <w:rFonts w:ascii="Georgia" w:hAnsi="Georgia"/>
                      <w:b/>
                    </w:rPr>
                  </w:pPr>
                  <w:r>
                    <w:rPr>
                      <w:rFonts w:ascii="Georgia" w:hAnsi="Georgia"/>
                      <w:b/>
                    </w:rPr>
                    <w:t>июня</w:t>
                  </w:r>
                </w:p>
                <w:p w:rsidR="008518C6" w:rsidRDefault="008518C6" w:rsidP="007C3191">
                  <w:pPr>
                    <w:spacing w:after="0"/>
                    <w:jc w:val="center"/>
                    <w:rPr>
                      <w:rFonts w:ascii="Georgia" w:hAnsi="Georgia"/>
                      <w:b/>
                    </w:rPr>
                  </w:pPr>
                  <w:r>
                    <w:rPr>
                      <w:rFonts w:ascii="Georgia" w:hAnsi="Georgia"/>
                      <w:b/>
                    </w:rPr>
                    <w:t>2022</w:t>
                  </w:r>
                </w:p>
                <w:p w:rsidR="008518C6" w:rsidRPr="008C3EBF" w:rsidRDefault="008518C6" w:rsidP="007C3191">
                  <w:pPr>
                    <w:spacing w:after="0"/>
                    <w:jc w:val="center"/>
                    <w:rPr>
                      <w:rFonts w:ascii="Georgia" w:hAnsi="Georgia"/>
                      <w:b/>
                    </w:rPr>
                  </w:pPr>
                  <w:r w:rsidRPr="008C3EBF">
                    <w:rPr>
                      <w:rFonts w:ascii="Georgia" w:hAnsi="Georgia"/>
                      <w:b/>
                    </w:rPr>
                    <w:t>года</w:t>
                  </w:r>
                </w:p>
              </w:txbxContent>
            </v:textbox>
          </v:shape>
        </w:pict>
      </w:r>
    </w:p>
    <w:p w:rsidR="00B6013A" w:rsidRPr="008C3EBF" w:rsidRDefault="00C6212E" w:rsidP="0031149E">
      <w:pPr>
        <w:ind w:right="113"/>
      </w:pPr>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8518C6" w:rsidRPr="008C3EBF" w:rsidRDefault="008518C6"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8518C6" w:rsidRPr="008C3EBF" w:rsidRDefault="008518C6"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Pr="00F0173B" w:rsidRDefault="00884A5A" w:rsidP="00F0173B">
      <w:pPr>
        <w:tabs>
          <w:tab w:val="left" w:pos="9688"/>
        </w:tabs>
        <w:spacing w:after="0" w:line="240" w:lineRule="auto"/>
        <w:jc w:val="both"/>
        <w:rPr>
          <w:rFonts w:ascii="Times New Roman" w:hAnsi="Times New Roman"/>
          <w:sz w:val="20"/>
          <w:szCs w:val="20"/>
        </w:rPr>
      </w:pPr>
      <w:r w:rsidRPr="00F0173B">
        <w:rPr>
          <w:rFonts w:ascii="Times New Roman" w:hAnsi="Times New Roman"/>
          <w:sz w:val="20"/>
          <w:szCs w:val="20"/>
        </w:rPr>
        <w:tab/>
      </w:r>
    </w:p>
    <w:p w:rsidR="00951113" w:rsidRDefault="00951113" w:rsidP="00951113">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 xml:space="preserve">      ПОСТАНОВЛЕНИЕ                                                                                                              2</w:t>
      </w:r>
    </w:p>
    <w:p w:rsidR="008B1923" w:rsidRPr="008B1923" w:rsidRDefault="008B1923" w:rsidP="008B1923">
      <w:pPr>
        <w:tabs>
          <w:tab w:val="left" w:pos="9688"/>
        </w:tabs>
        <w:spacing w:after="0" w:line="240" w:lineRule="auto"/>
        <w:jc w:val="both"/>
        <w:rPr>
          <w:rFonts w:ascii="Times New Roman" w:hAnsi="Times New Roman"/>
          <w:sz w:val="20"/>
          <w:szCs w:val="20"/>
        </w:rPr>
      </w:pPr>
      <w:r>
        <w:rPr>
          <w:rFonts w:ascii="Times New Roman" w:hAnsi="Times New Roman"/>
          <w:sz w:val="20"/>
          <w:szCs w:val="20"/>
        </w:rPr>
        <w:t>№74-па от 14</w:t>
      </w:r>
      <w:r w:rsidR="00951113">
        <w:rPr>
          <w:rFonts w:ascii="Times New Roman" w:hAnsi="Times New Roman"/>
          <w:sz w:val="20"/>
          <w:szCs w:val="20"/>
        </w:rPr>
        <w:t>.06</w:t>
      </w:r>
      <w:r w:rsidR="00951113" w:rsidRPr="00F0173B">
        <w:rPr>
          <w:rFonts w:ascii="Times New Roman" w:hAnsi="Times New Roman"/>
          <w:sz w:val="20"/>
          <w:szCs w:val="20"/>
        </w:rPr>
        <w:t>.2022 года</w:t>
      </w:r>
      <w:r w:rsidR="00951113">
        <w:rPr>
          <w:rFonts w:ascii="Times New Roman" w:hAnsi="Times New Roman"/>
          <w:sz w:val="20"/>
          <w:szCs w:val="20"/>
        </w:rPr>
        <w:t xml:space="preserve"> «</w:t>
      </w:r>
      <w:r w:rsidRPr="008B1923">
        <w:rPr>
          <w:rFonts w:ascii="Times New Roman" w:hAnsi="Times New Roman"/>
          <w:sz w:val="20"/>
          <w:szCs w:val="20"/>
        </w:rPr>
        <w:t>Об утверждении Порядка</w:t>
      </w:r>
    </w:p>
    <w:p w:rsidR="00D37D33" w:rsidRDefault="008B1923" w:rsidP="008B1923">
      <w:pPr>
        <w:tabs>
          <w:tab w:val="left" w:pos="9688"/>
        </w:tabs>
        <w:spacing w:after="0" w:line="240" w:lineRule="auto"/>
        <w:jc w:val="both"/>
        <w:rPr>
          <w:rFonts w:ascii="Times New Roman" w:hAnsi="Times New Roman"/>
          <w:sz w:val="20"/>
          <w:szCs w:val="20"/>
        </w:rPr>
      </w:pPr>
      <w:r w:rsidRPr="008B1923">
        <w:rPr>
          <w:rFonts w:ascii="Times New Roman" w:hAnsi="Times New Roman"/>
          <w:sz w:val="20"/>
          <w:szCs w:val="20"/>
        </w:rPr>
        <w:t xml:space="preserve">ведения реестра парковок общего пользования </w:t>
      </w:r>
      <w:proofErr w:type="gramStart"/>
      <w:r w:rsidRPr="008B1923">
        <w:rPr>
          <w:rFonts w:ascii="Times New Roman" w:hAnsi="Times New Roman"/>
          <w:sz w:val="20"/>
          <w:szCs w:val="20"/>
        </w:rPr>
        <w:t>на</w:t>
      </w:r>
      <w:proofErr w:type="gramEnd"/>
      <w:r w:rsidRPr="008B1923">
        <w:rPr>
          <w:rFonts w:ascii="Times New Roman" w:hAnsi="Times New Roman"/>
          <w:sz w:val="20"/>
          <w:szCs w:val="20"/>
        </w:rPr>
        <w:t xml:space="preserve"> </w:t>
      </w:r>
    </w:p>
    <w:p w:rsidR="00D37D33" w:rsidRDefault="008B1923" w:rsidP="008B1923">
      <w:pPr>
        <w:tabs>
          <w:tab w:val="left" w:pos="9688"/>
        </w:tabs>
        <w:spacing w:after="0" w:line="240" w:lineRule="auto"/>
        <w:jc w:val="both"/>
        <w:rPr>
          <w:rFonts w:ascii="Times New Roman" w:hAnsi="Times New Roman"/>
          <w:sz w:val="20"/>
          <w:szCs w:val="20"/>
        </w:rPr>
      </w:pPr>
      <w:r w:rsidRPr="008B1923">
        <w:rPr>
          <w:rFonts w:ascii="Times New Roman" w:hAnsi="Times New Roman"/>
          <w:sz w:val="20"/>
          <w:szCs w:val="20"/>
        </w:rPr>
        <w:t xml:space="preserve">автомобильных </w:t>
      </w:r>
      <w:proofErr w:type="gramStart"/>
      <w:r w:rsidRPr="008B1923">
        <w:rPr>
          <w:rFonts w:ascii="Times New Roman" w:hAnsi="Times New Roman"/>
          <w:sz w:val="20"/>
          <w:szCs w:val="20"/>
        </w:rPr>
        <w:t>дорогах</w:t>
      </w:r>
      <w:proofErr w:type="gramEnd"/>
      <w:r w:rsidRPr="008B1923">
        <w:rPr>
          <w:rFonts w:ascii="Times New Roman" w:hAnsi="Times New Roman"/>
          <w:sz w:val="20"/>
          <w:szCs w:val="20"/>
        </w:rPr>
        <w:t xml:space="preserve"> общего пользования местного </w:t>
      </w:r>
    </w:p>
    <w:p w:rsidR="008D1B74" w:rsidRDefault="008B1923" w:rsidP="008B1923">
      <w:pPr>
        <w:tabs>
          <w:tab w:val="left" w:pos="9688"/>
        </w:tabs>
        <w:spacing w:after="0" w:line="240" w:lineRule="auto"/>
        <w:jc w:val="both"/>
        <w:rPr>
          <w:rFonts w:ascii="Times New Roman" w:hAnsi="Times New Roman"/>
          <w:b/>
          <w:sz w:val="20"/>
          <w:szCs w:val="20"/>
        </w:rPr>
      </w:pPr>
      <w:bookmarkStart w:id="0" w:name="_GoBack"/>
      <w:bookmarkEnd w:id="0"/>
      <w:r w:rsidRPr="008B1923">
        <w:rPr>
          <w:rFonts w:ascii="Times New Roman" w:hAnsi="Times New Roman"/>
          <w:sz w:val="20"/>
          <w:szCs w:val="20"/>
        </w:rPr>
        <w:t>значения в границах сельского поселения Сентябрьский.</w:t>
      </w:r>
      <w:r>
        <w:rPr>
          <w:rFonts w:ascii="Times New Roman" w:hAnsi="Times New Roman"/>
          <w:sz w:val="20"/>
          <w:szCs w:val="20"/>
        </w:rPr>
        <w:t>»</w:t>
      </w: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518C6" w:rsidRDefault="008518C6" w:rsidP="00BB681C">
      <w:pPr>
        <w:tabs>
          <w:tab w:val="left" w:pos="9717"/>
        </w:tabs>
        <w:spacing w:after="0" w:line="240" w:lineRule="auto"/>
        <w:jc w:val="both"/>
        <w:rPr>
          <w:rFonts w:ascii="Times New Roman" w:hAnsi="Times New Roman"/>
          <w:b/>
          <w:sz w:val="20"/>
          <w:szCs w:val="20"/>
        </w:rPr>
      </w:pPr>
    </w:p>
    <w:p w:rsidR="00F0173B" w:rsidRDefault="00F0173B" w:rsidP="00BB681C">
      <w:pPr>
        <w:tabs>
          <w:tab w:val="left" w:pos="9717"/>
        </w:tabs>
        <w:spacing w:after="0" w:line="240" w:lineRule="auto"/>
        <w:jc w:val="both"/>
        <w:rPr>
          <w:rFonts w:ascii="Times New Roman" w:hAnsi="Times New Roman"/>
          <w:b/>
          <w:sz w:val="20"/>
          <w:szCs w:val="20"/>
        </w:rPr>
      </w:pPr>
    </w:p>
    <w:p w:rsidR="00F0173B" w:rsidRDefault="00F0173B" w:rsidP="00BB681C">
      <w:pPr>
        <w:tabs>
          <w:tab w:val="left" w:pos="9717"/>
        </w:tabs>
        <w:spacing w:after="0" w:line="240" w:lineRule="auto"/>
        <w:jc w:val="both"/>
        <w:rPr>
          <w:rFonts w:ascii="Times New Roman" w:hAnsi="Times New Roman"/>
          <w:b/>
          <w:sz w:val="20"/>
          <w:szCs w:val="20"/>
        </w:rPr>
      </w:pPr>
    </w:p>
    <w:p w:rsidR="00F0173B" w:rsidRDefault="00F0173B" w:rsidP="00BB681C">
      <w:pPr>
        <w:tabs>
          <w:tab w:val="left" w:pos="9717"/>
        </w:tabs>
        <w:spacing w:after="0" w:line="240" w:lineRule="auto"/>
        <w:jc w:val="both"/>
        <w:rPr>
          <w:rFonts w:ascii="Times New Roman" w:hAnsi="Times New Roman"/>
          <w:b/>
          <w:sz w:val="20"/>
          <w:szCs w:val="20"/>
        </w:rPr>
      </w:pPr>
    </w:p>
    <w:p w:rsidR="00F0173B" w:rsidRDefault="00F0173B" w:rsidP="00BB681C">
      <w:pPr>
        <w:tabs>
          <w:tab w:val="left" w:pos="9717"/>
        </w:tabs>
        <w:spacing w:after="0" w:line="240" w:lineRule="auto"/>
        <w:jc w:val="both"/>
        <w:rPr>
          <w:rFonts w:ascii="Times New Roman" w:hAnsi="Times New Roman"/>
          <w:b/>
          <w:sz w:val="20"/>
          <w:szCs w:val="20"/>
        </w:rPr>
      </w:pPr>
    </w:p>
    <w:p w:rsidR="00257BE5" w:rsidRDefault="00257BE5" w:rsidP="00BB681C">
      <w:pPr>
        <w:tabs>
          <w:tab w:val="left" w:pos="9717"/>
        </w:tabs>
        <w:spacing w:after="0" w:line="240" w:lineRule="auto"/>
        <w:jc w:val="both"/>
        <w:rPr>
          <w:rFonts w:ascii="Times New Roman" w:hAnsi="Times New Roman"/>
          <w:b/>
          <w:sz w:val="20"/>
          <w:szCs w:val="20"/>
        </w:rPr>
      </w:pPr>
    </w:p>
    <w:p w:rsidR="006A7D21" w:rsidRDefault="006A7D21" w:rsidP="00BB681C">
      <w:pPr>
        <w:tabs>
          <w:tab w:val="left" w:pos="9717"/>
        </w:tabs>
        <w:spacing w:after="0" w:line="240" w:lineRule="auto"/>
        <w:jc w:val="both"/>
        <w:rPr>
          <w:rFonts w:ascii="Times New Roman" w:hAnsi="Times New Roman"/>
          <w:b/>
          <w:sz w:val="20"/>
          <w:szCs w:val="20"/>
        </w:rPr>
      </w:pPr>
    </w:p>
    <w:p w:rsidR="006A7D21" w:rsidRDefault="006A7D21" w:rsidP="00BB681C">
      <w:pPr>
        <w:tabs>
          <w:tab w:val="left" w:pos="9717"/>
        </w:tabs>
        <w:spacing w:after="0" w:line="240" w:lineRule="auto"/>
        <w:jc w:val="both"/>
        <w:rPr>
          <w:rFonts w:ascii="Times New Roman" w:hAnsi="Times New Roman"/>
          <w:b/>
          <w:sz w:val="20"/>
          <w:szCs w:val="20"/>
        </w:rPr>
      </w:pPr>
    </w:p>
    <w:p w:rsidR="006A7D21" w:rsidRDefault="006A7D21" w:rsidP="00BB681C">
      <w:pPr>
        <w:tabs>
          <w:tab w:val="left" w:pos="9717"/>
        </w:tabs>
        <w:spacing w:after="0" w:line="240" w:lineRule="auto"/>
        <w:jc w:val="both"/>
        <w:rPr>
          <w:rFonts w:ascii="Times New Roman" w:hAnsi="Times New Roman"/>
          <w:b/>
          <w:sz w:val="20"/>
          <w:szCs w:val="20"/>
        </w:rPr>
      </w:pPr>
    </w:p>
    <w:p w:rsidR="006A7D21" w:rsidRDefault="006A7D21" w:rsidP="00BB681C">
      <w:pPr>
        <w:tabs>
          <w:tab w:val="left" w:pos="9717"/>
        </w:tabs>
        <w:spacing w:after="0" w:line="240" w:lineRule="auto"/>
        <w:jc w:val="both"/>
        <w:rPr>
          <w:rFonts w:ascii="Times New Roman" w:hAnsi="Times New Roman"/>
          <w:b/>
          <w:sz w:val="20"/>
          <w:szCs w:val="20"/>
        </w:rPr>
      </w:pPr>
    </w:p>
    <w:p w:rsidR="006A7D21" w:rsidRDefault="006A7D21" w:rsidP="00BB681C">
      <w:pPr>
        <w:tabs>
          <w:tab w:val="left" w:pos="9717"/>
        </w:tabs>
        <w:spacing w:after="0" w:line="240" w:lineRule="auto"/>
        <w:jc w:val="both"/>
        <w:rPr>
          <w:rFonts w:ascii="Times New Roman" w:hAnsi="Times New Roman"/>
          <w:b/>
          <w:sz w:val="20"/>
          <w:szCs w:val="20"/>
        </w:rPr>
      </w:pPr>
    </w:p>
    <w:p w:rsidR="006A7D21" w:rsidRDefault="006A7D21" w:rsidP="00BB681C">
      <w:pPr>
        <w:tabs>
          <w:tab w:val="left" w:pos="9717"/>
        </w:tabs>
        <w:spacing w:after="0" w:line="240" w:lineRule="auto"/>
        <w:jc w:val="both"/>
        <w:rPr>
          <w:rFonts w:ascii="Times New Roman" w:hAnsi="Times New Roman"/>
          <w:b/>
          <w:sz w:val="20"/>
          <w:szCs w:val="20"/>
        </w:rPr>
      </w:pPr>
    </w:p>
    <w:p w:rsidR="006A7D21" w:rsidRDefault="006A7D21" w:rsidP="00BB681C">
      <w:pPr>
        <w:tabs>
          <w:tab w:val="left" w:pos="9717"/>
        </w:tabs>
        <w:spacing w:after="0" w:line="240" w:lineRule="auto"/>
        <w:jc w:val="both"/>
        <w:rPr>
          <w:rFonts w:ascii="Times New Roman" w:hAnsi="Times New Roman"/>
          <w:b/>
          <w:sz w:val="20"/>
          <w:szCs w:val="20"/>
        </w:rPr>
      </w:pPr>
    </w:p>
    <w:p w:rsidR="006A7D21" w:rsidRDefault="006A7D21" w:rsidP="00BB681C">
      <w:pPr>
        <w:tabs>
          <w:tab w:val="left" w:pos="9717"/>
        </w:tabs>
        <w:spacing w:after="0" w:line="240" w:lineRule="auto"/>
        <w:jc w:val="both"/>
        <w:rPr>
          <w:rFonts w:ascii="Times New Roman" w:hAnsi="Times New Roman"/>
          <w:b/>
          <w:sz w:val="20"/>
          <w:szCs w:val="20"/>
        </w:rPr>
      </w:pPr>
    </w:p>
    <w:p w:rsidR="006A7D21" w:rsidRDefault="006A7D21" w:rsidP="00BB681C">
      <w:pPr>
        <w:tabs>
          <w:tab w:val="left" w:pos="9717"/>
        </w:tabs>
        <w:spacing w:after="0" w:line="240" w:lineRule="auto"/>
        <w:jc w:val="both"/>
        <w:rPr>
          <w:rFonts w:ascii="Times New Roman" w:hAnsi="Times New Roman"/>
          <w:b/>
          <w:sz w:val="20"/>
          <w:szCs w:val="20"/>
        </w:rPr>
      </w:pPr>
    </w:p>
    <w:p w:rsidR="008B1923" w:rsidRDefault="008B1923" w:rsidP="00BB681C">
      <w:pPr>
        <w:tabs>
          <w:tab w:val="left" w:pos="9717"/>
        </w:tabs>
        <w:spacing w:after="0" w:line="240" w:lineRule="auto"/>
        <w:jc w:val="both"/>
        <w:rPr>
          <w:rFonts w:ascii="Times New Roman" w:hAnsi="Times New Roman"/>
          <w:b/>
          <w:sz w:val="20"/>
          <w:szCs w:val="20"/>
        </w:rPr>
      </w:pPr>
    </w:p>
    <w:p w:rsidR="008B1923" w:rsidRDefault="008B1923" w:rsidP="00BB681C">
      <w:pPr>
        <w:tabs>
          <w:tab w:val="left" w:pos="9717"/>
        </w:tabs>
        <w:spacing w:after="0" w:line="240" w:lineRule="auto"/>
        <w:jc w:val="both"/>
        <w:rPr>
          <w:rFonts w:ascii="Times New Roman" w:hAnsi="Times New Roman"/>
          <w:b/>
          <w:sz w:val="20"/>
          <w:szCs w:val="20"/>
        </w:rPr>
      </w:pPr>
    </w:p>
    <w:p w:rsidR="008B1923" w:rsidRDefault="008B1923" w:rsidP="00BB681C">
      <w:pPr>
        <w:tabs>
          <w:tab w:val="left" w:pos="9717"/>
        </w:tabs>
        <w:spacing w:after="0" w:line="240" w:lineRule="auto"/>
        <w:jc w:val="both"/>
        <w:rPr>
          <w:rFonts w:ascii="Times New Roman" w:hAnsi="Times New Roman"/>
          <w:b/>
          <w:sz w:val="20"/>
          <w:szCs w:val="20"/>
        </w:rPr>
      </w:pPr>
    </w:p>
    <w:p w:rsidR="008B1923" w:rsidRDefault="008B1923" w:rsidP="00BB681C">
      <w:pPr>
        <w:tabs>
          <w:tab w:val="left" w:pos="9717"/>
        </w:tabs>
        <w:spacing w:after="0" w:line="240" w:lineRule="auto"/>
        <w:jc w:val="both"/>
        <w:rPr>
          <w:rFonts w:ascii="Times New Roman" w:hAnsi="Times New Roman"/>
          <w:b/>
          <w:sz w:val="20"/>
          <w:szCs w:val="20"/>
        </w:rPr>
      </w:pPr>
    </w:p>
    <w:p w:rsidR="008B1923" w:rsidRDefault="008B1923" w:rsidP="00BB681C">
      <w:pPr>
        <w:tabs>
          <w:tab w:val="left" w:pos="9717"/>
        </w:tabs>
        <w:spacing w:after="0" w:line="240" w:lineRule="auto"/>
        <w:jc w:val="both"/>
        <w:rPr>
          <w:rFonts w:ascii="Times New Roman" w:hAnsi="Times New Roman"/>
          <w:b/>
          <w:sz w:val="20"/>
          <w:szCs w:val="20"/>
        </w:rPr>
      </w:pPr>
    </w:p>
    <w:p w:rsidR="008B1923" w:rsidRDefault="008B1923" w:rsidP="00BB681C">
      <w:pPr>
        <w:tabs>
          <w:tab w:val="left" w:pos="9717"/>
        </w:tabs>
        <w:spacing w:after="0" w:line="240" w:lineRule="auto"/>
        <w:jc w:val="both"/>
        <w:rPr>
          <w:rFonts w:ascii="Times New Roman" w:hAnsi="Times New Roman"/>
          <w:b/>
          <w:sz w:val="20"/>
          <w:szCs w:val="20"/>
        </w:rPr>
      </w:pPr>
    </w:p>
    <w:p w:rsidR="008B1923" w:rsidRDefault="008B1923" w:rsidP="00BB681C">
      <w:pPr>
        <w:tabs>
          <w:tab w:val="left" w:pos="9717"/>
        </w:tabs>
        <w:spacing w:after="0" w:line="240" w:lineRule="auto"/>
        <w:jc w:val="both"/>
        <w:rPr>
          <w:rFonts w:ascii="Times New Roman" w:hAnsi="Times New Roman"/>
          <w:b/>
          <w:sz w:val="20"/>
          <w:szCs w:val="20"/>
        </w:rPr>
      </w:pPr>
    </w:p>
    <w:p w:rsidR="006A7D21" w:rsidRDefault="006A7D21" w:rsidP="00BB681C">
      <w:pPr>
        <w:tabs>
          <w:tab w:val="left" w:pos="9717"/>
        </w:tabs>
        <w:spacing w:after="0" w:line="240" w:lineRule="auto"/>
        <w:jc w:val="both"/>
        <w:rPr>
          <w:rFonts w:ascii="Times New Roman" w:hAnsi="Times New Roman"/>
          <w:b/>
          <w:sz w:val="20"/>
          <w:szCs w:val="20"/>
        </w:rPr>
      </w:pPr>
    </w:p>
    <w:p w:rsidR="008B1923" w:rsidRDefault="008B1923" w:rsidP="008B1923">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 xml:space="preserve">      ПОСТАНОВЛЕНИЕ                                                                               </w:t>
      </w:r>
      <w:r>
        <w:rPr>
          <w:rFonts w:ascii="Times New Roman" w:hAnsi="Times New Roman"/>
          <w:b/>
          <w:sz w:val="20"/>
          <w:szCs w:val="20"/>
        </w:rPr>
        <w:t xml:space="preserve">                               </w:t>
      </w:r>
    </w:p>
    <w:p w:rsidR="008B1923" w:rsidRPr="008B1923" w:rsidRDefault="008B1923" w:rsidP="008B1923">
      <w:pPr>
        <w:tabs>
          <w:tab w:val="left" w:pos="9688"/>
        </w:tabs>
        <w:spacing w:after="0" w:line="240" w:lineRule="auto"/>
        <w:jc w:val="both"/>
        <w:rPr>
          <w:rFonts w:ascii="Times New Roman" w:hAnsi="Times New Roman"/>
          <w:sz w:val="20"/>
          <w:szCs w:val="20"/>
        </w:rPr>
      </w:pPr>
      <w:r>
        <w:rPr>
          <w:rFonts w:ascii="Times New Roman" w:hAnsi="Times New Roman"/>
          <w:sz w:val="20"/>
          <w:szCs w:val="20"/>
        </w:rPr>
        <w:t>№74-па от 14.06</w:t>
      </w:r>
      <w:r w:rsidRPr="00F0173B">
        <w:rPr>
          <w:rFonts w:ascii="Times New Roman" w:hAnsi="Times New Roman"/>
          <w:sz w:val="20"/>
          <w:szCs w:val="20"/>
        </w:rPr>
        <w:t>.2022 года</w:t>
      </w:r>
      <w:r>
        <w:rPr>
          <w:rFonts w:ascii="Times New Roman" w:hAnsi="Times New Roman"/>
          <w:sz w:val="20"/>
          <w:szCs w:val="20"/>
        </w:rPr>
        <w:t xml:space="preserve"> «</w:t>
      </w:r>
      <w:r w:rsidRPr="008B1923">
        <w:rPr>
          <w:rFonts w:ascii="Times New Roman" w:hAnsi="Times New Roman"/>
          <w:sz w:val="20"/>
          <w:szCs w:val="20"/>
        </w:rPr>
        <w:t>Об утверждении Порядка</w:t>
      </w:r>
    </w:p>
    <w:p w:rsidR="008B1923" w:rsidRDefault="008B1923" w:rsidP="008B1923">
      <w:pPr>
        <w:tabs>
          <w:tab w:val="left" w:pos="9688"/>
        </w:tabs>
        <w:spacing w:after="0" w:line="240" w:lineRule="auto"/>
        <w:jc w:val="both"/>
        <w:rPr>
          <w:rFonts w:ascii="Times New Roman" w:hAnsi="Times New Roman"/>
          <w:b/>
          <w:sz w:val="20"/>
          <w:szCs w:val="20"/>
        </w:rPr>
      </w:pPr>
      <w:r w:rsidRPr="008B1923">
        <w:rPr>
          <w:rFonts w:ascii="Times New Roman" w:hAnsi="Times New Roman"/>
          <w:sz w:val="20"/>
          <w:szCs w:val="20"/>
        </w:rPr>
        <w:t xml:space="preserve">ведения реестра парковок общего пользования на автомобильных дорогах общего пользования местного значения в границах сельского поселения </w:t>
      </w:r>
      <w:proofErr w:type="gramStart"/>
      <w:r w:rsidRPr="008B1923">
        <w:rPr>
          <w:rFonts w:ascii="Times New Roman" w:hAnsi="Times New Roman"/>
          <w:sz w:val="20"/>
          <w:szCs w:val="20"/>
        </w:rPr>
        <w:t>Сентябрьский</w:t>
      </w:r>
      <w:proofErr w:type="gramEnd"/>
      <w:r w:rsidRPr="008B1923">
        <w:rPr>
          <w:rFonts w:ascii="Times New Roman" w:hAnsi="Times New Roman"/>
          <w:sz w:val="20"/>
          <w:szCs w:val="20"/>
        </w:rPr>
        <w:t>.</w:t>
      </w:r>
      <w:r>
        <w:rPr>
          <w:rFonts w:ascii="Times New Roman" w:hAnsi="Times New Roman"/>
          <w:sz w:val="20"/>
          <w:szCs w:val="20"/>
        </w:rPr>
        <w:t>»</w:t>
      </w:r>
    </w:p>
    <w:p w:rsidR="008B1923" w:rsidRPr="008B1923" w:rsidRDefault="008B1923" w:rsidP="008B1923">
      <w:pPr>
        <w:widowControl w:val="0"/>
        <w:autoSpaceDE w:val="0"/>
        <w:autoSpaceDN w:val="0"/>
        <w:adjustRightInd w:val="0"/>
        <w:spacing w:after="0" w:line="240" w:lineRule="auto"/>
        <w:ind w:firstLine="568"/>
        <w:jc w:val="both"/>
        <w:rPr>
          <w:rFonts w:ascii="Times New Roman" w:hAnsi="Times New Roman"/>
          <w:bCs/>
          <w:sz w:val="20"/>
          <w:szCs w:val="20"/>
        </w:rPr>
      </w:pPr>
      <w:proofErr w:type="gramStart"/>
      <w:r w:rsidRPr="008B1923">
        <w:rPr>
          <w:rFonts w:ascii="Times New Roman" w:hAnsi="Times New Roman"/>
          <w:bCs/>
          <w:sz w:val="20"/>
          <w:szCs w:val="20"/>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Федерального закона от 29 декабря 2017 года № 443-ФЗ «Об организации дорожного движения в Российской Федерации и о внесении изменений в отдельные законодательные акты Российской Федерации», Законом Ханты – Мансийского автономного округа – Югры от 28 февраля 2019 года №3-оз «О регулировании отдельных</w:t>
      </w:r>
      <w:proofErr w:type="gramEnd"/>
      <w:r w:rsidRPr="008B1923">
        <w:rPr>
          <w:rFonts w:ascii="Times New Roman" w:hAnsi="Times New Roman"/>
          <w:bCs/>
          <w:sz w:val="20"/>
          <w:szCs w:val="20"/>
        </w:rPr>
        <w:t xml:space="preserve"> вопросов в области организации дорожного движения в Ханты – Мансийском автономном округе – Югре»,     </w:t>
      </w:r>
      <w:proofErr w:type="gramStart"/>
      <w:r w:rsidRPr="008B1923">
        <w:rPr>
          <w:rFonts w:ascii="Times New Roman" w:hAnsi="Times New Roman"/>
          <w:bCs/>
          <w:sz w:val="20"/>
          <w:szCs w:val="20"/>
        </w:rPr>
        <w:t>п</w:t>
      </w:r>
      <w:proofErr w:type="gramEnd"/>
      <w:r w:rsidRPr="008B1923">
        <w:rPr>
          <w:rFonts w:ascii="Times New Roman" w:hAnsi="Times New Roman"/>
          <w:bCs/>
          <w:sz w:val="20"/>
          <w:szCs w:val="20"/>
        </w:rPr>
        <w:t xml:space="preserve"> о с т а н о в л я ю:</w:t>
      </w:r>
    </w:p>
    <w:p w:rsidR="008B1923" w:rsidRPr="008B1923" w:rsidRDefault="008B1923" w:rsidP="008B1923">
      <w:pPr>
        <w:widowControl w:val="0"/>
        <w:autoSpaceDE w:val="0"/>
        <w:autoSpaceDN w:val="0"/>
        <w:adjustRightInd w:val="0"/>
        <w:spacing w:after="0" w:line="240" w:lineRule="auto"/>
        <w:jc w:val="both"/>
        <w:rPr>
          <w:rFonts w:ascii="Times New Roman" w:hAnsi="Times New Roman"/>
          <w:bCs/>
          <w:sz w:val="20"/>
          <w:szCs w:val="20"/>
        </w:rPr>
      </w:pPr>
    </w:p>
    <w:p w:rsidR="008B1923" w:rsidRPr="008B1923" w:rsidRDefault="008B1923" w:rsidP="008B1923">
      <w:pPr>
        <w:widowControl w:val="0"/>
        <w:tabs>
          <w:tab w:val="left" w:pos="1276"/>
        </w:tabs>
        <w:autoSpaceDE w:val="0"/>
        <w:autoSpaceDN w:val="0"/>
        <w:adjustRightInd w:val="0"/>
        <w:spacing w:after="0" w:line="240" w:lineRule="auto"/>
        <w:ind w:firstLine="568"/>
        <w:jc w:val="both"/>
        <w:rPr>
          <w:rFonts w:ascii="Times New Roman" w:hAnsi="Times New Roman"/>
          <w:bCs/>
          <w:sz w:val="20"/>
          <w:szCs w:val="20"/>
        </w:rPr>
      </w:pPr>
      <w:r w:rsidRPr="008B1923">
        <w:rPr>
          <w:rFonts w:ascii="Times New Roman" w:hAnsi="Times New Roman"/>
          <w:bCs/>
          <w:sz w:val="20"/>
          <w:szCs w:val="20"/>
        </w:rPr>
        <w:t>1. Утвердить Порядок ведения реестра парковок общего пользования на автомобильных дорогах общего пользования местного значения в границах сельского поселения Сентябрьский, согласно приложению.</w:t>
      </w:r>
    </w:p>
    <w:p w:rsidR="008B1923" w:rsidRPr="008B1923" w:rsidRDefault="008B1923" w:rsidP="008B1923">
      <w:pPr>
        <w:widowControl w:val="0"/>
        <w:autoSpaceDE w:val="0"/>
        <w:autoSpaceDN w:val="0"/>
        <w:adjustRightInd w:val="0"/>
        <w:spacing w:after="0" w:line="240" w:lineRule="auto"/>
        <w:ind w:firstLine="568"/>
        <w:jc w:val="both"/>
        <w:rPr>
          <w:rFonts w:ascii="Times New Roman" w:hAnsi="Times New Roman"/>
          <w:bCs/>
          <w:sz w:val="20"/>
          <w:szCs w:val="20"/>
        </w:rPr>
      </w:pPr>
    </w:p>
    <w:p w:rsidR="008B1923" w:rsidRPr="008B1923" w:rsidRDefault="008B1923" w:rsidP="008B1923">
      <w:pPr>
        <w:widowControl w:val="0"/>
        <w:tabs>
          <w:tab w:val="left" w:pos="1134"/>
        </w:tabs>
        <w:autoSpaceDE w:val="0"/>
        <w:autoSpaceDN w:val="0"/>
        <w:adjustRightInd w:val="0"/>
        <w:spacing w:after="0" w:line="240" w:lineRule="auto"/>
        <w:ind w:firstLine="568"/>
        <w:jc w:val="both"/>
        <w:rPr>
          <w:rFonts w:ascii="Times New Roman" w:hAnsi="Times New Roman"/>
          <w:sz w:val="20"/>
          <w:szCs w:val="20"/>
          <w:lang w:eastAsia="ar-SA"/>
        </w:rPr>
      </w:pPr>
      <w:r w:rsidRPr="008B1923">
        <w:rPr>
          <w:rFonts w:ascii="Times New Roman" w:hAnsi="Times New Roman"/>
          <w:bCs/>
          <w:sz w:val="20"/>
          <w:szCs w:val="20"/>
        </w:rPr>
        <w:t xml:space="preserve">2. </w:t>
      </w:r>
      <w:r w:rsidRPr="008B1923">
        <w:rPr>
          <w:rFonts w:ascii="Times New Roman" w:hAnsi="Times New Roman"/>
          <w:sz w:val="20"/>
          <w:szCs w:val="20"/>
          <w:lang w:eastAsia="ar-SA"/>
        </w:rPr>
        <w:t>Настоящее постановление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сельского поселения Сентябрьский.</w:t>
      </w:r>
    </w:p>
    <w:p w:rsidR="008B1923" w:rsidRPr="008B1923" w:rsidRDefault="008B1923" w:rsidP="008B1923">
      <w:pPr>
        <w:widowControl w:val="0"/>
        <w:autoSpaceDE w:val="0"/>
        <w:autoSpaceDN w:val="0"/>
        <w:adjustRightInd w:val="0"/>
        <w:spacing w:after="0" w:line="240" w:lineRule="auto"/>
        <w:ind w:firstLine="568"/>
        <w:jc w:val="both"/>
        <w:rPr>
          <w:rFonts w:ascii="Times New Roman" w:hAnsi="Times New Roman"/>
          <w:sz w:val="20"/>
          <w:szCs w:val="20"/>
          <w:lang w:eastAsia="ar-SA"/>
        </w:rPr>
      </w:pPr>
    </w:p>
    <w:p w:rsidR="008B1923" w:rsidRPr="008B1923" w:rsidRDefault="008B1923" w:rsidP="008B1923">
      <w:pPr>
        <w:widowControl w:val="0"/>
        <w:autoSpaceDE w:val="0"/>
        <w:autoSpaceDN w:val="0"/>
        <w:adjustRightInd w:val="0"/>
        <w:spacing w:after="0" w:line="240" w:lineRule="auto"/>
        <w:ind w:firstLine="568"/>
        <w:jc w:val="both"/>
        <w:rPr>
          <w:rFonts w:ascii="Times New Roman" w:hAnsi="Times New Roman"/>
          <w:bCs/>
          <w:sz w:val="20"/>
          <w:szCs w:val="20"/>
        </w:rPr>
      </w:pPr>
      <w:r w:rsidRPr="008B1923">
        <w:rPr>
          <w:rFonts w:ascii="Times New Roman" w:hAnsi="Times New Roman"/>
          <w:sz w:val="20"/>
          <w:szCs w:val="20"/>
          <w:lang w:eastAsia="ar-SA"/>
        </w:rPr>
        <w:t xml:space="preserve">3. </w:t>
      </w:r>
      <w:proofErr w:type="gramStart"/>
      <w:r w:rsidRPr="008B1923">
        <w:rPr>
          <w:rFonts w:ascii="Times New Roman" w:hAnsi="Times New Roman"/>
          <w:sz w:val="20"/>
          <w:szCs w:val="20"/>
          <w:lang w:eastAsia="ar-SA"/>
        </w:rPr>
        <w:t>Контроль за</w:t>
      </w:r>
      <w:proofErr w:type="gramEnd"/>
      <w:r w:rsidRPr="008B1923">
        <w:rPr>
          <w:rFonts w:ascii="Times New Roman" w:hAnsi="Times New Roman"/>
          <w:sz w:val="20"/>
          <w:szCs w:val="20"/>
          <w:lang w:eastAsia="ar-SA"/>
        </w:rPr>
        <w:t xml:space="preserve"> выполнением постановления оставляю за собой.  </w:t>
      </w:r>
    </w:p>
    <w:p w:rsidR="008B1923" w:rsidRPr="008B1923" w:rsidRDefault="008B1923" w:rsidP="008B1923">
      <w:pPr>
        <w:autoSpaceDE w:val="0"/>
        <w:autoSpaceDN w:val="0"/>
        <w:adjustRightInd w:val="0"/>
        <w:spacing w:after="0" w:line="240" w:lineRule="auto"/>
        <w:ind w:firstLine="540"/>
        <w:jc w:val="both"/>
        <w:rPr>
          <w:rFonts w:ascii="Times New Roman" w:hAnsi="Times New Roman"/>
          <w:bCs/>
          <w:sz w:val="20"/>
          <w:szCs w:val="20"/>
        </w:rPr>
      </w:pPr>
    </w:p>
    <w:p w:rsidR="008B1923" w:rsidRPr="008B1923" w:rsidRDefault="008B1923" w:rsidP="008B1923">
      <w:pPr>
        <w:tabs>
          <w:tab w:val="left" w:pos="709"/>
          <w:tab w:val="left" w:pos="993"/>
        </w:tabs>
        <w:autoSpaceDE w:val="0"/>
        <w:autoSpaceDN w:val="0"/>
        <w:adjustRightInd w:val="0"/>
        <w:spacing w:after="0" w:line="240" w:lineRule="auto"/>
        <w:ind w:firstLine="540"/>
        <w:jc w:val="both"/>
        <w:rPr>
          <w:rFonts w:ascii="Times New Roman" w:hAnsi="Times New Roman"/>
          <w:bCs/>
          <w:sz w:val="20"/>
          <w:szCs w:val="20"/>
        </w:rPr>
      </w:pPr>
      <w:r w:rsidRPr="008B1923">
        <w:rPr>
          <w:rFonts w:ascii="Times New Roman" w:hAnsi="Times New Roman"/>
          <w:bCs/>
          <w:sz w:val="20"/>
          <w:szCs w:val="20"/>
        </w:rPr>
        <w:t xml:space="preserve">4. </w:t>
      </w:r>
      <w:r w:rsidRPr="008B1923">
        <w:rPr>
          <w:rFonts w:ascii="Times New Roman" w:hAnsi="Times New Roman"/>
          <w:sz w:val="20"/>
          <w:szCs w:val="20"/>
          <w:lang w:eastAsia="ar-SA"/>
        </w:rPr>
        <w:t>Настоящее постановление вступает в силу со дня его официального опубликования (обнародования).</w:t>
      </w:r>
    </w:p>
    <w:p w:rsidR="008B1923" w:rsidRPr="008B1923" w:rsidRDefault="008B1923" w:rsidP="008B1923">
      <w:pPr>
        <w:autoSpaceDE w:val="0"/>
        <w:autoSpaceDN w:val="0"/>
        <w:adjustRightInd w:val="0"/>
        <w:spacing w:after="0" w:line="240" w:lineRule="auto"/>
        <w:ind w:firstLine="540"/>
        <w:jc w:val="both"/>
        <w:rPr>
          <w:rFonts w:ascii="Times New Roman" w:hAnsi="Times New Roman"/>
          <w:bCs/>
          <w:sz w:val="20"/>
          <w:szCs w:val="20"/>
        </w:rPr>
      </w:pPr>
    </w:p>
    <w:p w:rsidR="008B1923" w:rsidRPr="008B1923" w:rsidRDefault="008B1923" w:rsidP="008B1923">
      <w:pPr>
        <w:widowControl w:val="0"/>
        <w:autoSpaceDE w:val="0"/>
        <w:autoSpaceDN w:val="0"/>
        <w:adjustRightInd w:val="0"/>
        <w:spacing w:after="0"/>
        <w:rPr>
          <w:rFonts w:ascii="Times New Roman" w:hAnsi="Times New Roman"/>
          <w:sz w:val="20"/>
          <w:szCs w:val="20"/>
        </w:rPr>
      </w:pPr>
    </w:p>
    <w:p w:rsidR="008B1923" w:rsidRPr="008B1923" w:rsidRDefault="008B1923" w:rsidP="008B1923">
      <w:pPr>
        <w:widowControl w:val="0"/>
        <w:autoSpaceDE w:val="0"/>
        <w:autoSpaceDN w:val="0"/>
        <w:adjustRightInd w:val="0"/>
        <w:spacing w:after="0"/>
        <w:rPr>
          <w:rFonts w:ascii="Times New Roman" w:hAnsi="Times New Roman"/>
          <w:sz w:val="20"/>
          <w:szCs w:val="20"/>
        </w:rPr>
      </w:pPr>
    </w:p>
    <w:p w:rsidR="008B1923" w:rsidRPr="008B1923" w:rsidRDefault="008B1923" w:rsidP="008B1923">
      <w:pPr>
        <w:spacing w:after="0" w:line="240" w:lineRule="auto"/>
        <w:jc w:val="both"/>
        <w:rPr>
          <w:rFonts w:ascii="Times New Roman" w:hAnsi="Times New Roman"/>
          <w:bCs/>
          <w:sz w:val="20"/>
          <w:szCs w:val="20"/>
          <w:lang w:bidi="ru-RU"/>
        </w:rPr>
      </w:pPr>
      <w:r w:rsidRPr="008B1923">
        <w:rPr>
          <w:rFonts w:ascii="Times New Roman" w:hAnsi="Times New Roman"/>
          <w:bCs/>
          <w:sz w:val="20"/>
          <w:szCs w:val="20"/>
          <w:lang w:bidi="ru-RU"/>
        </w:rPr>
        <w:t>Глава поселения</w:t>
      </w:r>
      <w:r w:rsidRPr="008B1923">
        <w:rPr>
          <w:rFonts w:ascii="Times New Roman" w:hAnsi="Times New Roman"/>
          <w:bCs/>
          <w:sz w:val="20"/>
          <w:szCs w:val="20"/>
          <w:lang w:bidi="ru-RU"/>
        </w:rPr>
        <w:tab/>
      </w:r>
      <w:r w:rsidRPr="008B1923">
        <w:rPr>
          <w:rFonts w:ascii="Times New Roman" w:hAnsi="Times New Roman"/>
          <w:bCs/>
          <w:sz w:val="20"/>
          <w:szCs w:val="20"/>
          <w:lang w:bidi="ru-RU"/>
        </w:rPr>
        <w:tab/>
      </w:r>
      <w:r w:rsidRPr="008B1923">
        <w:rPr>
          <w:rFonts w:ascii="Times New Roman" w:hAnsi="Times New Roman"/>
          <w:bCs/>
          <w:sz w:val="20"/>
          <w:szCs w:val="20"/>
          <w:lang w:bidi="ru-RU"/>
        </w:rPr>
        <w:tab/>
      </w:r>
      <w:r w:rsidRPr="008B1923">
        <w:rPr>
          <w:rFonts w:ascii="Times New Roman" w:hAnsi="Times New Roman"/>
          <w:bCs/>
          <w:sz w:val="20"/>
          <w:szCs w:val="20"/>
          <w:lang w:bidi="ru-RU"/>
        </w:rPr>
        <w:tab/>
      </w:r>
      <w:r w:rsidRPr="008B1923">
        <w:rPr>
          <w:rFonts w:ascii="Times New Roman" w:hAnsi="Times New Roman"/>
          <w:bCs/>
          <w:sz w:val="20"/>
          <w:szCs w:val="20"/>
          <w:lang w:bidi="ru-RU"/>
        </w:rPr>
        <w:tab/>
      </w:r>
      <w:r w:rsidRPr="008B1923">
        <w:rPr>
          <w:rFonts w:ascii="Times New Roman" w:hAnsi="Times New Roman"/>
          <w:bCs/>
          <w:sz w:val="20"/>
          <w:szCs w:val="20"/>
          <w:lang w:bidi="ru-RU"/>
        </w:rPr>
        <w:tab/>
      </w:r>
      <w:r w:rsidRPr="008B1923">
        <w:rPr>
          <w:rFonts w:ascii="Times New Roman" w:hAnsi="Times New Roman"/>
          <w:bCs/>
          <w:sz w:val="20"/>
          <w:szCs w:val="20"/>
          <w:lang w:bidi="ru-RU"/>
        </w:rPr>
        <w:tab/>
      </w:r>
      <w:r w:rsidRPr="008B1923">
        <w:rPr>
          <w:rFonts w:ascii="Times New Roman" w:hAnsi="Times New Roman"/>
          <w:bCs/>
          <w:sz w:val="20"/>
          <w:szCs w:val="20"/>
          <w:lang w:bidi="ru-RU"/>
        </w:rPr>
        <w:tab/>
        <w:t xml:space="preserve">             А.В. Светлаков</w:t>
      </w:r>
    </w:p>
    <w:p w:rsidR="008B1923" w:rsidRPr="008B1923" w:rsidRDefault="008B1923" w:rsidP="008B1923">
      <w:pPr>
        <w:spacing w:after="0" w:line="240" w:lineRule="auto"/>
        <w:jc w:val="center"/>
        <w:rPr>
          <w:rFonts w:ascii="Times New Roman" w:hAnsi="Times New Roman"/>
          <w:sz w:val="20"/>
          <w:szCs w:val="20"/>
        </w:rPr>
      </w:pPr>
    </w:p>
    <w:p w:rsidR="008B1923" w:rsidRPr="008B1923" w:rsidRDefault="008B1923" w:rsidP="008B1923">
      <w:pPr>
        <w:spacing w:after="0" w:line="240" w:lineRule="auto"/>
        <w:jc w:val="center"/>
        <w:rPr>
          <w:rFonts w:ascii="Times New Roman" w:hAnsi="Times New Roman"/>
          <w:sz w:val="20"/>
          <w:szCs w:val="20"/>
        </w:rPr>
      </w:pPr>
    </w:p>
    <w:p w:rsidR="008B1923" w:rsidRPr="008B1923" w:rsidRDefault="008B1923" w:rsidP="008B1923">
      <w:pPr>
        <w:spacing w:after="0" w:line="240" w:lineRule="auto"/>
        <w:jc w:val="center"/>
        <w:rPr>
          <w:rFonts w:ascii="Times New Roman" w:hAnsi="Times New Roman"/>
          <w:sz w:val="20"/>
          <w:szCs w:val="20"/>
        </w:rPr>
      </w:pPr>
    </w:p>
    <w:p w:rsidR="008B1923" w:rsidRPr="008B1923" w:rsidRDefault="008B1923" w:rsidP="008B1923">
      <w:pPr>
        <w:spacing w:after="0" w:line="240" w:lineRule="auto"/>
        <w:ind w:left="6237"/>
        <w:jc w:val="both"/>
        <w:rPr>
          <w:rFonts w:ascii="Times New Roman" w:hAnsi="Times New Roman"/>
          <w:sz w:val="20"/>
          <w:szCs w:val="20"/>
        </w:rPr>
      </w:pPr>
      <w:bookmarkStart w:id="1" w:name="_Hlk105753494"/>
      <w:r w:rsidRPr="008B1923">
        <w:rPr>
          <w:rFonts w:ascii="Times New Roman" w:hAnsi="Times New Roman"/>
          <w:sz w:val="20"/>
          <w:szCs w:val="20"/>
        </w:rPr>
        <w:t xml:space="preserve">                  Приложение </w:t>
      </w:r>
      <w:proofErr w:type="gramStart"/>
      <w:r w:rsidRPr="008B1923">
        <w:rPr>
          <w:rFonts w:ascii="Times New Roman" w:hAnsi="Times New Roman"/>
          <w:sz w:val="20"/>
          <w:szCs w:val="20"/>
        </w:rPr>
        <w:t>к</w:t>
      </w:r>
      <w:proofErr w:type="gramEnd"/>
      <w:r w:rsidRPr="008B1923">
        <w:rPr>
          <w:rFonts w:ascii="Times New Roman" w:hAnsi="Times New Roman"/>
          <w:sz w:val="20"/>
          <w:szCs w:val="20"/>
        </w:rPr>
        <w:t xml:space="preserve"> </w:t>
      </w:r>
    </w:p>
    <w:p w:rsidR="008B1923" w:rsidRPr="008B1923" w:rsidRDefault="008B1923" w:rsidP="008B1923">
      <w:pPr>
        <w:spacing w:after="0" w:line="240" w:lineRule="auto"/>
        <w:ind w:left="6237"/>
        <w:jc w:val="both"/>
        <w:rPr>
          <w:rFonts w:ascii="Times New Roman" w:hAnsi="Times New Roman"/>
          <w:sz w:val="20"/>
          <w:szCs w:val="20"/>
        </w:rPr>
      </w:pPr>
      <w:r w:rsidRPr="008B1923">
        <w:rPr>
          <w:rFonts w:ascii="Times New Roman" w:hAnsi="Times New Roman"/>
          <w:sz w:val="20"/>
          <w:szCs w:val="20"/>
        </w:rPr>
        <w:t xml:space="preserve">                  постановлению администрации</w:t>
      </w:r>
    </w:p>
    <w:p w:rsidR="008B1923" w:rsidRPr="008B1923" w:rsidRDefault="008B1923" w:rsidP="008B1923">
      <w:pPr>
        <w:spacing w:after="0" w:line="240" w:lineRule="auto"/>
        <w:ind w:left="6237"/>
        <w:jc w:val="both"/>
        <w:rPr>
          <w:rFonts w:ascii="Times New Roman" w:hAnsi="Times New Roman"/>
          <w:sz w:val="20"/>
          <w:szCs w:val="20"/>
        </w:rPr>
      </w:pPr>
      <w:r w:rsidRPr="008B1923">
        <w:rPr>
          <w:rFonts w:ascii="Times New Roman" w:hAnsi="Times New Roman"/>
          <w:sz w:val="20"/>
          <w:szCs w:val="20"/>
        </w:rPr>
        <w:t xml:space="preserve">                  сельского поселения </w:t>
      </w:r>
      <w:proofErr w:type="gramStart"/>
      <w:r w:rsidRPr="008B1923">
        <w:rPr>
          <w:rFonts w:ascii="Times New Roman" w:hAnsi="Times New Roman"/>
          <w:sz w:val="20"/>
          <w:szCs w:val="20"/>
        </w:rPr>
        <w:t>Сентябрьский</w:t>
      </w:r>
      <w:proofErr w:type="gramEnd"/>
      <w:r w:rsidRPr="008B1923">
        <w:rPr>
          <w:rFonts w:ascii="Times New Roman" w:hAnsi="Times New Roman"/>
          <w:sz w:val="20"/>
          <w:szCs w:val="20"/>
        </w:rPr>
        <w:t xml:space="preserve"> </w:t>
      </w:r>
    </w:p>
    <w:p w:rsidR="008B1923" w:rsidRPr="008B1923" w:rsidRDefault="008B1923" w:rsidP="008B1923">
      <w:pPr>
        <w:spacing w:after="0" w:line="240" w:lineRule="auto"/>
        <w:ind w:left="6237"/>
        <w:jc w:val="both"/>
        <w:rPr>
          <w:rFonts w:ascii="Times New Roman" w:hAnsi="Times New Roman"/>
          <w:sz w:val="20"/>
          <w:szCs w:val="20"/>
        </w:rPr>
      </w:pPr>
      <w:r w:rsidRPr="008B1923">
        <w:rPr>
          <w:rFonts w:ascii="Times New Roman" w:hAnsi="Times New Roman"/>
          <w:sz w:val="20"/>
          <w:szCs w:val="20"/>
        </w:rPr>
        <w:t xml:space="preserve">                  от 14.06.2022 № 74-па</w:t>
      </w:r>
    </w:p>
    <w:p w:rsidR="008B1923" w:rsidRPr="008B1923" w:rsidRDefault="008B1923" w:rsidP="008B1923">
      <w:pPr>
        <w:spacing w:after="0" w:line="240" w:lineRule="auto"/>
        <w:jc w:val="center"/>
        <w:rPr>
          <w:rFonts w:ascii="Times New Roman" w:hAnsi="Times New Roman"/>
          <w:b/>
          <w:sz w:val="20"/>
          <w:szCs w:val="20"/>
        </w:rPr>
      </w:pPr>
    </w:p>
    <w:p w:rsidR="008B1923" w:rsidRPr="008B1923" w:rsidRDefault="008B1923" w:rsidP="008B1923">
      <w:pPr>
        <w:spacing w:after="0" w:line="240" w:lineRule="auto"/>
        <w:jc w:val="center"/>
        <w:rPr>
          <w:rFonts w:ascii="Times New Roman" w:hAnsi="Times New Roman"/>
          <w:b/>
          <w:sz w:val="20"/>
          <w:szCs w:val="20"/>
        </w:rPr>
      </w:pPr>
      <w:bookmarkStart w:id="2" w:name="_Hlk105755247"/>
      <w:r w:rsidRPr="008B1923">
        <w:rPr>
          <w:rFonts w:ascii="Times New Roman" w:hAnsi="Times New Roman"/>
          <w:b/>
          <w:sz w:val="20"/>
          <w:szCs w:val="20"/>
        </w:rPr>
        <w:t>Порядок</w:t>
      </w:r>
    </w:p>
    <w:p w:rsidR="008B1923" w:rsidRPr="008B1923" w:rsidRDefault="008B1923" w:rsidP="008B1923">
      <w:pPr>
        <w:spacing w:after="0" w:line="240" w:lineRule="auto"/>
        <w:jc w:val="center"/>
        <w:rPr>
          <w:rFonts w:ascii="Times New Roman" w:hAnsi="Times New Roman"/>
          <w:b/>
          <w:sz w:val="20"/>
          <w:szCs w:val="20"/>
        </w:rPr>
      </w:pPr>
      <w:r w:rsidRPr="008B1923">
        <w:rPr>
          <w:rFonts w:ascii="Times New Roman" w:hAnsi="Times New Roman"/>
          <w:b/>
          <w:sz w:val="20"/>
          <w:szCs w:val="20"/>
        </w:rPr>
        <w:t xml:space="preserve">ведения реестра парковок общего пользования на автомобильных дорогах общего пользования местного значения в границах сельского поселения </w:t>
      </w:r>
      <w:proofErr w:type="gramStart"/>
      <w:r w:rsidRPr="008B1923">
        <w:rPr>
          <w:rFonts w:ascii="Times New Roman" w:hAnsi="Times New Roman"/>
          <w:b/>
          <w:sz w:val="20"/>
          <w:szCs w:val="20"/>
        </w:rPr>
        <w:t>Сентябрьский</w:t>
      </w:r>
      <w:proofErr w:type="gramEnd"/>
      <w:r w:rsidRPr="008B1923">
        <w:rPr>
          <w:rFonts w:ascii="Times New Roman" w:hAnsi="Times New Roman"/>
          <w:b/>
          <w:sz w:val="20"/>
          <w:szCs w:val="20"/>
        </w:rPr>
        <w:t xml:space="preserve"> </w:t>
      </w:r>
      <w:bookmarkEnd w:id="1"/>
    </w:p>
    <w:p w:rsidR="008B1923" w:rsidRPr="008B1923" w:rsidRDefault="008B1923" w:rsidP="008B1923">
      <w:pPr>
        <w:spacing w:after="0" w:line="240" w:lineRule="auto"/>
        <w:rPr>
          <w:rFonts w:ascii="Times New Roman" w:hAnsi="Times New Roman"/>
          <w:sz w:val="20"/>
          <w:szCs w:val="20"/>
        </w:rPr>
      </w:pPr>
    </w:p>
    <w:bookmarkEnd w:id="2"/>
    <w:p w:rsidR="008B1923" w:rsidRPr="008B1923" w:rsidRDefault="008B1923" w:rsidP="008B1923">
      <w:pPr>
        <w:spacing w:after="0" w:line="240" w:lineRule="auto"/>
        <w:ind w:left="360"/>
        <w:jc w:val="center"/>
        <w:rPr>
          <w:rFonts w:ascii="Times New Roman" w:hAnsi="Times New Roman"/>
          <w:b/>
          <w:sz w:val="20"/>
          <w:szCs w:val="20"/>
        </w:rPr>
      </w:pPr>
      <w:r w:rsidRPr="008B1923">
        <w:rPr>
          <w:rFonts w:ascii="Times New Roman" w:hAnsi="Times New Roman"/>
          <w:b/>
          <w:sz w:val="20"/>
          <w:szCs w:val="20"/>
          <w:lang w:val="en-US"/>
        </w:rPr>
        <w:t>I</w:t>
      </w:r>
      <w:r w:rsidRPr="008B1923">
        <w:rPr>
          <w:rFonts w:ascii="Times New Roman" w:hAnsi="Times New Roman"/>
          <w:b/>
          <w:sz w:val="20"/>
          <w:szCs w:val="20"/>
        </w:rPr>
        <w:t>. Общие положения</w:t>
      </w:r>
    </w:p>
    <w:p w:rsidR="008B1923" w:rsidRPr="008B1923" w:rsidRDefault="008B1923" w:rsidP="008B1923">
      <w:pPr>
        <w:spacing w:after="0" w:line="240" w:lineRule="auto"/>
        <w:rPr>
          <w:rFonts w:ascii="Times New Roman" w:hAnsi="Times New Roman"/>
          <w:sz w:val="20"/>
          <w:szCs w:val="20"/>
        </w:rPr>
      </w:pPr>
    </w:p>
    <w:p w:rsidR="008B1923" w:rsidRPr="008B1923" w:rsidRDefault="008B1923" w:rsidP="008B1923">
      <w:pPr>
        <w:spacing w:after="0" w:line="240" w:lineRule="auto"/>
        <w:ind w:firstLine="709"/>
        <w:jc w:val="both"/>
        <w:rPr>
          <w:rFonts w:ascii="Times New Roman" w:hAnsi="Times New Roman"/>
          <w:sz w:val="20"/>
          <w:szCs w:val="20"/>
        </w:rPr>
      </w:pPr>
      <w:r w:rsidRPr="008B1923">
        <w:rPr>
          <w:rFonts w:ascii="Times New Roman" w:hAnsi="Times New Roman"/>
          <w:sz w:val="20"/>
          <w:szCs w:val="20"/>
        </w:rPr>
        <w:t>1.1. Настоящий Порядок ведения реестра парковок общего пользования на автомобильных дорогах общего пользования местного значения в границах сельского поселения Сентябрьский устанавливает требования к ведению реестра парковок общего пользования на автомобильных дорогах общего пользования местного значения в сельском поселении Сентябрьский (далее - Порядок, парковки).</w:t>
      </w:r>
    </w:p>
    <w:p w:rsidR="008B1923" w:rsidRPr="008B1923" w:rsidRDefault="008B1923" w:rsidP="008B1923">
      <w:pPr>
        <w:spacing w:after="0" w:line="240" w:lineRule="auto"/>
        <w:ind w:firstLine="709"/>
        <w:jc w:val="both"/>
        <w:rPr>
          <w:rFonts w:ascii="Times New Roman" w:hAnsi="Times New Roman"/>
          <w:sz w:val="20"/>
          <w:szCs w:val="20"/>
        </w:rPr>
      </w:pPr>
      <w:r w:rsidRPr="008B1923">
        <w:rPr>
          <w:rFonts w:ascii="Times New Roman" w:hAnsi="Times New Roman"/>
          <w:sz w:val="20"/>
          <w:szCs w:val="20"/>
        </w:rPr>
        <w:t>1.2. Реестр парковок общего пользования на автомобильных дорогах общего пользования местного значения (далее - реестр) представляет собой общедоступный информационный ресурс, содержащий сведения о парковках общего пользования, расположенных на автомобильных дорогах общего пользования местного значения в сельском поселении Сентябрьский, независимо от их назначения и формы собственности.</w:t>
      </w:r>
    </w:p>
    <w:p w:rsidR="008B1923" w:rsidRPr="008B1923" w:rsidRDefault="008B1923" w:rsidP="008B1923">
      <w:pPr>
        <w:spacing w:after="0" w:line="240" w:lineRule="auto"/>
        <w:ind w:firstLine="709"/>
        <w:jc w:val="both"/>
        <w:rPr>
          <w:rFonts w:ascii="Times New Roman" w:hAnsi="Times New Roman"/>
          <w:sz w:val="20"/>
          <w:szCs w:val="20"/>
        </w:rPr>
      </w:pPr>
      <w:r w:rsidRPr="008B1923">
        <w:rPr>
          <w:rFonts w:ascii="Times New Roman" w:hAnsi="Times New Roman"/>
          <w:sz w:val="20"/>
          <w:szCs w:val="20"/>
        </w:rPr>
        <w:t>1.3. Реестр подлежит размещению на официальном сайте администрации сельского поселения Сентябрьский.</w:t>
      </w:r>
    </w:p>
    <w:p w:rsidR="008B1923" w:rsidRPr="008B1923" w:rsidRDefault="008B1923" w:rsidP="008B1923">
      <w:pPr>
        <w:spacing w:after="0" w:line="240" w:lineRule="auto"/>
        <w:ind w:left="360"/>
        <w:jc w:val="center"/>
        <w:rPr>
          <w:rFonts w:ascii="Times New Roman" w:hAnsi="Times New Roman"/>
          <w:b/>
          <w:sz w:val="20"/>
          <w:szCs w:val="20"/>
        </w:rPr>
      </w:pPr>
    </w:p>
    <w:p w:rsidR="008B1923" w:rsidRPr="008B1923" w:rsidRDefault="008B1923" w:rsidP="008B1923">
      <w:pPr>
        <w:spacing w:after="0" w:line="240" w:lineRule="auto"/>
        <w:ind w:left="360"/>
        <w:jc w:val="center"/>
        <w:rPr>
          <w:rFonts w:ascii="Times New Roman" w:hAnsi="Times New Roman"/>
          <w:b/>
          <w:sz w:val="20"/>
          <w:szCs w:val="20"/>
        </w:rPr>
      </w:pPr>
      <w:r w:rsidRPr="008B1923">
        <w:rPr>
          <w:rFonts w:ascii="Times New Roman" w:hAnsi="Times New Roman"/>
          <w:b/>
          <w:sz w:val="20"/>
          <w:szCs w:val="20"/>
          <w:lang w:val="en-US"/>
        </w:rPr>
        <w:t>II</w:t>
      </w:r>
      <w:r w:rsidRPr="008B1923">
        <w:rPr>
          <w:rFonts w:ascii="Times New Roman" w:hAnsi="Times New Roman"/>
          <w:b/>
          <w:sz w:val="20"/>
          <w:szCs w:val="20"/>
        </w:rPr>
        <w:t>. Содержание реестра</w:t>
      </w:r>
    </w:p>
    <w:p w:rsidR="008B1923" w:rsidRPr="008B1923" w:rsidRDefault="008B1923" w:rsidP="008B1923">
      <w:pPr>
        <w:spacing w:after="0" w:line="240" w:lineRule="auto"/>
        <w:ind w:left="360"/>
        <w:jc w:val="center"/>
        <w:rPr>
          <w:rFonts w:ascii="Times New Roman" w:hAnsi="Times New Roman"/>
          <w:sz w:val="20"/>
          <w:szCs w:val="20"/>
        </w:rPr>
      </w:pPr>
    </w:p>
    <w:p w:rsidR="008B1923" w:rsidRPr="008B1923" w:rsidRDefault="008B1923" w:rsidP="008B1923">
      <w:pPr>
        <w:spacing w:after="0" w:line="240" w:lineRule="auto"/>
        <w:ind w:firstLine="709"/>
        <w:jc w:val="both"/>
        <w:rPr>
          <w:rFonts w:ascii="Times New Roman" w:hAnsi="Times New Roman"/>
          <w:sz w:val="20"/>
          <w:szCs w:val="20"/>
        </w:rPr>
      </w:pPr>
      <w:r w:rsidRPr="008B1923">
        <w:rPr>
          <w:rFonts w:ascii="Times New Roman" w:hAnsi="Times New Roman"/>
          <w:sz w:val="20"/>
          <w:szCs w:val="20"/>
        </w:rPr>
        <w:t>2.1. Реестр ведется в электронном виде по форме согласно приложению № 1 к настоящему Порядку.</w:t>
      </w:r>
    </w:p>
    <w:p w:rsidR="008B1923" w:rsidRPr="008B1923" w:rsidRDefault="008B1923" w:rsidP="008B1923">
      <w:pPr>
        <w:spacing w:after="0" w:line="240" w:lineRule="auto"/>
        <w:ind w:firstLine="709"/>
        <w:jc w:val="both"/>
        <w:rPr>
          <w:rFonts w:ascii="Times New Roman" w:hAnsi="Times New Roman"/>
          <w:sz w:val="20"/>
          <w:szCs w:val="20"/>
        </w:rPr>
      </w:pPr>
      <w:r w:rsidRPr="008B1923">
        <w:rPr>
          <w:rFonts w:ascii="Times New Roman" w:hAnsi="Times New Roman"/>
          <w:sz w:val="20"/>
          <w:szCs w:val="20"/>
        </w:rPr>
        <w:t>2.2. В реестр включаются следующие сведения:</w:t>
      </w:r>
    </w:p>
    <w:p w:rsidR="008B1923" w:rsidRPr="008B1923" w:rsidRDefault="008B1923" w:rsidP="008B1923">
      <w:pPr>
        <w:spacing w:after="0" w:line="240" w:lineRule="auto"/>
        <w:ind w:firstLine="567"/>
        <w:jc w:val="both"/>
        <w:rPr>
          <w:rFonts w:ascii="Times New Roman" w:hAnsi="Times New Roman"/>
          <w:sz w:val="20"/>
          <w:szCs w:val="20"/>
        </w:rPr>
      </w:pPr>
      <w:r w:rsidRPr="008B1923">
        <w:rPr>
          <w:rFonts w:ascii="Times New Roman" w:hAnsi="Times New Roman"/>
          <w:sz w:val="20"/>
          <w:szCs w:val="20"/>
        </w:rPr>
        <w:t>- реестровый номер парковки;</w:t>
      </w:r>
    </w:p>
    <w:p w:rsidR="008B1923" w:rsidRPr="008B1923" w:rsidRDefault="008B1923" w:rsidP="008B1923">
      <w:pPr>
        <w:tabs>
          <w:tab w:val="left" w:pos="851"/>
          <w:tab w:val="left" w:pos="993"/>
        </w:tabs>
        <w:spacing w:after="0" w:line="240" w:lineRule="auto"/>
        <w:ind w:firstLine="567"/>
        <w:jc w:val="both"/>
        <w:rPr>
          <w:rFonts w:ascii="Times New Roman" w:hAnsi="Times New Roman"/>
          <w:sz w:val="20"/>
          <w:szCs w:val="20"/>
        </w:rPr>
      </w:pPr>
      <w:bookmarkStart w:id="3" w:name="_Hlk105750817"/>
      <w:r w:rsidRPr="008B1923">
        <w:rPr>
          <w:rFonts w:ascii="Times New Roman" w:hAnsi="Times New Roman"/>
          <w:sz w:val="20"/>
          <w:szCs w:val="20"/>
        </w:rPr>
        <w:t>- месторасположения парковки (адрес) (наименование дороги / улицы, идентификационный номер автодороги, километр автомобильной дороги / номер здания, строения, сооружения);</w:t>
      </w:r>
    </w:p>
    <w:p w:rsidR="008B1923" w:rsidRPr="008B1923" w:rsidRDefault="008B1923" w:rsidP="008B1923">
      <w:pPr>
        <w:spacing w:after="0" w:line="240" w:lineRule="auto"/>
        <w:ind w:firstLine="567"/>
        <w:jc w:val="both"/>
        <w:rPr>
          <w:rFonts w:ascii="Times New Roman" w:hAnsi="Times New Roman"/>
          <w:sz w:val="20"/>
          <w:szCs w:val="20"/>
        </w:rPr>
      </w:pPr>
      <w:r w:rsidRPr="008B1923">
        <w:rPr>
          <w:rFonts w:ascii="Times New Roman" w:hAnsi="Times New Roman"/>
          <w:sz w:val="20"/>
          <w:szCs w:val="20"/>
        </w:rPr>
        <w:t xml:space="preserve">-  характеристики парковки (общая площадь / наземная / подземная, одноуровневая / многоуровневая, открытая/закрытая)            </w:t>
      </w:r>
    </w:p>
    <w:p w:rsidR="008B1923" w:rsidRPr="008B1923" w:rsidRDefault="008B1923" w:rsidP="008B1923">
      <w:pPr>
        <w:spacing w:after="0" w:line="240" w:lineRule="auto"/>
        <w:ind w:firstLine="567"/>
        <w:jc w:val="both"/>
        <w:rPr>
          <w:rFonts w:ascii="Times New Roman" w:hAnsi="Times New Roman"/>
          <w:sz w:val="20"/>
          <w:szCs w:val="20"/>
        </w:rPr>
      </w:pPr>
      <w:r w:rsidRPr="008B1923">
        <w:rPr>
          <w:rFonts w:ascii="Times New Roman" w:hAnsi="Times New Roman"/>
          <w:sz w:val="20"/>
          <w:szCs w:val="20"/>
        </w:rPr>
        <w:t>- условия стоянки транспортного средства на парковке (платно, бесплатно, охраняемая / неохраняемая / видеонаблюдение);</w:t>
      </w:r>
    </w:p>
    <w:p w:rsidR="008B1923" w:rsidRPr="008B1923" w:rsidRDefault="008B1923" w:rsidP="008B1923">
      <w:pPr>
        <w:spacing w:after="0" w:line="240" w:lineRule="auto"/>
        <w:ind w:firstLine="567"/>
        <w:jc w:val="both"/>
        <w:rPr>
          <w:rFonts w:ascii="Times New Roman" w:hAnsi="Times New Roman"/>
          <w:sz w:val="20"/>
          <w:szCs w:val="20"/>
        </w:rPr>
      </w:pPr>
      <w:r w:rsidRPr="008B1923">
        <w:rPr>
          <w:rFonts w:ascii="Times New Roman" w:hAnsi="Times New Roman"/>
          <w:sz w:val="20"/>
          <w:szCs w:val="20"/>
        </w:rPr>
        <w:t>- информация о владельце парковки (наименование юридического лица / индивидуального предпринимателя, местонахождения / место регистрации, контактный телефон, адрес электронной почты);</w:t>
      </w:r>
    </w:p>
    <w:p w:rsidR="008B1923" w:rsidRPr="008B1923" w:rsidRDefault="008B1923" w:rsidP="008B1923">
      <w:pPr>
        <w:spacing w:after="0" w:line="240" w:lineRule="auto"/>
        <w:ind w:firstLine="567"/>
        <w:jc w:val="both"/>
        <w:rPr>
          <w:rFonts w:ascii="Times New Roman" w:hAnsi="Times New Roman"/>
          <w:sz w:val="20"/>
          <w:szCs w:val="20"/>
        </w:rPr>
      </w:pPr>
      <w:r w:rsidRPr="008B1923">
        <w:rPr>
          <w:rFonts w:ascii="Times New Roman" w:hAnsi="Times New Roman"/>
          <w:sz w:val="20"/>
          <w:szCs w:val="20"/>
        </w:rPr>
        <w:lastRenderedPageBreak/>
        <w:t>- размещение парковки (в полосе отвода / придорожной полосе автомобильной дороги, за пределами придорожной полосы автомобильной автодороги);</w:t>
      </w:r>
    </w:p>
    <w:p w:rsidR="008B1923" w:rsidRPr="008B1923" w:rsidRDefault="008B1923" w:rsidP="008B1923">
      <w:pPr>
        <w:spacing w:after="0" w:line="240" w:lineRule="auto"/>
        <w:ind w:firstLine="567"/>
        <w:jc w:val="both"/>
        <w:rPr>
          <w:rFonts w:ascii="Times New Roman" w:hAnsi="Times New Roman"/>
          <w:sz w:val="20"/>
          <w:szCs w:val="20"/>
        </w:rPr>
      </w:pPr>
      <w:r w:rsidRPr="008B1923">
        <w:rPr>
          <w:rFonts w:ascii="Times New Roman" w:hAnsi="Times New Roman"/>
          <w:sz w:val="20"/>
          <w:szCs w:val="20"/>
        </w:rPr>
        <w:t>- назначение парковки (для грузовых автомобилей / автобусов / легковых автомобилей);</w:t>
      </w:r>
    </w:p>
    <w:p w:rsidR="008B1923" w:rsidRPr="008B1923" w:rsidRDefault="008B1923" w:rsidP="008B1923">
      <w:pPr>
        <w:spacing w:after="0" w:line="240" w:lineRule="auto"/>
        <w:ind w:firstLine="567"/>
        <w:jc w:val="both"/>
        <w:rPr>
          <w:rFonts w:ascii="Times New Roman" w:hAnsi="Times New Roman"/>
          <w:sz w:val="20"/>
          <w:szCs w:val="20"/>
        </w:rPr>
      </w:pPr>
      <w:r w:rsidRPr="008B1923">
        <w:rPr>
          <w:rFonts w:ascii="Times New Roman" w:hAnsi="Times New Roman"/>
          <w:sz w:val="20"/>
          <w:szCs w:val="20"/>
        </w:rPr>
        <w:t xml:space="preserve">- количество парковочных мест на парковке (общее количество / </w:t>
      </w:r>
      <w:proofErr w:type="gramStart"/>
      <w:r w:rsidRPr="008B1923">
        <w:rPr>
          <w:rFonts w:ascii="Times New Roman" w:hAnsi="Times New Roman"/>
          <w:sz w:val="20"/>
          <w:szCs w:val="20"/>
        </w:rPr>
        <w:t>количество</w:t>
      </w:r>
      <w:proofErr w:type="gramEnd"/>
      <w:r w:rsidRPr="008B1923">
        <w:rPr>
          <w:rFonts w:ascii="Times New Roman" w:hAnsi="Times New Roman"/>
          <w:sz w:val="20"/>
          <w:szCs w:val="20"/>
        </w:rPr>
        <w:t xml:space="preserve"> парковочных мест на парковке, предназначенных для льготных категорий пользователей);</w:t>
      </w:r>
    </w:p>
    <w:p w:rsidR="008B1923" w:rsidRPr="008B1923" w:rsidRDefault="008B1923" w:rsidP="008B1923">
      <w:pPr>
        <w:spacing w:after="0" w:line="240" w:lineRule="auto"/>
        <w:ind w:firstLine="567"/>
        <w:jc w:val="both"/>
        <w:rPr>
          <w:rFonts w:ascii="Times New Roman" w:hAnsi="Times New Roman"/>
          <w:sz w:val="20"/>
          <w:szCs w:val="20"/>
        </w:rPr>
      </w:pPr>
      <w:r w:rsidRPr="008B1923">
        <w:rPr>
          <w:rFonts w:ascii="Times New Roman" w:hAnsi="Times New Roman"/>
          <w:sz w:val="20"/>
          <w:szCs w:val="20"/>
        </w:rPr>
        <w:t>- режим работы парковки.</w:t>
      </w:r>
    </w:p>
    <w:bookmarkEnd w:id="3"/>
    <w:p w:rsidR="008B1923" w:rsidRPr="008B1923" w:rsidRDefault="008B1923" w:rsidP="008B1923">
      <w:pPr>
        <w:spacing w:after="0" w:line="240" w:lineRule="auto"/>
        <w:ind w:firstLine="709"/>
        <w:jc w:val="both"/>
        <w:rPr>
          <w:rFonts w:ascii="Times New Roman" w:hAnsi="Times New Roman"/>
          <w:sz w:val="20"/>
          <w:szCs w:val="20"/>
        </w:rPr>
      </w:pPr>
    </w:p>
    <w:p w:rsidR="008B1923" w:rsidRPr="008B1923" w:rsidRDefault="008B1923" w:rsidP="008B1923">
      <w:pPr>
        <w:spacing w:after="0" w:line="240" w:lineRule="auto"/>
        <w:ind w:firstLine="709"/>
        <w:jc w:val="center"/>
        <w:rPr>
          <w:rFonts w:ascii="Times New Roman" w:hAnsi="Times New Roman"/>
          <w:b/>
          <w:sz w:val="20"/>
          <w:szCs w:val="20"/>
        </w:rPr>
      </w:pPr>
      <w:r w:rsidRPr="008B1923">
        <w:rPr>
          <w:rFonts w:ascii="Times New Roman" w:hAnsi="Times New Roman"/>
          <w:b/>
          <w:sz w:val="20"/>
          <w:szCs w:val="20"/>
          <w:lang w:val="en-US"/>
        </w:rPr>
        <w:t>III</w:t>
      </w:r>
      <w:r w:rsidRPr="008B1923">
        <w:rPr>
          <w:rFonts w:ascii="Times New Roman" w:hAnsi="Times New Roman"/>
          <w:b/>
          <w:sz w:val="20"/>
          <w:szCs w:val="20"/>
        </w:rPr>
        <w:t>. Порядок ведения реестра</w:t>
      </w:r>
    </w:p>
    <w:p w:rsidR="008B1923" w:rsidRPr="008B1923" w:rsidRDefault="008B1923" w:rsidP="008B1923">
      <w:pPr>
        <w:spacing w:after="0" w:line="240" w:lineRule="auto"/>
        <w:ind w:firstLine="709"/>
        <w:jc w:val="both"/>
        <w:rPr>
          <w:rFonts w:ascii="Times New Roman" w:hAnsi="Times New Roman"/>
          <w:sz w:val="20"/>
          <w:szCs w:val="20"/>
        </w:rPr>
      </w:pPr>
    </w:p>
    <w:p w:rsidR="008B1923" w:rsidRPr="008B1923" w:rsidRDefault="008B1923" w:rsidP="008B1923">
      <w:pPr>
        <w:spacing w:after="0" w:line="240" w:lineRule="auto"/>
        <w:ind w:firstLine="709"/>
        <w:jc w:val="both"/>
        <w:rPr>
          <w:rFonts w:ascii="Times New Roman" w:hAnsi="Times New Roman"/>
          <w:sz w:val="20"/>
          <w:szCs w:val="20"/>
        </w:rPr>
      </w:pPr>
      <w:r w:rsidRPr="008B1923">
        <w:rPr>
          <w:rFonts w:ascii="Times New Roman" w:hAnsi="Times New Roman"/>
          <w:sz w:val="20"/>
          <w:szCs w:val="20"/>
        </w:rPr>
        <w:t>3.1. Основанием для включения парковок общего пользования на автомобильных дорогах общего пользования местного значения в границах сельского поселения Сентябрьский (далее - парковка) в реестр является заявление владельца парковки, направленное в уполномоченный орган, либо акт уполномоченного органа об устройстве или выявлении существующей парковки общего пользования в результате инвентаризации (далее - акт уполномоченного органа).</w:t>
      </w:r>
    </w:p>
    <w:p w:rsidR="008B1923" w:rsidRPr="008B1923" w:rsidRDefault="008B1923" w:rsidP="008B1923">
      <w:pPr>
        <w:spacing w:after="0" w:line="240" w:lineRule="auto"/>
        <w:ind w:firstLine="709"/>
        <w:jc w:val="both"/>
        <w:rPr>
          <w:rFonts w:ascii="Times New Roman" w:hAnsi="Times New Roman"/>
          <w:sz w:val="20"/>
          <w:szCs w:val="20"/>
        </w:rPr>
      </w:pPr>
      <w:r w:rsidRPr="008B1923">
        <w:rPr>
          <w:rFonts w:ascii="Times New Roman" w:hAnsi="Times New Roman"/>
          <w:sz w:val="20"/>
          <w:szCs w:val="20"/>
        </w:rPr>
        <w:t>Внесение изменений и дополнений в реестр осуществляется по мере устройства новых парковок или выявления существующих.</w:t>
      </w:r>
    </w:p>
    <w:p w:rsidR="008B1923" w:rsidRPr="008B1923" w:rsidRDefault="008B1923" w:rsidP="008B1923">
      <w:pPr>
        <w:spacing w:after="0" w:line="240" w:lineRule="auto"/>
        <w:ind w:firstLine="709"/>
        <w:jc w:val="both"/>
        <w:rPr>
          <w:rFonts w:ascii="Times New Roman" w:hAnsi="Times New Roman"/>
          <w:sz w:val="20"/>
          <w:szCs w:val="20"/>
        </w:rPr>
      </w:pPr>
      <w:r w:rsidRPr="008B1923">
        <w:rPr>
          <w:rFonts w:ascii="Times New Roman" w:hAnsi="Times New Roman"/>
          <w:sz w:val="20"/>
          <w:szCs w:val="20"/>
        </w:rPr>
        <w:t>3.2. Заявление предоставляется по форме согласно приложению № 2 к настоящему Порядку, подписывается владельцем парковки или его представителем, заверяется печатью (при наличии) и должно содержать согласие заявителя на обработку его персональных данных.</w:t>
      </w:r>
    </w:p>
    <w:p w:rsidR="008B1923" w:rsidRPr="008B1923" w:rsidRDefault="008B1923" w:rsidP="008B1923">
      <w:pPr>
        <w:spacing w:after="0" w:line="240" w:lineRule="auto"/>
        <w:ind w:firstLine="709"/>
        <w:jc w:val="both"/>
        <w:rPr>
          <w:rFonts w:ascii="Times New Roman" w:hAnsi="Times New Roman"/>
          <w:sz w:val="20"/>
          <w:szCs w:val="20"/>
        </w:rPr>
      </w:pPr>
      <w:r w:rsidRPr="008B1923">
        <w:rPr>
          <w:rFonts w:ascii="Times New Roman" w:hAnsi="Times New Roman"/>
          <w:sz w:val="20"/>
          <w:szCs w:val="20"/>
        </w:rPr>
        <w:t xml:space="preserve">При личном обращении индивидуальный предприниматель (физическое лицо) предъявляет документ, удостоверяющий личность, При обращении представителя индивидуального предпринимателя (физического лица) либо представителя юридического лица предъявляется документ, удостоверяющий личность представителя, доверенность, составленная в соответствии с требованиями гражданского законодательства Российской Федерации, </w:t>
      </w:r>
      <w:proofErr w:type="gramStart"/>
      <w:r w:rsidRPr="008B1923">
        <w:rPr>
          <w:rFonts w:ascii="Times New Roman" w:hAnsi="Times New Roman"/>
          <w:sz w:val="20"/>
          <w:szCs w:val="20"/>
        </w:rPr>
        <w:t>документы</w:t>
      </w:r>
      <w:proofErr w:type="gramEnd"/>
      <w:r w:rsidRPr="008B1923">
        <w:rPr>
          <w:rFonts w:ascii="Times New Roman" w:hAnsi="Times New Roman"/>
          <w:sz w:val="20"/>
          <w:szCs w:val="20"/>
        </w:rPr>
        <w:t xml:space="preserve"> на основании которых действует представляемый (выписка из Устава, приказ о назначении и т.д.).</w:t>
      </w:r>
    </w:p>
    <w:p w:rsidR="008B1923" w:rsidRPr="008B1923" w:rsidRDefault="008B1923" w:rsidP="008B1923">
      <w:pPr>
        <w:spacing w:after="0" w:line="240" w:lineRule="auto"/>
        <w:ind w:firstLine="709"/>
        <w:jc w:val="both"/>
        <w:rPr>
          <w:rFonts w:ascii="Times New Roman" w:hAnsi="Times New Roman"/>
          <w:sz w:val="20"/>
          <w:szCs w:val="20"/>
        </w:rPr>
      </w:pPr>
      <w:r w:rsidRPr="008B1923">
        <w:rPr>
          <w:rFonts w:ascii="Times New Roman" w:hAnsi="Times New Roman"/>
          <w:sz w:val="20"/>
          <w:szCs w:val="20"/>
        </w:rPr>
        <w:t>3.3. К заявлению прилагаются заверенные владельцем парковки или его представителем копии:</w:t>
      </w:r>
    </w:p>
    <w:p w:rsidR="008B1923" w:rsidRPr="008B1923" w:rsidRDefault="008B1923" w:rsidP="008B1923">
      <w:pPr>
        <w:spacing w:after="0" w:line="240" w:lineRule="auto"/>
        <w:ind w:firstLine="709"/>
        <w:jc w:val="both"/>
        <w:rPr>
          <w:rFonts w:ascii="Times New Roman" w:hAnsi="Times New Roman"/>
          <w:sz w:val="20"/>
          <w:szCs w:val="20"/>
        </w:rPr>
      </w:pPr>
      <w:r w:rsidRPr="008B1923">
        <w:rPr>
          <w:rFonts w:ascii="Times New Roman" w:hAnsi="Times New Roman"/>
          <w:sz w:val="20"/>
          <w:szCs w:val="20"/>
        </w:rPr>
        <w:t>- проекта организации дорожного движения, составленного в соответствии с Правилами подготовки документации по организации дорожного движения, утвержденными Приказом Минтранса России от 30.07.2020г.  № 274 «Об утверждении Правил подготовки документации по организации дорожного движения»;</w:t>
      </w:r>
    </w:p>
    <w:p w:rsidR="008B1923" w:rsidRPr="008B1923" w:rsidRDefault="008B1923" w:rsidP="008B1923">
      <w:pPr>
        <w:spacing w:after="0" w:line="240" w:lineRule="auto"/>
        <w:ind w:firstLine="709"/>
        <w:jc w:val="both"/>
        <w:rPr>
          <w:rFonts w:ascii="Times New Roman" w:hAnsi="Times New Roman"/>
          <w:sz w:val="20"/>
          <w:szCs w:val="20"/>
        </w:rPr>
      </w:pPr>
      <w:r w:rsidRPr="008B1923">
        <w:rPr>
          <w:rFonts w:ascii="Times New Roman" w:hAnsi="Times New Roman"/>
          <w:sz w:val="20"/>
          <w:szCs w:val="20"/>
        </w:rPr>
        <w:t xml:space="preserve">- выписки из единого государственного реестра недвижимости, подтверждающей наличие у владельца парковки права собственности или владения автомобильной дорогой, парковкой, либо соответствующим сооружением, строением, частью здания, зданием, </w:t>
      </w:r>
      <w:proofErr w:type="gramStart"/>
      <w:r w:rsidRPr="008B1923">
        <w:rPr>
          <w:rFonts w:ascii="Times New Roman" w:hAnsi="Times New Roman"/>
          <w:sz w:val="20"/>
          <w:szCs w:val="20"/>
        </w:rPr>
        <w:t>предполагаемых</w:t>
      </w:r>
      <w:proofErr w:type="gramEnd"/>
      <w:r w:rsidRPr="008B1923">
        <w:rPr>
          <w:rFonts w:ascii="Times New Roman" w:hAnsi="Times New Roman"/>
          <w:sz w:val="20"/>
          <w:szCs w:val="20"/>
        </w:rPr>
        <w:t xml:space="preserve"> к использованию (используемых) в качестве парковки.</w:t>
      </w:r>
    </w:p>
    <w:p w:rsidR="008B1923" w:rsidRPr="008B1923" w:rsidRDefault="008B1923" w:rsidP="008B1923">
      <w:pPr>
        <w:spacing w:after="0" w:line="240" w:lineRule="auto"/>
        <w:ind w:firstLine="709"/>
        <w:jc w:val="both"/>
        <w:rPr>
          <w:rFonts w:ascii="Times New Roman" w:hAnsi="Times New Roman"/>
          <w:sz w:val="20"/>
          <w:szCs w:val="20"/>
        </w:rPr>
      </w:pPr>
      <w:r w:rsidRPr="008B1923">
        <w:rPr>
          <w:rFonts w:ascii="Times New Roman" w:hAnsi="Times New Roman"/>
          <w:sz w:val="20"/>
          <w:szCs w:val="20"/>
        </w:rPr>
        <w:t xml:space="preserve">3.4. Прием заявлений осуществляется уполномоченным органом по адресу: 628330, Тюменская область, Ханты-Мансийский автономный округ – Югры, Нефтеюганский р-н,                       </w:t>
      </w:r>
      <w:proofErr w:type="spellStart"/>
      <w:r w:rsidRPr="008B1923">
        <w:rPr>
          <w:rFonts w:ascii="Times New Roman" w:hAnsi="Times New Roman"/>
          <w:sz w:val="20"/>
          <w:szCs w:val="20"/>
        </w:rPr>
        <w:t>с.п</w:t>
      </w:r>
      <w:proofErr w:type="spellEnd"/>
      <w:r w:rsidRPr="008B1923">
        <w:rPr>
          <w:rFonts w:ascii="Times New Roman" w:hAnsi="Times New Roman"/>
          <w:sz w:val="20"/>
          <w:szCs w:val="20"/>
        </w:rPr>
        <w:t>. Сентябрьский, д.10, в рабочие дни ежедневно с 08 часов 30 минут до 17 часов 30 минут, обеденный перерыв с 13 часов 00 минут до 14 часов 00 минут, выходной - суббота, воскресенье.</w:t>
      </w:r>
    </w:p>
    <w:p w:rsidR="008B1923" w:rsidRPr="008B1923" w:rsidRDefault="008B1923" w:rsidP="008B1923">
      <w:pPr>
        <w:spacing w:after="0" w:line="240" w:lineRule="auto"/>
        <w:ind w:firstLine="709"/>
        <w:jc w:val="both"/>
        <w:rPr>
          <w:rFonts w:ascii="Times New Roman" w:hAnsi="Times New Roman"/>
          <w:sz w:val="20"/>
          <w:szCs w:val="20"/>
        </w:rPr>
      </w:pPr>
      <w:r w:rsidRPr="008B1923">
        <w:rPr>
          <w:rFonts w:ascii="Times New Roman" w:hAnsi="Times New Roman"/>
          <w:sz w:val="20"/>
          <w:szCs w:val="20"/>
        </w:rPr>
        <w:t>3.5. Заявление может быть направлено в электронном виде по адресу электронной почты: sentybrskyadm@mail.ru.</w:t>
      </w:r>
    </w:p>
    <w:p w:rsidR="008B1923" w:rsidRPr="008B1923" w:rsidRDefault="008B1923" w:rsidP="008B1923">
      <w:pPr>
        <w:spacing w:after="0" w:line="240" w:lineRule="auto"/>
        <w:ind w:firstLine="709"/>
        <w:jc w:val="both"/>
        <w:rPr>
          <w:rFonts w:ascii="Times New Roman" w:hAnsi="Times New Roman"/>
          <w:sz w:val="20"/>
          <w:szCs w:val="20"/>
        </w:rPr>
      </w:pPr>
      <w:r w:rsidRPr="008B1923">
        <w:rPr>
          <w:rFonts w:ascii="Times New Roman" w:hAnsi="Times New Roman"/>
          <w:sz w:val="20"/>
          <w:szCs w:val="20"/>
        </w:rPr>
        <w:t>3.6. Срок рассмотрения заявления - не позднее 10 рабочих дней со дня его регистрации.</w:t>
      </w:r>
    </w:p>
    <w:p w:rsidR="008B1923" w:rsidRPr="008B1923" w:rsidRDefault="008B1923" w:rsidP="008B1923">
      <w:pPr>
        <w:spacing w:after="0" w:line="240" w:lineRule="auto"/>
        <w:ind w:firstLine="709"/>
        <w:jc w:val="both"/>
        <w:rPr>
          <w:rFonts w:ascii="Times New Roman" w:hAnsi="Times New Roman"/>
          <w:sz w:val="20"/>
          <w:szCs w:val="20"/>
        </w:rPr>
      </w:pPr>
      <w:r w:rsidRPr="008B1923">
        <w:rPr>
          <w:rFonts w:ascii="Times New Roman" w:hAnsi="Times New Roman"/>
          <w:sz w:val="20"/>
          <w:szCs w:val="20"/>
        </w:rPr>
        <w:t>3.7. По результатам рассмотрения заявления уполномоченный орган принимает решение о включении или об отказе во включении парковки в реестр.</w:t>
      </w:r>
    </w:p>
    <w:p w:rsidR="008B1923" w:rsidRPr="008B1923" w:rsidRDefault="008B1923" w:rsidP="008B1923">
      <w:pPr>
        <w:spacing w:after="0" w:line="240" w:lineRule="auto"/>
        <w:ind w:firstLine="709"/>
        <w:jc w:val="both"/>
        <w:rPr>
          <w:rFonts w:ascii="Times New Roman" w:hAnsi="Times New Roman"/>
          <w:sz w:val="20"/>
          <w:szCs w:val="20"/>
        </w:rPr>
      </w:pPr>
      <w:r w:rsidRPr="008B1923">
        <w:rPr>
          <w:rFonts w:ascii="Times New Roman" w:hAnsi="Times New Roman"/>
          <w:sz w:val="20"/>
          <w:szCs w:val="20"/>
        </w:rPr>
        <w:t>3.8. Основаниями отказа уполномоченного органа во включении парковки в реестр являются:</w:t>
      </w:r>
    </w:p>
    <w:p w:rsidR="008B1923" w:rsidRPr="008B1923" w:rsidRDefault="008B1923" w:rsidP="008B1923">
      <w:pPr>
        <w:spacing w:after="0" w:line="240" w:lineRule="auto"/>
        <w:ind w:firstLine="709"/>
        <w:jc w:val="both"/>
        <w:rPr>
          <w:rFonts w:ascii="Times New Roman" w:hAnsi="Times New Roman"/>
          <w:sz w:val="20"/>
          <w:szCs w:val="20"/>
        </w:rPr>
      </w:pPr>
      <w:r w:rsidRPr="008B1923">
        <w:rPr>
          <w:rFonts w:ascii="Times New Roman" w:hAnsi="Times New Roman"/>
          <w:sz w:val="20"/>
          <w:szCs w:val="20"/>
        </w:rPr>
        <w:t>- заявление не содержит сведения, предусмотренные пункта 2.2 раздела II настоящего Порядка;</w:t>
      </w:r>
    </w:p>
    <w:p w:rsidR="008B1923" w:rsidRPr="008B1923" w:rsidRDefault="008B1923" w:rsidP="008B1923">
      <w:pPr>
        <w:spacing w:after="0" w:line="240" w:lineRule="auto"/>
        <w:ind w:firstLine="709"/>
        <w:jc w:val="both"/>
        <w:rPr>
          <w:rFonts w:ascii="Times New Roman" w:hAnsi="Times New Roman"/>
          <w:sz w:val="20"/>
          <w:szCs w:val="20"/>
        </w:rPr>
      </w:pPr>
      <w:r w:rsidRPr="008B1923">
        <w:rPr>
          <w:rFonts w:ascii="Times New Roman" w:hAnsi="Times New Roman"/>
          <w:sz w:val="20"/>
          <w:szCs w:val="20"/>
        </w:rPr>
        <w:t>-  к заявлению не приложены документы, предусмотренные пунктом 3.3 раздела III настоящего Порядка.</w:t>
      </w:r>
    </w:p>
    <w:p w:rsidR="008B1923" w:rsidRPr="008B1923" w:rsidRDefault="008B1923" w:rsidP="008B1923">
      <w:pPr>
        <w:spacing w:after="0" w:line="240" w:lineRule="auto"/>
        <w:ind w:firstLine="709"/>
        <w:jc w:val="both"/>
        <w:rPr>
          <w:rFonts w:ascii="Times New Roman" w:hAnsi="Times New Roman"/>
          <w:sz w:val="20"/>
          <w:szCs w:val="20"/>
        </w:rPr>
      </w:pPr>
      <w:r w:rsidRPr="008B1923">
        <w:rPr>
          <w:rFonts w:ascii="Times New Roman" w:hAnsi="Times New Roman"/>
          <w:sz w:val="20"/>
          <w:szCs w:val="20"/>
        </w:rPr>
        <w:t>3.9. Решение об отказе во включении места парковки в реестр оформляется в форме уведомления уполномоченного органа с указанием оснований для отказа.</w:t>
      </w:r>
    </w:p>
    <w:p w:rsidR="008B1923" w:rsidRPr="008B1923" w:rsidRDefault="008B1923" w:rsidP="008B1923">
      <w:pPr>
        <w:spacing w:after="0" w:line="240" w:lineRule="auto"/>
        <w:ind w:firstLine="709"/>
        <w:jc w:val="both"/>
        <w:rPr>
          <w:rFonts w:ascii="Times New Roman" w:hAnsi="Times New Roman"/>
          <w:sz w:val="20"/>
          <w:szCs w:val="20"/>
        </w:rPr>
      </w:pPr>
      <w:r w:rsidRPr="008B1923">
        <w:rPr>
          <w:rFonts w:ascii="Times New Roman" w:hAnsi="Times New Roman"/>
          <w:sz w:val="20"/>
          <w:szCs w:val="20"/>
        </w:rPr>
        <w:t>3.10. После устранения оснований для отказа во включении места парковки в реестр заявитель вправе повторно обратиться в уполномоченный орган с соответствующим заявлением в порядке, установленном настоящим Порядком.</w:t>
      </w:r>
    </w:p>
    <w:p w:rsidR="008B1923" w:rsidRPr="008B1923" w:rsidRDefault="008B1923" w:rsidP="008B1923">
      <w:pPr>
        <w:spacing w:after="0" w:line="240" w:lineRule="auto"/>
        <w:ind w:firstLine="709"/>
        <w:jc w:val="both"/>
        <w:rPr>
          <w:rFonts w:ascii="Times New Roman" w:hAnsi="Times New Roman"/>
          <w:sz w:val="20"/>
          <w:szCs w:val="20"/>
        </w:rPr>
      </w:pPr>
      <w:r w:rsidRPr="008B1923">
        <w:rPr>
          <w:rFonts w:ascii="Times New Roman" w:hAnsi="Times New Roman"/>
          <w:sz w:val="20"/>
          <w:szCs w:val="20"/>
        </w:rPr>
        <w:t xml:space="preserve">3.11. </w:t>
      </w:r>
      <w:proofErr w:type="gramStart"/>
      <w:r w:rsidRPr="008B1923">
        <w:rPr>
          <w:rFonts w:ascii="Times New Roman" w:hAnsi="Times New Roman"/>
          <w:sz w:val="20"/>
          <w:szCs w:val="20"/>
        </w:rPr>
        <w:t>В случае ликвидации парковки или изменения сведений о парковке, предусмотренных пунктом 2.2 раздела II настоящего Порядка, ранее включенных в реестр, владелец парковки в течение 10 календарных дней обязан сообщить о ликвидации парковки либо об изменении сведений о парковке в уполномоченный орган в письменной форме с указанием причин и оснований таких изменений.</w:t>
      </w:r>
      <w:proofErr w:type="gramEnd"/>
    </w:p>
    <w:p w:rsidR="008B1923" w:rsidRPr="008B1923" w:rsidRDefault="008B1923" w:rsidP="008B1923">
      <w:pPr>
        <w:spacing w:after="0" w:line="240" w:lineRule="auto"/>
        <w:ind w:firstLine="709"/>
        <w:jc w:val="both"/>
        <w:rPr>
          <w:rFonts w:ascii="Times New Roman" w:hAnsi="Times New Roman"/>
          <w:sz w:val="20"/>
          <w:szCs w:val="20"/>
        </w:rPr>
      </w:pPr>
      <w:r w:rsidRPr="008B1923">
        <w:rPr>
          <w:rFonts w:ascii="Times New Roman" w:hAnsi="Times New Roman"/>
          <w:sz w:val="20"/>
          <w:szCs w:val="20"/>
        </w:rPr>
        <w:t>3.12. Уполномоченный орган в течение 10 рабочих дней со дня регистрации заявления владельца парковки о ликвидации парковки или об изменении сведений о парковке вносит необходимую информацию в реестр.</w:t>
      </w:r>
    </w:p>
    <w:p w:rsidR="008B1923" w:rsidRPr="008B1923" w:rsidRDefault="008B1923" w:rsidP="00D37D33">
      <w:pPr>
        <w:spacing w:after="0" w:line="240" w:lineRule="auto"/>
        <w:jc w:val="both"/>
        <w:rPr>
          <w:rFonts w:ascii="Liberation Serif" w:hAnsi="Liberation Serif"/>
          <w:sz w:val="20"/>
          <w:szCs w:val="20"/>
        </w:rPr>
      </w:pPr>
    </w:p>
    <w:p w:rsidR="008B1923" w:rsidRPr="008B1923" w:rsidRDefault="008B1923" w:rsidP="008B1923">
      <w:pPr>
        <w:spacing w:after="0" w:line="240" w:lineRule="auto"/>
        <w:ind w:firstLine="709"/>
        <w:jc w:val="both"/>
        <w:rPr>
          <w:rFonts w:ascii="Liberation Serif" w:hAnsi="Liberation Serif"/>
          <w:sz w:val="20"/>
          <w:szCs w:val="20"/>
        </w:rPr>
      </w:pPr>
    </w:p>
    <w:p w:rsidR="008B1923" w:rsidRPr="008B1923" w:rsidRDefault="008B1923" w:rsidP="008B1923">
      <w:pPr>
        <w:spacing w:after="0" w:line="240" w:lineRule="auto"/>
        <w:ind w:firstLine="709"/>
        <w:jc w:val="both"/>
        <w:rPr>
          <w:rFonts w:ascii="Liberation Serif" w:hAnsi="Liberation Serif"/>
          <w:sz w:val="20"/>
          <w:szCs w:val="20"/>
        </w:rPr>
      </w:pPr>
    </w:p>
    <w:p w:rsidR="008B1923" w:rsidRPr="008B1923" w:rsidRDefault="008B1923" w:rsidP="008B1923">
      <w:pPr>
        <w:spacing w:after="0" w:line="240" w:lineRule="auto"/>
        <w:ind w:firstLine="709"/>
        <w:jc w:val="both"/>
        <w:rPr>
          <w:rFonts w:ascii="Liberation Serif" w:hAnsi="Liberation Serif"/>
          <w:sz w:val="20"/>
          <w:szCs w:val="20"/>
        </w:rPr>
      </w:pPr>
    </w:p>
    <w:p w:rsidR="008B1923" w:rsidRPr="008B1923" w:rsidRDefault="008B1923" w:rsidP="008B1923">
      <w:pPr>
        <w:spacing w:after="0" w:line="240" w:lineRule="auto"/>
        <w:ind w:firstLine="709"/>
        <w:jc w:val="both"/>
        <w:rPr>
          <w:rFonts w:ascii="Liberation Serif" w:hAnsi="Liberation Serif"/>
          <w:sz w:val="20"/>
          <w:szCs w:val="20"/>
        </w:rPr>
      </w:pPr>
    </w:p>
    <w:p w:rsidR="008B1923" w:rsidRPr="008B1923" w:rsidRDefault="008B1923" w:rsidP="008B1923">
      <w:pPr>
        <w:spacing w:after="0" w:line="240" w:lineRule="auto"/>
        <w:jc w:val="both"/>
        <w:rPr>
          <w:rFonts w:ascii="Liberation Serif" w:hAnsi="Liberation Serif"/>
          <w:sz w:val="20"/>
          <w:szCs w:val="20"/>
        </w:rPr>
      </w:pPr>
    </w:p>
    <w:p w:rsidR="008B1923" w:rsidRPr="008B1923" w:rsidRDefault="008B1923" w:rsidP="008B1923">
      <w:pPr>
        <w:spacing w:after="0" w:line="240" w:lineRule="auto"/>
        <w:ind w:firstLine="709"/>
        <w:jc w:val="both"/>
        <w:rPr>
          <w:rFonts w:ascii="Liberation Serif" w:hAnsi="Liberation Serif"/>
          <w:sz w:val="20"/>
          <w:szCs w:val="20"/>
        </w:rPr>
      </w:pPr>
    </w:p>
    <w:p w:rsidR="008B1923" w:rsidRPr="008B1923" w:rsidRDefault="008B1923" w:rsidP="008B1923">
      <w:pPr>
        <w:spacing w:after="0" w:line="240" w:lineRule="auto"/>
        <w:ind w:firstLine="709"/>
        <w:jc w:val="both"/>
        <w:rPr>
          <w:rFonts w:ascii="Liberation Serif" w:hAnsi="Liberation Serif"/>
          <w:sz w:val="20"/>
          <w:szCs w:val="20"/>
        </w:rPr>
      </w:pPr>
    </w:p>
    <w:p w:rsidR="008B1923" w:rsidRPr="008B1923" w:rsidRDefault="008B1923" w:rsidP="008B1923">
      <w:pPr>
        <w:spacing w:after="0" w:line="240" w:lineRule="auto"/>
        <w:ind w:firstLine="709"/>
        <w:jc w:val="both"/>
        <w:rPr>
          <w:rFonts w:ascii="Liberation Serif" w:hAnsi="Liberation Serif"/>
          <w:sz w:val="20"/>
          <w:szCs w:val="20"/>
        </w:rPr>
      </w:pPr>
    </w:p>
    <w:p w:rsidR="008B1923" w:rsidRPr="008B1923" w:rsidRDefault="008B1923" w:rsidP="008B1923">
      <w:pPr>
        <w:spacing w:after="0" w:line="240" w:lineRule="auto"/>
        <w:ind w:firstLine="709"/>
        <w:jc w:val="both"/>
        <w:rPr>
          <w:rFonts w:ascii="Liberation Serif" w:hAnsi="Liberation Serif"/>
          <w:sz w:val="20"/>
          <w:szCs w:val="20"/>
        </w:rPr>
      </w:pPr>
    </w:p>
    <w:p w:rsidR="008B1923" w:rsidRPr="008B1923" w:rsidRDefault="008B1923" w:rsidP="008B1923">
      <w:pPr>
        <w:spacing w:after="0" w:line="240" w:lineRule="auto"/>
        <w:ind w:left="6237"/>
        <w:jc w:val="both"/>
        <w:rPr>
          <w:rFonts w:ascii="Liberation Serif" w:hAnsi="Liberation Serif"/>
          <w:sz w:val="20"/>
          <w:szCs w:val="20"/>
        </w:rPr>
        <w:sectPr w:rsidR="008B1923" w:rsidRPr="008B1923" w:rsidSect="00CE6530">
          <w:pgSz w:w="11906" w:h="16838"/>
          <w:pgMar w:top="567" w:right="851" w:bottom="851" w:left="1276" w:header="142" w:footer="448" w:gutter="0"/>
          <w:pgNumType w:start="2"/>
          <w:cols w:space="720"/>
        </w:sectPr>
      </w:pPr>
    </w:p>
    <w:p w:rsidR="008B1923" w:rsidRPr="008B1923" w:rsidRDefault="008B1923" w:rsidP="008B1923">
      <w:pPr>
        <w:spacing w:after="0" w:line="240" w:lineRule="auto"/>
        <w:ind w:left="11340"/>
        <w:jc w:val="both"/>
        <w:rPr>
          <w:rFonts w:ascii="Times New Roman" w:hAnsi="Times New Roman"/>
          <w:sz w:val="20"/>
          <w:szCs w:val="20"/>
        </w:rPr>
      </w:pPr>
      <w:bookmarkStart w:id="4" w:name="_Hlk105753527"/>
      <w:r w:rsidRPr="008B1923">
        <w:rPr>
          <w:rFonts w:ascii="Times New Roman" w:hAnsi="Times New Roman"/>
          <w:sz w:val="20"/>
          <w:szCs w:val="20"/>
        </w:rPr>
        <w:lastRenderedPageBreak/>
        <w:t xml:space="preserve">Приложение № 1 </w:t>
      </w:r>
      <w:proofErr w:type="gramStart"/>
      <w:r w:rsidRPr="008B1923">
        <w:rPr>
          <w:rFonts w:ascii="Times New Roman" w:hAnsi="Times New Roman"/>
          <w:sz w:val="20"/>
          <w:szCs w:val="20"/>
        </w:rPr>
        <w:t>к</w:t>
      </w:r>
      <w:proofErr w:type="gramEnd"/>
    </w:p>
    <w:p w:rsidR="008B1923" w:rsidRPr="008B1923" w:rsidRDefault="008B1923" w:rsidP="008B1923">
      <w:pPr>
        <w:spacing w:after="0" w:line="240" w:lineRule="auto"/>
        <w:ind w:left="11340"/>
        <w:jc w:val="both"/>
        <w:rPr>
          <w:rFonts w:ascii="Times New Roman" w:hAnsi="Times New Roman"/>
          <w:sz w:val="20"/>
          <w:szCs w:val="20"/>
        </w:rPr>
      </w:pPr>
      <w:r w:rsidRPr="008B1923">
        <w:rPr>
          <w:rFonts w:ascii="Times New Roman" w:hAnsi="Times New Roman"/>
          <w:sz w:val="20"/>
          <w:szCs w:val="20"/>
        </w:rPr>
        <w:t xml:space="preserve">Порядку ведения реестра парковок общего пользования на автомобильных дорогах общего пользования местного значения в границах сельского поселения </w:t>
      </w:r>
      <w:proofErr w:type="gramStart"/>
      <w:r w:rsidRPr="008B1923">
        <w:rPr>
          <w:rFonts w:ascii="Times New Roman" w:hAnsi="Times New Roman"/>
          <w:sz w:val="20"/>
          <w:szCs w:val="20"/>
        </w:rPr>
        <w:t>Сентябрьский</w:t>
      </w:r>
      <w:proofErr w:type="gramEnd"/>
    </w:p>
    <w:bookmarkEnd w:id="4"/>
    <w:p w:rsidR="008B1923" w:rsidRPr="008B1923" w:rsidRDefault="008B1923" w:rsidP="008B1923">
      <w:pPr>
        <w:spacing w:after="0" w:line="240" w:lineRule="auto"/>
        <w:ind w:firstLine="709"/>
        <w:jc w:val="center"/>
        <w:rPr>
          <w:rFonts w:ascii="Liberation Serif" w:hAnsi="Liberation Serif"/>
          <w:sz w:val="20"/>
          <w:szCs w:val="20"/>
        </w:rPr>
      </w:pPr>
    </w:p>
    <w:p w:rsidR="008B1923" w:rsidRPr="008B1923" w:rsidRDefault="008B1923" w:rsidP="008B1923">
      <w:pPr>
        <w:spacing w:after="0" w:line="240" w:lineRule="auto"/>
        <w:ind w:firstLine="709"/>
        <w:jc w:val="center"/>
        <w:rPr>
          <w:rFonts w:ascii="Liberation Serif" w:hAnsi="Liberation Serif"/>
          <w:b/>
          <w:sz w:val="20"/>
          <w:szCs w:val="20"/>
        </w:rPr>
      </w:pPr>
      <w:r w:rsidRPr="008B1923">
        <w:rPr>
          <w:rFonts w:ascii="Liberation Serif" w:hAnsi="Liberation Serif"/>
          <w:b/>
          <w:sz w:val="20"/>
          <w:szCs w:val="20"/>
        </w:rPr>
        <w:t>Реестр парковок общего пользования на автомобильных дорогах</w:t>
      </w:r>
    </w:p>
    <w:p w:rsidR="008B1923" w:rsidRPr="008B1923" w:rsidRDefault="008B1923" w:rsidP="008B1923">
      <w:pPr>
        <w:spacing w:after="0" w:line="240" w:lineRule="auto"/>
        <w:ind w:firstLine="709"/>
        <w:jc w:val="center"/>
        <w:rPr>
          <w:rFonts w:ascii="Liberation Serif" w:hAnsi="Liberation Serif"/>
          <w:b/>
          <w:sz w:val="20"/>
          <w:szCs w:val="20"/>
        </w:rPr>
      </w:pPr>
      <w:r w:rsidRPr="008B1923">
        <w:rPr>
          <w:rFonts w:ascii="Liberation Serif" w:hAnsi="Liberation Serif"/>
          <w:b/>
          <w:sz w:val="20"/>
          <w:szCs w:val="20"/>
        </w:rPr>
        <w:t>общего пользования местного значения</w:t>
      </w:r>
    </w:p>
    <w:p w:rsidR="008B1923" w:rsidRPr="008B1923" w:rsidRDefault="008B1923" w:rsidP="008B1923">
      <w:pPr>
        <w:spacing w:after="0" w:line="240" w:lineRule="auto"/>
        <w:ind w:firstLine="709"/>
        <w:jc w:val="center"/>
        <w:rPr>
          <w:rFonts w:ascii="Liberation Serif" w:hAnsi="Liberation Serif"/>
          <w:b/>
          <w:sz w:val="20"/>
          <w:szCs w:val="20"/>
        </w:rPr>
      </w:pPr>
      <w:r w:rsidRPr="008B1923">
        <w:rPr>
          <w:rFonts w:ascii="Liberation Serif" w:hAnsi="Liberation Serif"/>
          <w:b/>
          <w:sz w:val="20"/>
          <w:szCs w:val="20"/>
        </w:rPr>
        <w:t xml:space="preserve">в границах сельского </w:t>
      </w:r>
      <w:r w:rsidRPr="008B1923">
        <w:rPr>
          <w:rFonts w:ascii="Liberation Serif" w:hAnsi="Liberation Serif" w:cs="Arial"/>
          <w:b/>
          <w:sz w:val="20"/>
          <w:szCs w:val="20"/>
        </w:rPr>
        <w:t xml:space="preserve">поселения </w:t>
      </w:r>
      <w:proofErr w:type="gramStart"/>
      <w:r w:rsidRPr="008B1923">
        <w:rPr>
          <w:rFonts w:ascii="Liberation Serif" w:hAnsi="Liberation Serif" w:cs="Arial"/>
          <w:b/>
          <w:sz w:val="20"/>
          <w:szCs w:val="20"/>
        </w:rPr>
        <w:t>Сентябрьский</w:t>
      </w:r>
      <w:proofErr w:type="gramEnd"/>
    </w:p>
    <w:p w:rsidR="008B1923" w:rsidRPr="008B1923" w:rsidRDefault="008B1923" w:rsidP="008B1923">
      <w:pPr>
        <w:spacing w:after="0" w:line="240" w:lineRule="auto"/>
        <w:ind w:firstLine="709"/>
        <w:jc w:val="center"/>
        <w:rPr>
          <w:rFonts w:ascii="Liberation Serif" w:hAnsi="Liberation Serif"/>
          <w:sz w:val="20"/>
          <w:szCs w:val="20"/>
        </w:rPr>
      </w:pPr>
      <w:r w:rsidRPr="008B1923">
        <w:rPr>
          <w:rFonts w:ascii="Liberation Serif" w:hAnsi="Liberation Serif"/>
          <w:sz w:val="20"/>
          <w:szCs w:val="20"/>
        </w:rPr>
        <w:t>(по состоянию на "___" ____________ 20_ г.)</w:t>
      </w:r>
    </w:p>
    <w:p w:rsidR="008B1923" w:rsidRPr="008B1923" w:rsidRDefault="008B1923" w:rsidP="008B1923">
      <w:pPr>
        <w:spacing w:after="0" w:line="240" w:lineRule="auto"/>
        <w:ind w:firstLine="709"/>
        <w:jc w:val="both"/>
        <w:rPr>
          <w:rFonts w:ascii="Liberation Serif" w:hAnsi="Liberation Serif"/>
          <w:sz w:val="20"/>
          <w:szCs w:val="20"/>
        </w:rPr>
      </w:pPr>
    </w:p>
    <w:tbl>
      <w:tblPr>
        <w:tblpPr w:leftFromText="180" w:rightFromText="180" w:vertAnchor="text" w:horzAnchor="margin" w:tblpXSpec="center" w:tblpY="209"/>
        <w:tblW w:w="14182" w:type="dxa"/>
        <w:tblLayout w:type="fixed"/>
        <w:tblCellMar>
          <w:top w:w="102" w:type="dxa"/>
          <w:left w:w="62" w:type="dxa"/>
          <w:bottom w:w="102" w:type="dxa"/>
          <w:right w:w="62" w:type="dxa"/>
        </w:tblCellMar>
        <w:tblLook w:val="0000" w:firstRow="0" w:lastRow="0" w:firstColumn="0" w:lastColumn="0" w:noHBand="0" w:noVBand="0"/>
      </w:tblPr>
      <w:tblGrid>
        <w:gridCol w:w="1127"/>
        <w:gridCol w:w="562"/>
        <w:gridCol w:w="566"/>
        <w:gridCol w:w="850"/>
        <w:gridCol w:w="292"/>
        <w:gridCol w:w="285"/>
        <w:gridCol w:w="429"/>
        <w:gridCol w:w="704"/>
        <w:gridCol w:w="286"/>
        <w:gridCol w:w="410"/>
        <w:gridCol w:w="720"/>
        <w:gridCol w:w="1418"/>
        <w:gridCol w:w="568"/>
        <w:gridCol w:w="708"/>
        <w:gridCol w:w="571"/>
        <w:gridCol w:w="428"/>
        <w:gridCol w:w="442"/>
        <w:gridCol w:w="548"/>
        <w:gridCol w:w="860"/>
        <w:gridCol w:w="1122"/>
        <w:gridCol w:w="1277"/>
        <w:gridCol w:w="9"/>
      </w:tblGrid>
      <w:tr w:rsidR="008B1923" w:rsidRPr="008B1923" w:rsidTr="00B66DBC">
        <w:trPr>
          <w:gridAfter w:val="1"/>
          <w:wAfter w:w="9" w:type="dxa"/>
          <w:trHeight w:val="561"/>
        </w:trPr>
        <w:tc>
          <w:tcPr>
            <w:tcW w:w="1127" w:type="dxa"/>
            <w:vMerge w:val="restart"/>
            <w:tcBorders>
              <w:top w:val="single" w:sz="4" w:space="0" w:color="auto"/>
              <w:left w:val="single" w:sz="4" w:space="0" w:color="auto"/>
              <w:right w:val="single" w:sz="4" w:space="0" w:color="auto"/>
            </w:tcBorders>
          </w:tcPr>
          <w:p w:rsidR="008B1923" w:rsidRPr="008B1923" w:rsidRDefault="008B1923" w:rsidP="008B1923">
            <w:pPr>
              <w:widowControl w:val="0"/>
              <w:autoSpaceDE w:val="0"/>
              <w:autoSpaceDN w:val="0"/>
              <w:adjustRightInd w:val="0"/>
              <w:spacing w:after="0" w:line="240" w:lineRule="auto"/>
              <w:jc w:val="center"/>
              <w:rPr>
                <w:rFonts w:ascii="Times New Roman" w:hAnsi="Times New Roman"/>
                <w:b/>
                <w:bCs/>
                <w:sz w:val="20"/>
                <w:szCs w:val="20"/>
              </w:rPr>
            </w:pPr>
            <w:r w:rsidRPr="008B1923">
              <w:rPr>
                <w:rFonts w:ascii="Times New Roman" w:hAnsi="Times New Roman"/>
                <w:b/>
                <w:bCs/>
                <w:sz w:val="20"/>
                <w:szCs w:val="20"/>
              </w:rPr>
              <w:t>Реестровый номер парковки</w:t>
            </w:r>
          </w:p>
        </w:tc>
        <w:tc>
          <w:tcPr>
            <w:tcW w:w="1978" w:type="dxa"/>
            <w:gridSpan w:val="3"/>
            <w:tcBorders>
              <w:top w:val="single" w:sz="4" w:space="0" w:color="auto"/>
              <w:left w:val="single" w:sz="4" w:space="0" w:color="auto"/>
              <w:bottom w:val="single" w:sz="4" w:space="0" w:color="auto"/>
              <w:right w:val="single" w:sz="4" w:space="0" w:color="auto"/>
            </w:tcBorders>
          </w:tcPr>
          <w:p w:rsidR="008B1923" w:rsidRPr="008B1923" w:rsidRDefault="008B1923" w:rsidP="008B1923">
            <w:pPr>
              <w:widowControl w:val="0"/>
              <w:autoSpaceDE w:val="0"/>
              <w:autoSpaceDN w:val="0"/>
              <w:adjustRightInd w:val="0"/>
              <w:spacing w:after="0" w:line="240" w:lineRule="auto"/>
              <w:jc w:val="center"/>
              <w:rPr>
                <w:rFonts w:ascii="Times New Roman" w:hAnsi="Times New Roman"/>
                <w:b/>
                <w:bCs/>
                <w:sz w:val="20"/>
                <w:szCs w:val="20"/>
              </w:rPr>
            </w:pPr>
            <w:proofErr w:type="gramStart"/>
            <w:r w:rsidRPr="008B1923">
              <w:rPr>
                <w:rFonts w:ascii="Times New Roman" w:hAnsi="Times New Roman"/>
                <w:b/>
                <w:bCs/>
                <w:sz w:val="20"/>
                <w:szCs w:val="20"/>
              </w:rPr>
              <w:t>Место расположение</w:t>
            </w:r>
            <w:proofErr w:type="gramEnd"/>
            <w:r w:rsidRPr="008B1923">
              <w:rPr>
                <w:rFonts w:ascii="Times New Roman" w:hAnsi="Times New Roman"/>
                <w:b/>
                <w:bCs/>
                <w:sz w:val="20"/>
                <w:szCs w:val="20"/>
              </w:rPr>
              <w:t xml:space="preserve"> парковки (адрес)</w:t>
            </w:r>
          </w:p>
          <w:p w:rsidR="008B1923" w:rsidRPr="008B1923" w:rsidRDefault="008B1923" w:rsidP="008B1923">
            <w:pPr>
              <w:widowControl w:val="0"/>
              <w:autoSpaceDE w:val="0"/>
              <w:autoSpaceDN w:val="0"/>
              <w:adjustRightInd w:val="0"/>
              <w:spacing w:after="0" w:line="240" w:lineRule="auto"/>
              <w:ind w:left="84"/>
              <w:jc w:val="center"/>
              <w:rPr>
                <w:rFonts w:ascii="Times New Roman" w:hAnsi="Times New Roman"/>
                <w:b/>
                <w:bCs/>
                <w:sz w:val="20"/>
                <w:szCs w:val="20"/>
              </w:rPr>
            </w:pPr>
          </w:p>
        </w:tc>
        <w:tc>
          <w:tcPr>
            <w:tcW w:w="1710" w:type="dxa"/>
            <w:gridSpan w:val="4"/>
            <w:tcBorders>
              <w:top w:val="single" w:sz="4" w:space="0" w:color="auto"/>
              <w:left w:val="single" w:sz="4" w:space="0" w:color="auto"/>
              <w:bottom w:val="single" w:sz="4" w:space="0" w:color="auto"/>
              <w:right w:val="single" w:sz="4" w:space="0" w:color="auto"/>
            </w:tcBorders>
          </w:tcPr>
          <w:p w:rsidR="008B1923" w:rsidRPr="008B1923" w:rsidRDefault="008B1923" w:rsidP="008B1923">
            <w:pPr>
              <w:widowControl w:val="0"/>
              <w:autoSpaceDE w:val="0"/>
              <w:autoSpaceDN w:val="0"/>
              <w:adjustRightInd w:val="0"/>
              <w:spacing w:after="0" w:line="240" w:lineRule="auto"/>
              <w:ind w:firstLine="83"/>
              <w:jc w:val="center"/>
              <w:rPr>
                <w:rFonts w:ascii="Times New Roman" w:hAnsi="Times New Roman"/>
                <w:b/>
                <w:bCs/>
                <w:sz w:val="20"/>
                <w:szCs w:val="20"/>
              </w:rPr>
            </w:pPr>
            <w:r w:rsidRPr="008B1923">
              <w:rPr>
                <w:rFonts w:ascii="Times New Roman" w:hAnsi="Times New Roman"/>
                <w:b/>
                <w:bCs/>
                <w:sz w:val="20"/>
                <w:szCs w:val="20"/>
              </w:rPr>
              <w:t>Характеристики парковки</w:t>
            </w:r>
          </w:p>
        </w:tc>
        <w:tc>
          <w:tcPr>
            <w:tcW w:w="1416" w:type="dxa"/>
            <w:gridSpan w:val="3"/>
            <w:tcBorders>
              <w:top w:val="single" w:sz="4" w:space="0" w:color="auto"/>
              <w:left w:val="single" w:sz="4" w:space="0" w:color="auto"/>
              <w:bottom w:val="single" w:sz="4" w:space="0" w:color="auto"/>
              <w:right w:val="single" w:sz="4" w:space="0" w:color="auto"/>
            </w:tcBorders>
          </w:tcPr>
          <w:p w:rsidR="008B1923" w:rsidRPr="008B1923" w:rsidRDefault="008B1923" w:rsidP="008B1923">
            <w:pPr>
              <w:widowControl w:val="0"/>
              <w:autoSpaceDE w:val="0"/>
              <w:autoSpaceDN w:val="0"/>
              <w:adjustRightInd w:val="0"/>
              <w:spacing w:after="0" w:line="240" w:lineRule="auto"/>
              <w:jc w:val="center"/>
              <w:rPr>
                <w:rFonts w:ascii="Times New Roman" w:hAnsi="Times New Roman"/>
                <w:b/>
                <w:bCs/>
                <w:sz w:val="20"/>
                <w:szCs w:val="20"/>
              </w:rPr>
            </w:pPr>
            <w:r w:rsidRPr="008B1923">
              <w:rPr>
                <w:rFonts w:ascii="Times New Roman" w:hAnsi="Times New Roman"/>
                <w:b/>
                <w:bCs/>
                <w:sz w:val="20"/>
                <w:szCs w:val="20"/>
              </w:rPr>
              <w:t>Условия стоянки транспортного средства на парковке</w:t>
            </w:r>
          </w:p>
        </w:tc>
        <w:tc>
          <w:tcPr>
            <w:tcW w:w="1418" w:type="dxa"/>
            <w:tcBorders>
              <w:top w:val="single" w:sz="4" w:space="0" w:color="auto"/>
              <w:left w:val="single" w:sz="4" w:space="0" w:color="auto"/>
              <w:bottom w:val="single" w:sz="4" w:space="0" w:color="auto"/>
              <w:right w:val="single" w:sz="4" w:space="0" w:color="auto"/>
            </w:tcBorders>
          </w:tcPr>
          <w:p w:rsidR="008B1923" w:rsidRPr="008B1923" w:rsidRDefault="008B1923" w:rsidP="008B1923">
            <w:pPr>
              <w:widowControl w:val="0"/>
              <w:autoSpaceDE w:val="0"/>
              <w:autoSpaceDN w:val="0"/>
              <w:adjustRightInd w:val="0"/>
              <w:spacing w:after="0" w:line="240" w:lineRule="auto"/>
              <w:jc w:val="center"/>
              <w:rPr>
                <w:rFonts w:ascii="Times New Roman" w:hAnsi="Times New Roman"/>
                <w:b/>
                <w:bCs/>
                <w:sz w:val="20"/>
                <w:szCs w:val="20"/>
              </w:rPr>
            </w:pPr>
            <w:r w:rsidRPr="008B1923">
              <w:rPr>
                <w:rFonts w:ascii="Times New Roman" w:hAnsi="Times New Roman"/>
                <w:b/>
                <w:bCs/>
                <w:sz w:val="20"/>
                <w:szCs w:val="20"/>
              </w:rPr>
              <w:t>Информация о владельце парковки</w:t>
            </w:r>
          </w:p>
          <w:p w:rsidR="008B1923" w:rsidRPr="008B1923" w:rsidRDefault="008B1923" w:rsidP="008B1923">
            <w:pPr>
              <w:widowControl w:val="0"/>
              <w:autoSpaceDE w:val="0"/>
              <w:autoSpaceDN w:val="0"/>
              <w:adjustRightInd w:val="0"/>
              <w:spacing w:after="0" w:line="240" w:lineRule="auto"/>
              <w:jc w:val="both"/>
              <w:rPr>
                <w:rFonts w:ascii="Times New Roman" w:hAnsi="Times New Roman"/>
                <w:sz w:val="20"/>
                <w:szCs w:val="20"/>
              </w:rPr>
            </w:pPr>
          </w:p>
        </w:tc>
        <w:tc>
          <w:tcPr>
            <w:tcW w:w="1847" w:type="dxa"/>
            <w:gridSpan w:val="3"/>
            <w:tcBorders>
              <w:top w:val="single" w:sz="4" w:space="0" w:color="auto"/>
              <w:left w:val="single" w:sz="4" w:space="0" w:color="auto"/>
              <w:bottom w:val="single" w:sz="4" w:space="0" w:color="auto"/>
              <w:right w:val="single" w:sz="4" w:space="0" w:color="auto"/>
            </w:tcBorders>
          </w:tcPr>
          <w:p w:rsidR="008B1923" w:rsidRPr="008B1923" w:rsidRDefault="008B1923" w:rsidP="008B1923">
            <w:pPr>
              <w:widowControl w:val="0"/>
              <w:autoSpaceDE w:val="0"/>
              <w:autoSpaceDN w:val="0"/>
              <w:adjustRightInd w:val="0"/>
              <w:spacing w:after="0" w:line="240" w:lineRule="auto"/>
              <w:jc w:val="center"/>
              <w:rPr>
                <w:rFonts w:ascii="Times New Roman" w:hAnsi="Times New Roman"/>
                <w:b/>
                <w:bCs/>
                <w:sz w:val="20"/>
                <w:szCs w:val="20"/>
              </w:rPr>
            </w:pPr>
            <w:r w:rsidRPr="008B1923">
              <w:rPr>
                <w:rFonts w:ascii="Times New Roman" w:hAnsi="Times New Roman"/>
                <w:b/>
                <w:bCs/>
                <w:sz w:val="20"/>
                <w:szCs w:val="20"/>
              </w:rPr>
              <w:t>Размещение парковки</w:t>
            </w:r>
          </w:p>
        </w:tc>
        <w:tc>
          <w:tcPr>
            <w:tcW w:w="1418" w:type="dxa"/>
            <w:gridSpan w:val="3"/>
            <w:tcBorders>
              <w:top w:val="single" w:sz="4" w:space="0" w:color="auto"/>
              <w:left w:val="single" w:sz="4" w:space="0" w:color="auto"/>
              <w:bottom w:val="single" w:sz="4" w:space="0" w:color="auto"/>
              <w:right w:val="single" w:sz="4" w:space="0" w:color="auto"/>
            </w:tcBorders>
          </w:tcPr>
          <w:p w:rsidR="008B1923" w:rsidRPr="008B1923" w:rsidRDefault="008B1923" w:rsidP="008B1923">
            <w:pPr>
              <w:widowControl w:val="0"/>
              <w:autoSpaceDE w:val="0"/>
              <w:autoSpaceDN w:val="0"/>
              <w:adjustRightInd w:val="0"/>
              <w:spacing w:after="0" w:line="240" w:lineRule="auto"/>
              <w:jc w:val="center"/>
              <w:rPr>
                <w:rFonts w:ascii="Times New Roman" w:hAnsi="Times New Roman"/>
                <w:b/>
                <w:bCs/>
                <w:sz w:val="20"/>
                <w:szCs w:val="20"/>
              </w:rPr>
            </w:pPr>
            <w:r w:rsidRPr="008B1923">
              <w:rPr>
                <w:rFonts w:ascii="Times New Roman" w:hAnsi="Times New Roman"/>
                <w:b/>
                <w:bCs/>
                <w:sz w:val="20"/>
                <w:szCs w:val="20"/>
              </w:rPr>
              <w:t xml:space="preserve">Назначение парковки </w:t>
            </w:r>
          </w:p>
        </w:tc>
        <w:tc>
          <w:tcPr>
            <w:tcW w:w="1982" w:type="dxa"/>
            <w:gridSpan w:val="2"/>
            <w:tcBorders>
              <w:top w:val="single" w:sz="4" w:space="0" w:color="auto"/>
              <w:left w:val="single" w:sz="4" w:space="0" w:color="auto"/>
              <w:bottom w:val="single" w:sz="4" w:space="0" w:color="auto"/>
              <w:right w:val="single" w:sz="4" w:space="0" w:color="auto"/>
            </w:tcBorders>
          </w:tcPr>
          <w:p w:rsidR="008B1923" w:rsidRPr="008B1923" w:rsidRDefault="008B1923" w:rsidP="008B1923">
            <w:pPr>
              <w:widowControl w:val="0"/>
              <w:autoSpaceDE w:val="0"/>
              <w:autoSpaceDN w:val="0"/>
              <w:adjustRightInd w:val="0"/>
              <w:spacing w:after="0" w:line="240" w:lineRule="auto"/>
              <w:jc w:val="center"/>
              <w:rPr>
                <w:rFonts w:ascii="Times New Roman" w:hAnsi="Times New Roman"/>
                <w:b/>
                <w:bCs/>
                <w:sz w:val="20"/>
                <w:szCs w:val="20"/>
              </w:rPr>
            </w:pPr>
            <w:r w:rsidRPr="008B1923">
              <w:rPr>
                <w:rFonts w:ascii="Times New Roman" w:hAnsi="Times New Roman"/>
                <w:b/>
                <w:bCs/>
                <w:sz w:val="20"/>
                <w:szCs w:val="20"/>
              </w:rPr>
              <w:t>Количество парковочных мест на парковке</w:t>
            </w:r>
          </w:p>
        </w:tc>
        <w:tc>
          <w:tcPr>
            <w:tcW w:w="1277" w:type="dxa"/>
            <w:tcBorders>
              <w:top w:val="single" w:sz="4" w:space="0" w:color="auto"/>
              <w:left w:val="single" w:sz="4" w:space="0" w:color="auto"/>
              <w:bottom w:val="single" w:sz="4" w:space="0" w:color="auto"/>
              <w:right w:val="single" w:sz="4" w:space="0" w:color="auto"/>
            </w:tcBorders>
          </w:tcPr>
          <w:p w:rsidR="008B1923" w:rsidRPr="008B1923" w:rsidRDefault="008B1923" w:rsidP="008B1923">
            <w:pPr>
              <w:widowControl w:val="0"/>
              <w:autoSpaceDE w:val="0"/>
              <w:autoSpaceDN w:val="0"/>
              <w:adjustRightInd w:val="0"/>
              <w:spacing w:after="0" w:line="240" w:lineRule="auto"/>
              <w:jc w:val="center"/>
              <w:rPr>
                <w:rFonts w:ascii="Times New Roman" w:hAnsi="Times New Roman"/>
                <w:b/>
                <w:bCs/>
                <w:sz w:val="20"/>
                <w:szCs w:val="20"/>
              </w:rPr>
            </w:pPr>
            <w:r w:rsidRPr="008B1923">
              <w:rPr>
                <w:rFonts w:ascii="Times New Roman" w:hAnsi="Times New Roman"/>
                <w:b/>
                <w:bCs/>
                <w:sz w:val="20"/>
                <w:szCs w:val="20"/>
              </w:rPr>
              <w:t>Режим работы парковки</w:t>
            </w:r>
          </w:p>
        </w:tc>
      </w:tr>
      <w:tr w:rsidR="008B1923" w:rsidRPr="008B1923" w:rsidTr="00B66DBC">
        <w:trPr>
          <w:gridAfter w:val="1"/>
          <w:wAfter w:w="9" w:type="dxa"/>
          <w:cantSplit/>
          <w:trHeight w:val="3073"/>
        </w:trPr>
        <w:tc>
          <w:tcPr>
            <w:tcW w:w="1127" w:type="dxa"/>
            <w:vMerge/>
            <w:tcBorders>
              <w:left w:val="single" w:sz="4" w:space="0" w:color="auto"/>
              <w:bottom w:val="single" w:sz="4" w:space="0" w:color="auto"/>
              <w:right w:val="single" w:sz="4" w:space="0" w:color="auto"/>
            </w:tcBorders>
          </w:tcPr>
          <w:p w:rsidR="008B1923" w:rsidRPr="008B1923" w:rsidRDefault="008B1923" w:rsidP="008B1923">
            <w:pPr>
              <w:widowControl w:val="0"/>
              <w:autoSpaceDE w:val="0"/>
              <w:autoSpaceDN w:val="0"/>
              <w:adjustRightInd w:val="0"/>
              <w:spacing w:after="0" w:line="240" w:lineRule="auto"/>
              <w:jc w:val="center"/>
              <w:rPr>
                <w:rFonts w:ascii="Liberation Serif" w:hAnsi="Liberation Serif"/>
                <w:sz w:val="20"/>
                <w:szCs w:val="20"/>
              </w:rPr>
            </w:pPr>
          </w:p>
        </w:tc>
        <w:tc>
          <w:tcPr>
            <w:tcW w:w="562" w:type="dxa"/>
            <w:tcBorders>
              <w:top w:val="single" w:sz="4" w:space="0" w:color="auto"/>
              <w:left w:val="single" w:sz="4" w:space="0" w:color="auto"/>
              <w:bottom w:val="single" w:sz="4" w:space="0" w:color="auto"/>
              <w:right w:val="single" w:sz="4" w:space="0" w:color="auto"/>
            </w:tcBorders>
            <w:textDirection w:val="btLr"/>
            <w:vAlign w:val="center"/>
          </w:tcPr>
          <w:p w:rsidR="008B1923" w:rsidRPr="008B1923" w:rsidRDefault="008B1923" w:rsidP="008B1923">
            <w:pPr>
              <w:widowControl w:val="0"/>
              <w:autoSpaceDE w:val="0"/>
              <w:autoSpaceDN w:val="0"/>
              <w:adjustRightInd w:val="0"/>
              <w:spacing w:after="0" w:line="240" w:lineRule="auto"/>
              <w:ind w:left="113" w:right="113"/>
              <w:jc w:val="center"/>
              <w:rPr>
                <w:rFonts w:ascii="Times New Roman" w:hAnsi="Times New Roman"/>
                <w:sz w:val="20"/>
                <w:szCs w:val="20"/>
              </w:rPr>
            </w:pPr>
            <w:r w:rsidRPr="008B1923">
              <w:rPr>
                <w:rFonts w:ascii="Times New Roman" w:hAnsi="Times New Roman"/>
                <w:sz w:val="20"/>
                <w:szCs w:val="20"/>
              </w:rPr>
              <w:t>Наименование дороги/улицы</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rsidR="008B1923" w:rsidRPr="008B1923" w:rsidRDefault="008B1923" w:rsidP="008B1923">
            <w:pPr>
              <w:widowControl w:val="0"/>
              <w:autoSpaceDE w:val="0"/>
              <w:autoSpaceDN w:val="0"/>
              <w:adjustRightInd w:val="0"/>
              <w:spacing w:after="0" w:line="240" w:lineRule="auto"/>
              <w:ind w:left="113" w:right="113"/>
              <w:jc w:val="center"/>
              <w:rPr>
                <w:rFonts w:ascii="Times New Roman" w:hAnsi="Times New Roman"/>
                <w:sz w:val="20"/>
                <w:szCs w:val="20"/>
              </w:rPr>
            </w:pPr>
            <w:r w:rsidRPr="008B1923">
              <w:rPr>
                <w:rFonts w:ascii="Times New Roman" w:hAnsi="Times New Roman"/>
                <w:sz w:val="20"/>
                <w:szCs w:val="20"/>
              </w:rPr>
              <w:t>Идентификационный номер автодороги</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8B1923" w:rsidRPr="008B1923" w:rsidRDefault="008B1923" w:rsidP="008B1923">
            <w:pPr>
              <w:widowControl w:val="0"/>
              <w:autoSpaceDE w:val="0"/>
              <w:autoSpaceDN w:val="0"/>
              <w:adjustRightInd w:val="0"/>
              <w:spacing w:after="0" w:line="240" w:lineRule="auto"/>
              <w:ind w:left="113" w:right="113"/>
              <w:jc w:val="center"/>
              <w:rPr>
                <w:rFonts w:ascii="Times New Roman" w:hAnsi="Times New Roman"/>
                <w:sz w:val="20"/>
                <w:szCs w:val="20"/>
              </w:rPr>
            </w:pPr>
            <w:r w:rsidRPr="008B1923">
              <w:rPr>
                <w:rFonts w:ascii="Times New Roman" w:hAnsi="Times New Roman"/>
                <w:sz w:val="20"/>
                <w:szCs w:val="20"/>
              </w:rPr>
              <w:t>Километр автомобильной дороги/номер здания, строения, сооружения</w:t>
            </w:r>
          </w:p>
        </w:tc>
        <w:tc>
          <w:tcPr>
            <w:tcW w:w="292" w:type="dxa"/>
            <w:tcBorders>
              <w:top w:val="single" w:sz="4" w:space="0" w:color="auto"/>
              <w:left w:val="single" w:sz="4" w:space="0" w:color="auto"/>
              <w:bottom w:val="single" w:sz="4" w:space="0" w:color="auto"/>
              <w:right w:val="single" w:sz="4" w:space="0" w:color="auto"/>
            </w:tcBorders>
            <w:textDirection w:val="btLr"/>
            <w:vAlign w:val="center"/>
          </w:tcPr>
          <w:p w:rsidR="008B1923" w:rsidRPr="008B1923" w:rsidRDefault="008B1923" w:rsidP="008B1923">
            <w:pPr>
              <w:widowControl w:val="0"/>
              <w:autoSpaceDE w:val="0"/>
              <w:autoSpaceDN w:val="0"/>
              <w:adjustRightInd w:val="0"/>
              <w:spacing w:after="0" w:line="240" w:lineRule="auto"/>
              <w:ind w:left="113" w:right="113"/>
              <w:jc w:val="center"/>
              <w:rPr>
                <w:rFonts w:ascii="Times New Roman" w:hAnsi="Times New Roman"/>
                <w:sz w:val="20"/>
                <w:szCs w:val="20"/>
              </w:rPr>
            </w:pPr>
            <w:r w:rsidRPr="008B1923">
              <w:rPr>
                <w:rFonts w:ascii="Times New Roman" w:hAnsi="Times New Roman"/>
                <w:sz w:val="20"/>
                <w:szCs w:val="20"/>
              </w:rPr>
              <w:t xml:space="preserve">Общая площадь парковки </w:t>
            </w:r>
          </w:p>
        </w:tc>
        <w:tc>
          <w:tcPr>
            <w:tcW w:w="285" w:type="dxa"/>
            <w:tcBorders>
              <w:top w:val="single" w:sz="4" w:space="0" w:color="auto"/>
              <w:left w:val="single" w:sz="4" w:space="0" w:color="auto"/>
              <w:bottom w:val="single" w:sz="4" w:space="0" w:color="auto"/>
              <w:right w:val="single" w:sz="4" w:space="0" w:color="auto"/>
            </w:tcBorders>
            <w:textDirection w:val="btLr"/>
            <w:vAlign w:val="center"/>
          </w:tcPr>
          <w:p w:rsidR="008B1923" w:rsidRPr="008B1923" w:rsidRDefault="008B1923" w:rsidP="008B1923">
            <w:pPr>
              <w:widowControl w:val="0"/>
              <w:autoSpaceDE w:val="0"/>
              <w:autoSpaceDN w:val="0"/>
              <w:adjustRightInd w:val="0"/>
              <w:spacing w:after="0" w:line="240" w:lineRule="auto"/>
              <w:ind w:left="113" w:right="113"/>
              <w:jc w:val="center"/>
              <w:rPr>
                <w:rFonts w:ascii="Times New Roman" w:hAnsi="Times New Roman"/>
                <w:sz w:val="20"/>
                <w:szCs w:val="20"/>
              </w:rPr>
            </w:pPr>
            <w:r w:rsidRPr="008B1923">
              <w:rPr>
                <w:rFonts w:ascii="Times New Roman" w:hAnsi="Times New Roman"/>
                <w:sz w:val="20"/>
                <w:szCs w:val="20"/>
              </w:rPr>
              <w:t>Наземная / подземная</w:t>
            </w:r>
          </w:p>
        </w:tc>
        <w:tc>
          <w:tcPr>
            <w:tcW w:w="429" w:type="dxa"/>
            <w:tcBorders>
              <w:top w:val="single" w:sz="4" w:space="0" w:color="auto"/>
              <w:left w:val="single" w:sz="4" w:space="0" w:color="auto"/>
              <w:bottom w:val="single" w:sz="4" w:space="0" w:color="auto"/>
              <w:right w:val="single" w:sz="4" w:space="0" w:color="auto"/>
            </w:tcBorders>
            <w:textDirection w:val="btLr"/>
            <w:vAlign w:val="center"/>
          </w:tcPr>
          <w:p w:rsidR="008B1923" w:rsidRPr="008B1923" w:rsidRDefault="008B1923" w:rsidP="008B1923">
            <w:pPr>
              <w:widowControl w:val="0"/>
              <w:autoSpaceDE w:val="0"/>
              <w:autoSpaceDN w:val="0"/>
              <w:adjustRightInd w:val="0"/>
              <w:spacing w:after="0" w:line="240" w:lineRule="auto"/>
              <w:ind w:left="113" w:right="113"/>
              <w:jc w:val="center"/>
              <w:rPr>
                <w:rFonts w:ascii="Times New Roman" w:hAnsi="Times New Roman"/>
                <w:sz w:val="20"/>
                <w:szCs w:val="20"/>
              </w:rPr>
            </w:pPr>
            <w:r w:rsidRPr="008B1923">
              <w:rPr>
                <w:rFonts w:ascii="Times New Roman" w:hAnsi="Times New Roman"/>
                <w:sz w:val="20"/>
                <w:szCs w:val="20"/>
              </w:rPr>
              <w:t>Одноуровневая / многоуровневая</w:t>
            </w:r>
          </w:p>
        </w:tc>
        <w:tc>
          <w:tcPr>
            <w:tcW w:w="704" w:type="dxa"/>
            <w:tcBorders>
              <w:top w:val="single" w:sz="4" w:space="0" w:color="auto"/>
              <w:left w:val="single" w:sz="4" w:space="0" w:color="auto"/>
              <w:bottom w:val="single" w:sz="4" w:space="0" w:color="auto"/>
              <w:right w:val="single" w:sz="4" w:space="0" w:color="auto"/>
            </w:tcBorders>
            <w:textDirection w:val="btLr"/>
            <w:vAlign w:val="center"/>
          </w:tcPr>
          <w:p w:rsidR="008B1923" w:rsidRPr="008B1923" w:rsidRDefault="008B1923" w:rsidP="008B1923">
            <w:pPr>
              <w:widowControl w:val="0"/>
              <w:autoSpaceDE w:val="0"/>
              <w:autoSpaceDN w:val="0"/>
              <w:adjustRightInd w:val="0"/>
              <w:spacing w:after="0" w:line="240" w:lineRule="auto"/>
              <w:ind w:left="113" w:right="113"/>
              <w:jc w:val="center"/>
              <w:rPr>
                <w:rFonts w:ascii="Times New Roman" w:hAnsi="Times New Roman"/>
                <w:sz w:val="20"/>
                <w:szCs w:val="20"/>
              </w:rPr>
            </w:pPr>
            <w:r w:rsidRPr="008B1923">
              <w:rPr>
                <w:rFonts w:ascii="Times New Roman" w:hAnsi="Times New Roman"/>
                <w:sz w:val="20"/>
                <w:szCs w:val="20"/>
              </w:rPr>
              <w:t>Открытая / закрытая</w:t>
            </w:r>
          </w:p>
        </w:tc>
        <w:tc>
          <w:tcPr>
            <w:tcW w:w="286" w:type="dxa"/>
            <w:tcBorders>
              <w:top w:val="single" w:sz="4" w:space="0" w:color="auto"/>
              <w:left w:val="single" w:sz="4" w:space="0" w:color="auto"/>
              <w:bottom w:val="single" w:sz="4" w:space="0" w:color="auto"/>
              <w:right w:val="single" w:sz="4" w:space="0" w:color="auto"/>
            </w:tcBorders>
            <w:textDirection w:val="btLr"/>
            <w:vAlign w:val="center"/>
          </w:tcPr>
          <w:p w:rsidR="008B1923" w:rsidRPr="008B1923" w:rsidRDefault="008B1923" w:rsidP="008B1923">
            <w:pPr>
              <w:widowControl w:val="0"/>
              <w:autoSpaceDE w:val="0"/>
              <w:autoSpaceDN w:val="0"/>
              <w:adjustRightInd w:val="0"/>
              <w:spacing w:after="0" w:line="240" w:lineRule="auto"/>
              <w:ind w:left="113" w:right="113"/>
              <w:jc w:val="center"/>
              <w:rPr>
                <w:rFonts w:ascii="Times New Roman" w:hAnsi="Times New Roman"/>
                <w:sz w:val="20"/>
                <w:szCs w:val="20"/>
              </w:rPr>
            </w:pPr>
            <w:r w:rsidRPr="008B1923">
              <w:rPr>
                <w:rFonts w:ascii="Times New Roman" w:hAnsi="Times New Roman"/>
                <w:sz w:val="20"/>
                <w:szCs w:val="20"/>
              </w:rPr>
              <w:t>Платная / бесплатная</w:t>
            </w:r>
          </w:p>
        </w:tc>
        <w:tc>
          <w:tcPr>
            <w:tcW w:w="410" w:type="dxa"/>
            <w:tcBorders>
              <w:top w:val="single" w:sz="4" w:space="0" w:color="auto"/>
              <w:left w:val="single" w:sz="4" w:space="0" w:color="auto"/>
              <w:bottom w:val="single" w:sz="4" w:space="0" w:color="auto"/>
              <w:right w:val="single" w:sz="4" w:space="0" w:color="auto"/>
            </w:tcBorders>
            <w:textDirection w:val="btLr"/>
            <w:vAlign w:val="center"/>
          </w:tcPr>
          <w:p w:rsidR="008B1923" w:rsidRPr="008B1923" w:rsidRDefault="008B1923" w:rsidP="008B1923">
            <w:pPr>
              <w:widowControl w:val="0"/>
              <w:autoSpaceDE w:val="0"/>
              <w:autoSpaceDN w:val="0"/>
              <w:adjustRightInd w:val="0"/>
              <w:spacing w:after="0" w:line="240" w:lineRule="auto"/>
              <w:ind w:left="113" w:right="113"/>
              <w:jc w:val="center"/>
              <w:rPr>
                <w:rFonts w:ascii="Times New Roman" w:hAnsi="Times New Roman"/>
                <w:sz w:val="20"/>
                <w:szCs w:val="20"/>
              </w:rPr>
            </w:pPr>
            <w:r w:rsidRPr="008B1923">
              <w:rPr>
                <w:rFonts w:ascii="Times New Roman" w:hAnsi="Times New Roman"/>
                <w:sz w:val="20"/>
                <w:szCs w:val="20"/>
              </w:rPr>
              <w:t>Охраняемая / неохраняемая</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8B1923" w:rsidRPr="008B1923" w:rsidRDefault="008B1923" w:rsidP="008B1923">
            <w:pPr>
              <w:widowControl w:val="0"/>
              <w:autoSpaceDE w:val="0"/>
              <w:autoSpaceDN w:val="0"/>
              <w:adjustRightInd w:val="0"/>
              <w:spacing w:after="0" w:line="240" w:lineRule="auto"/>
              <w:ind w:left="113" w:right="113"/>
              <w:jc w:val="center"/>
              <w:rPr>
                <w:rFonts w:ascii="Times New Roman" w:hAnsi="Times New Roman"/>
                <w:sz w:val="20"/>
                <w:szCs w:val="20"/>
              </w:rPr>
            </w:pPr>
            <w:r w:rsidRPr="008B1923">
              <w:rPr>
                <w:rFonts w:ascii="Times New Roman" w:hAnsi="Times New Roman"/>
                <w:sz w:val="20"/>
                <w:szCs w:val="20"/>
              </w:rPr>
              <w:t>Видеонаблюдение</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8B1923" w:rsidRPr="008B1923" w:rsidRDefault="008B1923" w:rsidP="008B1923">
            <w:pPr>
              <w:spacing w:after="0" w:line="240" w:lineRule="auto"/>
              <w:jc w:val="center"/>
              <w:rPr>
                <w:rFonts w:ascii="Times New Roman" w:hAnsi="Times New Roman"/>
                <w:sz w:val="20"/>
                <w:szCs w:val="20"/>
              </w:rPr>
            </w:pPr>
            <w:r w:rsidRPr="008B1923">
              <w:rPr>
                <w:rFonts w:ascii="Times New Roman" w:hAnsi="Times New Roman"/>
                <w:sz w:val="20"/>
                <w:szCs w:val="20"/>
              </w:rPr>
              <w:t>Наименование юридического лица / индивидуального предпринимателя местонахождения/место регистрации, контактный телефон, адрес электронной почты</w:t>
            </w:r>
          </w:p>
        </w:tc>
        <w:tc>
          <w:tcPr>
            <w:tcW w:w="568" w:type="dxa"/>
            <w:tcBorders>
              <w:top w:val="single" w:sz="4" w:space="0" w:color="auto"/>
              <w:left w:val="single" w:sz="4" w:space="0" w:color="auto"/>
              <w:bottom w:val="single" w:sz="4" w:space="0" w:color="auto"/>
              <w:right w:val="single" w:sz="4" w:space="0" w:color="auto"/>
            </w:tcBorders>
            <w:textDirection w:val="btLr"/>
            <w:vAlign w:val="center"/>
          </w:tcPr>
          <w:p w:rsidR="008B1923" w:rsidRPr="008B1923" w:rsidRDefault="008B1923" w:rsidP="008B1923">
            <w:pPr>
              <w:widowControl w:val="0"/>
              <w:autoSpaceDE w:val="0"/>
              <w:autoSpaceDN w:val="0"/>
              <w:adjustRightInd w:val="0"/>
              <w:spacing w:after="0" w:line="240" w:lineRule="auto"/>
              <w:ind w:left="113" w:right="113"/>
              <w:jc w:val="center"/>
              <w:rPr>
                <w:rFonts w:ascii="Times New Roman" w:hAnsi="Times New Roman"/>
                <w:sz w:val="20"/>
                <w:szCs w:val="20"/>
              </w:rPr>
            </w:pPr>
            <w:r w:rsidRPr="008B1923">
              <w:rPr>
                <w:rFonts w:ascii="Times New Roman" w:hAnsi="Times New Roman"/>
                <w:sz w:val="20"/>
                <w:szCs w:val="20"/>
              </w:rPr>
              <w:t>В полосе отвода</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8B1923" w:rsidRPr="008B1923" w:rsidRDefault="008B1923" w:rsidP="008B1923">
            <w:pPr>
              <w:widowControl w:val="0"/>
              <w:autoSpaceDE w:val="0"/>
              <w:autoSpaceDN w:val="0"/>
              <w:adjustRightInd w:val="0"/>
              <w:spacing w:after="0" w:line="240" w:lineRule="auto"/>
              <w:ind w:left="113" w:right="113"/>
              <w:jc w:val="center"/>
              <w:rPr>
                <w:rFonts w:ascii="Times New Roman" w:hAnsi="Times New Roman"/>
                <w:sz w:val="20"/>
                <w:szCs w:val="20"/>
              </w:rPr>
            </w:pPr>
            <w:r w:rsidRPr="008B1923">
              <w:rPr>
                <w:rFonts w:ascii="Times New Roman" w:hAnsi="Times New Roman"/>
                <w:sz w:val="20"/>
                <w:szCs w:val="20"/>
              </w:rPr>
              <w:t>Придорожной полосе автомобильной дороги</w:t>
            </w:r>
          </w:p>
        </w:tc>
        <w:tc>
          <w:tcPr>
            <w:tcW w:w="571" w:type="dxa"/>
            <w:tcBorders>
              <w:top w:val="single" w:sz="4" w:space="0" w:color="auto"/>
              <w:left w:val="single" w:sz="4" w:space="0" w:color="auto"/>
              <w:bottom w:val="single" w:sz="4" w:space="0" w:color="auto"/>
              <w:right w:val="single" w:sz="4" w:space="0" w:color="auto"/>
            </w:tcBorders>
            <w:textDirection w:val="btLr"/>
            <w:vAlign w:val="center"/>
          </w:tcPr>
          <w:p w:rsidR="008B1923" w:rsidRPr="008B1923" w:rsidRDefault="008B1923" w:rsidP="008B1923">
            <w:pPr>
              <w:widowControl w:val="0"/>
              <w:autoSpaceDE w:val="0"/>
              <w:autoSpaceDN w:val="0"/>
              <w:adjustRightInd w:val="0"/>
              <w:spacing w:after="0" w:line="240" w:lineRule="auto"/>
              <w:ind w:left="113" w:right="113"/>
              <w:jc w:val="center"/>
              <w:rPr>
                <w:rFonts w:ascii="Times New Roman" w:hAnsi="Times New Roman"/>
                <w:sz w:val="20"/>
                <w:szCs w:val="20"/>
              </w:rPr>
            </w:pPr>
            <w:r w:rsidRPr="008B1923">
              <w:rPr>
                <w:rFonts w:ascii="Times New Roman" w:hAnsi="Times New Roman"/>
                <w:sz w:val="20"/>
                <w:szCs w:val="20"/>
              </w:rPr>
              <w:t>За пределами придорожной полосы автомобильной автодороги</w:t>
            </w:r>
          </w:p>
        </w:tc>
        <w:tc>
          <w:tcPr>
            <w:tcW w:w="428" w:type="dxa"/>
            <w:tcBorders>
              <w:top w:val="single" w:sz="4" w:space="0" w:color="auto"/>
              <w:left w:val="single" w:sz="4" w:space="0" w:color="auto"/>
              <w:bottom w:val="single" w:sz="4" w:space="0" w:color="auto"/>
              <w:right w:val="single" w:sz="4" w:space="0" w:color="auto"/>
            </w:tcBorders>
            <w:textDirection w:val="btLr"/>
            <w:vAlign w:val="center"/>
          </w:tcPr>
          <w:p w:rsidR="008B1923" w:rsidRPr="008B1923" w:rsidRDefault="008B1923" w:rsidP="008B1923">
            <w:pPr>
              <w:widowControl w:val="0"/>
              <w:autoSpaceDE w:val="0"/>
              <w:autoSpaceDN w:val="0"/>
              <w:adjustRightInd w:val="0"/>
              <w:spacing w:after="0" w:line="240" w:lineRule="auto"/>
              <w:ind w:left="113" w:right="113"/>
              <w:jc w:val="center"/>
              <w:rPr>
                <w:rFonts w:ascii="Times New Roman" w:hAnsi="Times New Roman"/>
                <w:sz w:val="20"/>
                <w:szCs w:val="20"/>
              </w:rPr>
            </w:pPr>
            <w:r w:rsidRPr="008B1923">
              <w:rPr>
                <w:rFonts w:ascii="Times New Roman" w:hAnsi="Times New Roman"/>
                <w:sz w:val="20"/>
                <w:szCs w:val="20"/>
              </w:rPr>
              <w:t>Для грузовых автомобилей</w:t>
            </w:r>
          </w:p>
        </w:tc>
        <w:tc>
          <w:tcPr>
            <w:tcW w:w="442" w:type="dxa"/>
            <w:tcBorders>
              <w:top w:val="single" w:sz="4" w:space="0" w:color="auto"/>
              <w:left w:val="single" w:sz="4" w:space="0" w:color="auto"/>
              <w:bottom w:val="single" w:sz="4" w:space="0" w:color="auto"/>
              <w:right w:val="single" w:sz="4" w:space="0" w:color="auto"/>
            </w:tcBorders>
            <w:textDirection w:val="btLr"/>
            <w:vAlign w:val="center"/>
          </w:tcPr>
          <w:p w:rsidR="008B1923" w:rsidRPr="008B1923" w:rsidRDefault="008B1923" w:rsidP="008B1923">
            <w:pPr>
              <w:widowControl w:val="0"/>
              <w:autoSpaceDE w:val="0"/>
              <w:autoSpaceDN w:val="0"/>
              <w:adjustRightInd w:val="0"/>
              <w:spacing w:after="0" w:line="240" w:lineRule="auto"/>
              <w:ind w:left="113" w:right="113"/>
              <w:jc w:val="center"/>
              <w:rPr>
                <w:rFonts w:ascii="Times New Roman" w:hAnsi="Times New Roman"/>
                <w:sz w:val="20"/>
                <w:szCs w:val="20"/>
              </w:rPr>
            </w:pPr>
            <w:r w:rsidRPr="008B1923">
              <w:rPr>
                <w:rFonts w:ascii="Times New Roman" w:hAnsi="Times New Roman"/>
                <w:sz w:val="20"/>
                <w:szCs w:val="20"/>
              </w:rPr>
              <w:t>Для автобусов</w:t>
            </w:r>
          </w:p>
        </w:tc>
        <w:tc>
          <w:tcPr>
            <w:tcW w:w="548" w:type="dxa"/>
            <w:tcBorders>
              <w:top w:val="single" w:sz="4" w:space="0" w:color="auto"/>
              <w:left w:val="single" w:sz="4" w:space="0" w:color="auto"/>
              <w:bottom w:val="single" w:sz="4" w:space="0" w:color="auto"/>
              <w:right w:val="single" w:sz="4" w:space="0" w:color="auto"/>
            </w:tcBorders>
            <w:textDirection w:val="btLr"/>
            <w:vAlign w:val="center"/>
          </w:tcPr>
          <w:p w:rsidR="008B1923" w:rsidRPr="008B1923" w:rsidRDefault="008B1923" w:rsidP="008B1923">
            <w:pPr>
              <w:widowControl w:val="0"/>
              <w:autoSpaceDE w:val="0"/>
              <w:autoSpaceDN w:val="0"/>
              <w:adjustRightInd w:val="0"/>
              <w:spacing w:after="0" w:line="240" w:lineRule="auto"/>
              <w:ind w:left="113" w:right="113"/>
              <w:jc w:val="center"/>
              <w:rPr>
                <w:rFonts w:ascii="Times New Roman" w:hAnsi="Times New Roman"/>
                <w:sz w:val="20"/>
                <w:szCs w:val="20"/>
              </w:rPr>
            </w:pPr>
            <w:r w:rsidRPr="008B1923">
              <w:rPr>
                <w:rFonts w:ascii="Times New Roman" w:hAnsi="Times New Roman"/>
                <w:sz w:val="20"/>
                <w:szCs w:val="20"/>
              </w:rPr>
              <w:t>Для легковых автомобилей</w:t>
            </w:r>
          </w:p>
        </w:tc>
        <w:tc>
          <w:tcPr>
            <w:tcW w:w="860" w:type="dxa"/>
            <w:tcBorders>
              <w:top w:val="single" w:sz="4" w:space="0" w:color="auto"/>
              <w:left w:val="single" w:sz="4" w:space="0" w:color="auto"/>
              <w:bottom w:val="single" w:sz="4" w:space="0" w:color="auto"/>
              <w:right w:val="single" w:sz="4" w:space="0" w:color="auto"/>
            </w:tcBorders>
            <w:textDirection w:val="btLr"/>
            <w:vAlign w:val="center"/>
          </w:tcPr>
          <w:p w:rsidR="008B1923" w:rsidRPr="008B1923" w:rsidRDefault="008B1923" w:rsidP="008B1923">
            <w:pPr>
              <w:widowControl w:val="0"/>
              <w:autoSpaceDE w:val="0"/>
              <w:autoSpaceDN w:val="0"/>
              <w:adjustRightInd w:val="0"/>
              <w:spacing w:after="0" w:line="240" w:lineRule="auto"/>
              <w:ind w:left="113" w:right="113"/>
              <w:jc w:val="center"/>
              <w:rPr>
                <w:rFonts w:ascii="Times New Roman" w:hAnsi="Times New Roman"/>
                <w:sz w:val="20"/>
                <w:szCs w:val="20"/>
              </w:rPr>
            </w:pPr>
            <w:r w:rsidRPr="008B1923">
              <w:rPr>
                <w:rFonts w:ascii="Times New Roman" w:hAnsi="Times New Roman"/>
                <w:sz w:val="20"/>
                <w:szCs w:val="20"/>
              </w:rPr>
              <w:t>Общее количество парковочных мест на парковке</w:t>
            </w:r>
          </w:p>
        </w:tc>
        <w:tc>
          <w:tcPr>
            <w:tcW w:w="1122" w:type="dxa"/>
            <w:tcBorders>
              <w:top w:val="single" w:sz="4" w:space="0" w:color="auto"/>
              <w:left w:val="single" w:sz="4" w:space="0" w:color="auto"/>
              <w:bottom w:val="single" w:sz="4" w:space="0" w:color="auto"/>
              <w:right w:val="single" w:sz="4" w:space="0" w:color="auto"/>
            </w:tcBorders>
            <w:textDirection w:val="btLr"/>
            <w:vAlign w:val="center"/>
          </w:tcPr>
          <w:p w:rsidR="008B1923" w:rsidRPr="008B1923" w:rsidRDefault="008B1923" w:rsidP="008B1923">
            <w:pPr>
              <w:widowControl w:val="0"/>
              <w:autoSpaceDE w:val="0"/>
              <w:autoSpaceDN w:val="0"/>
              <w:adjustRightInd w:val="0"/>
              <w:spacing w:after="0" w:line="240" w:lineRule="auto"/>
              <w:ind w:left="113" w:right="113"/>
              <w:jc w:val="center"/>
              <w:rPr>
                <w:rFonts w:ascii="Times New Roman" w:hAnsi="Times New Roman"/>
                <w:sz w:val="20"/>
                <w:szCs w:val="20"/>
              </w:rPr>
            </w:pPr>
            <w:r w:rsidRPr="008B1923">
              <w:rPr>
                <w:rFonts w:ascii="Times New Roman" w:hAnsi="Times New Roman"/>
                <w:sz w:val="20"/>
                <w:szCs w:val="20"/>
              </w:rPr>
              <w:t>Количество парковочных мест на парковке для льготных категорий пользователей</w:t>
            </w:r>
          </w:p>
        </w:tc>
        <w:tc>
          <w:tcPr>
            <w:tcW w:w="1277" w:type="dxa"/>
            <w:tcBorders>
              <w:top w:val="single" w:sz="4" w:space="0" w:color="auto"/>
              <w:left w:val="single" w:sz="4" w:space="0" w:color="auto"/>
              <w:bottom w:val="single" w:sz="4" w:space="0" w:color="auto"/>
              <w:right w:val="single" w:sz="4" w:space="0" w:color="auto"/>
            </w:tcBorders>
            <w:textDirection w:val="btLr"/>
          </w:tcPr>
          <w:p w:rsidR="008B1923" w:rsidRPr="008B1923" w:rsidRDefault="008B1923" w:rsidP="008B1923">
            <w:pPr>
              <w:widowControl w:val="0"/>
              <w:autoSpaceDE w:val="0"/>
              <w:autoSpaceDN w:val="0"/>
              <w:adjustRightInd w:val="0"/>
              <w:spacing w:after="0" w:line="240" w:lineRule="auto"/>
              <w:ind w:left="113" w:right="113"/>
              <w:jc w:val="center"/>
              <w:rPr>
                <w:rFonts w:ascii="Times New Roman" w:hAnsi="Times New Roman"/>
                <w:sz w:val="20"/>
                <w:szCs w:val="20"/>
              </w:rPr>
            </w:pPr>
          </w:p>
        </w:tc>
      </w:tr>
      <w:tr w:rsidR="008B1923" w:rsidRPr="008B1923" w:rsidTr="00B66DBC">
        <w:trPr>
          <w:trHeight w:val="210"/>
        </w:trPr>
        <w:tc>
          <w:tcPr>
            <w:tcW w:w="1127" w:type="dxa"/>
            <w:tcBorders>
              <w:top w:val="single" w:sz="4" w:space="0" w:color="auto"/>
              <w:left w:val="single" w:sz="4" w:space="0" w:color="auto"/>
              <w:bottom w:val="single" w:sz="4" w:space="0" w:color="auto"/>
              <w:right w:val="single" w:sz="4" w:space="0" w:color="auto"/>
            </w:tcBorders>
          </w:tcPr>
          <w:p w:rsidR="008B1923" w:rsidRPr="008B1923" w:rsidRDefault="008B1923" w:rsidP="008B1923">
            <w:pPr>
              <w:widowControl w:val="0"/>
              <w:autoSpaceDE w:val="0"/>
              <w:autoSpaceDN w:val="0"/>
              <w:adjustRightInd w:val="0"/>
              <w:spacing w:after="0" w:line="240" w:lineRule="auto"/>
              <w:jc w:val="center"/>
              <w:rPr>
                <w:rFonts w:ascii="Liberation Serif" w:hAnsi="Liberation Serif"/>
                <w:sz w:val="20"/>
                <w:szCs w:val="20"/>
              </w:rPr>
            </w:pPr>
            <w:r w:rsidRPr="008B1923">
              <w:rPr>
                <w:rFonts w:ascii="Liberation Serif" w:hAnsi="Liberation Serif"/>
                <w:sz w:val="20"/>
                <w:szCs w:val="20"/>
              </w:rPr>
              <w:t>1</w:t>
            </w:r>
          </w:p>
        </w:tc>
        <w:tc>
          <w:tcPr>
            <w:tcW w:w="1978" w:type="dxa"/>
            <w:gridSpan w:val="3"/>
            <w:tcBorders>
              <w:top w:val="single" w:sz="4" w:space="0" w:color="auto"/>
              <w:left w:val="single" w:sz="4" w:space="0" w:color="auto"/>
              <w:bottom w:val="single" w:sz="4" w:space="0" w:color="auto"/>
              <w:right w:val="single" w:sz="4" w:space="0" w:color="auto"/>
            </w:tcBorders>
          </w:tcPr>
          <w:p w:rsidR="008B1923" w:rsidRPr="008B1923" w:rsidRDefault="008B1923" w:rsidP="008B1923">
            <w:pPr>
              <w:widowControl w:val="0"/>
              <w:autoSpaceDE w:val="0"/>
              <w:autoSpaceDN w:val="0"/>
              <w:adjustRightInd w:val="0"/>
              <w:spacing w:after="0" w:line="240" w:lineRule="auto"/>
              <w:jc w:val="center"/>
              <w:rPr>
                <w:rFonts w:ascii="Liberation Serif" w:hAnsi="Liberation Serif"/>
                <w:sz w:val="20"/>
                <w:szCs w:val="20"/>
              </w:rPr>
            </w:pPr>
            <w:r w:rsidRPr="008B1923">
              <w:rPr>
                <w:rFonts w:ascii="Liberation Serif" w:hAnsi="Liberation Serif"/>
                <w:sz w:val="20"/>
                <w:szCs w:val="20"/>
              </w:rPr>
              <w:t>2</w:t>
            </w:r>
          </w:p>
        </w:tc>
        <w:tc>
          <w:tcPr>
            <w:tcW w:w="1710" w:type="dxa"/>
            <w:gridSpan w:val="4"/>
            <w:tcBorders>
              <w:top w:val="single" w:sz="4" w:space="0" w:color="auto"/>
              <w:left w:val="single" w:sz="4" w:space="0" w:color="auto"/>
              <w:bottom w:val="single" w:sz="4" w:space="0" w:color="auto"/>
              <w:right w:val="single" w:sz="4" w:space="0" w:color="auto"/>
            </w:tcBorders>
          </w:tcPr>
          <w:p w:rsidR="008B1923" w:rsidRPr="008B1923" w:rsidRDefault="008B1923" w:rsidP="008B1923">
            <w:pPr>
              <w:widowControl w:val="0"/>
              <w:autoSpaceDE w:val="0"/>
              <w:autoSpaceDN w:val="0"/>
              <w:adjustRightInd w:val="0"/>
              <w:spacing w:after="0" w:line="240" w:lineRule="auto"/>
              <w:jc w:val="center"/>
              <w:rPr>
                <w:rFonts w:ascii="Liberation Serif" w:hAnsi="Liberation Serif"/>
                <w:sz w:val="20"/>
                <w:szCs w:val="20"/>
              </w:rPr>
            </w:pPr>
            <w:r w:rsidRPr="008B1923">
              <w:rPr>
                <w:rFonts w:ascii="Liberation Serif" w:hAnsi="Liberation Serif"/>
                <w:sz w:val="20"/>
                <w:szCs w:val="20"/>
              </w:rPr>
              <w:t>3</w:t>
            </w:r>
          </w:p>
        </w:tc>
        <w:tc>
          <w:tcPr>
            <w:tcW w:w="1416" w:type="dxa"/>
            <w:gridSpan w:val="3"/>
            <w:tcBorders>
              <w:top w:val="single" w:sz="4" w:space="0" w:color="auto"/>
              <w:left w:val="single" w:sz="4" w:space="0" w:color="auto"/>
              <w:bottom w:val="single" w:sz="4" w:space="0" w:color="auto"/>
              <w:right w:val="single" w:sz="4" w:space="0" w:color="auto"/>
            </w:tcBorders>
          </w:tcPr>
          <w:p w:rsidR="008B1923" w:rsidRPr="008B1923" w:rsidRDefault="008B1923" w:rsidP="008B1923">
            <w:pPr>
              <w:widowControl w:val="0"/>
              <w:autoSpaceDE w:val="0"/>
              <w:autoSpaceDN w:val="0"/>
              <w:adjustRightInd w:val="0"/>
              <w:spacing w:after="0" w:line="240" w:lineRule="auto"/>
              <w:jc w:val="center"/>
              <w:rPr>
                <w:rFonts w:ascii="Liberation Serif" w:hAnsi="Liberation Serif"/>
                <w:sz w:val="20"/>
                <w:szCs w:val="20"/>
              </w:rPr>
            </w:pPr>
            <w:r w:rsidRPr="008B1923">
              <w:rPr>
                <w:rFonts w:ascii="Liberation Serif" w:hAnsi="Liberation Serif"/>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8B1923" w:rsidRPr="008B1923" w:rsidRDefault="008B1923" w:rsidP="008B1923">
            <w:pPr>
              <w:widowControl w:val="0"/>
              <w:autoSpaceDE w:val="0"/>
              <w:autoSpaceDN w:val="0"/>
              <w:adjustRightInd w:val="0"/>
              <w:spacing w:after="0" w:line="240" w:lineRule="auto"/>
              <w:jc w:val="center"/>
              <w:rPr>
                <w:rFonts w:ascii="Liberation Serif" w:hAnsi="Liberation Serif"/>
                <w:sz w:val="20"/>
                <w:szCs w:val="20"/>
              </w:rPr>
            </w:pPr>
            <w:r w:rsidRPr="008B1923">
              <w:rPr>
                <w:rFonts w:ascii="Liberation Serif" w:hAnsi="Liberation Serif"/>
                <w:sz w:val="20"/>
                <w:szCs w:val="20"/>
              </w:rPr>
              <w:t>5</w:t>
            </w:r>
          </w:p>
        </w:tc>
        <w:tc>
          <w:tcPr>
            <w:tcW w:w="1847" w:type="dxa"/>
            <w:gridSpan w:val="3"/>
            <w:tcBorders>
              <w:top w:val="single" w:sz="4" w:space="0" w:color="auto"/>
              <w:left w:val="single" w:sz="4" w:space="0" w:color="auto"/>
              <w:bottom w:val="single" w:sz="4" w:space="0" w:color="auto"/>
              <w:right w:val="single" w:sz="4" w:space="0" w:color="auto"/>
            </w:tcBorders>
          </w:tcPr>
          <w:p w:rsidR="008B1923" w:rsidRPr="008B1923" w:rsidRDefault="008B1923" w:rsidP="008B1923">
            <w:pPr>
              <w:widowControl w:val="0"/>
              <w:autoSpaceDE w:val="0"/>
              <w:autoSpaceDN w:val="0"/>
              <w:adjustRightInd w:val="0"/>
              <w:spacing w:after="0" w:line="240" w:lineRule="auto"/>
              <w:jc w:val="center"/>
              <w:rPr>
                <w:rFonts w:ascii="Liberation Serif" w:hAnsi="Liberation Serif"/>
                <w:sz w:val="20"/>
                <w:szCs w:val="20"/>
              </w:rPr>
            </w:pPr>
            <w:r w:rsidRPr="008B1923">
              <w:rPr>
                <w:rFonts w:ascii="Liberation Serif" w:hAnsi="Liberation Serif"/>
                <w:sz w:val="20"/>
                <w:szCs w:val="20"/>
              </w:rPr>
              <w:t>6</w:t>
            </w:r>
          </w:p>
        </w:tc>
        <w:tc>
          <w:tcPr>
            <w:tcW w:w="1418" w:type="dxa"/>
            <w:gridSpan w:val="3"/>
            <w:tcBorders>
              <w:top w:val="single" w:sz="4" w:space="0" w:color="auto"/>
              <w:left w:val="single" w:sz="4" w:space="0" w:color="auto"/>
              <w:bottom w:val="single" w:sz="4" w:space="0" w:color="auto"/>
              <w:right w:val="single" w:sz="4" w:space="0" w:color="auto"/>
            </w:tcBorders>
          </w:tcPr>
          <w:p w:rsidR="008B1923" w:rsidRPr="008B1923" w:rsidRDefault="008B1923" w:rsidP="008B1923">
            <w:pPr>
              <w:widowControl w:val="0"/>
              <w:autoSpaceDE w:val="0"/>
              <w:autoSpaceDN w:val="0"/>
              <w:adjustRightInd w:val="0"/>
              <w:spacing w:after="0" w:line="240" w:lineRule="auto"/>
              <w:jc w:val="center"/>
              <w:rPr>
                <w:rFonts w:ascii="Liberation Serif" w:hAnsi="Liberation Serif"/>
                <w:sz w:val="20"/>
                <w:szCs w:val="20"/>
              </w:rPr>
            </w:pPr>
            <w:r w:rsidRPr="008B1923">
              <w:rPr>
                <w:rFonts w:ascii="Liberation Serif" w:hAnsi="Liberation Serif"/>
                <w:sz w:val="20"/>
                <w:szCs w:val="20"/>
              </w:rPr>
              <w:t>7</w:t>
            </w:r>
          </w:p>
        </w:tc>
        <w:tc>
          <w:tcPr>
            <w:tcW w:w="1982" w:type="dxa"/>
            <w:gridSpan w:val="2"/>
            <w:tcBorders>
              <w:top w:val="single" w:sz="4" w:space="0" w:color="auto"/>
              <w:left w:val="single" w:sz="4" w:space="0" w:color="auto"/>
              <w:bottom w:val="single" w:sz="4" w:space="0" w:color="auto"/>
              <w:right w:val="single" w:sz="4" w:space="0" w:color="auto"/>
            </w:tcBorders>
          </w:tcPr>
          <w:p w:rsidR="008B1923" w:rsidRPr="008B1923" w:rsidRDefault="008B1923" w:rsidP="008B1923">
            <w:pPr>
              <w:widowControl w:val="0"/>
              <w:autoSpaceDE w:val="0"/>
              <w:autoSpaceDN w:val="0"/>
              <w:adjustRightInd w:val="0"/>
              <w:spacing w:after="0" w:line="240" w:lineRule="auto"/>
              <w:jc w:val="center"/>
              <w:rPr>
                <w:rFonts w:ascii="Liberation Serif" w:hAnsi="Liberation Serif"/>
                <w:sz w:val="20"/>
                <w:szCs w:val="20"/>
              </w:rPr>
            </w:pPr>
            <w:r w:rsidRPr="008B1923">
              <w:rPr>
                <w:rFonts w:ascii="Liberation Serif" w:hAnsi="Liberation Serif"/>
                <w:sz w:val="20"/>
                <w:szCs w:val="20"/>
              </w:rPr>
              <w:t>8</w:t>
            </w:r>
          </w:p>
        </w:tc>
        <w:tc>
          <w:tcPr>
            <w:tcW w:w="1286" w:type="dxa"/>
            <w:gridSpan w:val="2"/>
            <w:tcBorders>
              <w:top w:val="single" w:sz="4" w:space="0" w:color="auto"/>
              <w:left w:val="single" w:sz="4" w:space="0" w:color="auto"/>
              <w:bottom w:val="single" w:sz="4" w:space="0" w:color="auto"/>
              <w:right w:val="single" w:sz="4" w:space="0" w:color="auto"/>
            </w:tcBorders>
          </w:tcPr>
          <w:p w:rsidR="008B1923" w:rsidRPr="008B1923" w:rsidRDefault="008B1923" w:rsidP="008B1923">
            <w:pPr>
              <w:widowControl w:val="0"/>
              <w:autoSpaceDE w:val="0"/>
              <w:autoSpaceDN w:val="0"/>
              <w:adjustRightInd w:val="0"/>
              <w:spacing w:after="0" w:line="240" w:lineRule="auto"/>
              <w:jc w:val="center"/>
              <w:rPr>
                <w:rFonts w:ascii="Liberation Serif" w:hAnsi="Liberation Serif"/>
                <w:sz w:val="20"/>
                <w:szCs w:val="20"/>
              </w:rPr>
            </w:pPr>
            <w:r w:rsidRPr="008B1923">
              <w:rPr>
                <w:rFonts w:ascii="Liberation Serif" w:hAnsi="Liberation Serif"/>
                <w:sz w:val="20"/>
                <w:szCs w:val="20"/>
              </w:rPr>
              <w:t>9</w:t>
            </w:r>
          </w:p>
        </w:tc>
      </w:tr>
      <w:tr w:rsidR="008B1923" w:rsidRPr="008B1923" w:rsidTr="00B66DBC">
        <w:trPr>
          <w:trHeight w:val="20"/>
        </w:trPr>
        <w:tc>
          <w:tcPr>
            <w:tcW w:w="1127" w:type="dxa"/>
            <w:tcBorders>
              <w:top w:val="single" w:sz="4" w:space="0" w:color="auto"/>
              <w:left w:val="single" w:sz="4" w:space="0" w:color="auto"/>
              <w:bottom w:val="single" w:sz="4" w:space="0" w:color="auto"/>
              <w:right w:val="single" w:sz="4" w:space="0" w:color="auto"/>
            </w:tcBorders>
          </w:tcPr>
          <w:p w:rsidR="008B1923" w:rsidRPr="008B1923" w:rsidRDefault="008B1923" w:rsidP="008B1923">
            <w:pPr>
              <w:widowControl w:val="0"/>
              <w:autoSpaceDE w:val="0"/>
              <w:autoSpaceDN w:val="0"/>
              <w:adjustRightInd w:val="0"/>
              <w:spacing w:after="0" w:line="240" w:lineRule="auto"/>
              <w:jc w:val="center"/>
              <w:rPr>
                <w:rFonts w:ascii="Liberation Serif" w:hAnsi="Liberation Serif"/>
                <w:sz w:val="20"/>
                <w:szCs w:val="20"/>
              </w:rPr>
            </w:pPr>
          </w:p>
        </w:tc>
        <w:tc>
          <w:tcPr>
            <w:tcW w:w="562" w:type="dxa"/>
            <w:tcBorders>
              <w:top w:val="single" w:sz="4" w:space="0" w:color="auto"/>
              <w:left w:val="single" w:sz="4" w:space="0" w:color="auto"/>
              <w:bottom w:val="single" w:sz="4" w:space="0" w:color="auto"/>
              <w:right w:val="single" w:sz="4" w:space="0" w:color="auto"/>
            </w:tcBorders>
          </w:tcPr>
          <w:p w:rsidR="008B1923" w:rsidRPr="008B1923" w:rsidRDefault="008B1923" w:rsidP="008B1923">
            <w:pPr>
              <w:widowControl w:val="0"/>
              <w:autoSpaceDE w:val="0"/>
              <w:autoSpaceDN w:val="0"/>
              <w:adjustRightInd w:val="0"/>
              <w:spacing w:after="0" w:line="240" w:lineRule="auto"/>
              <w:jc w:val="center"/>
              <w:rPr>
                <w:rFonts w:ascii="Liberation Serif" w:hAnsi="Liberation Serif"/>
                <w:sz w:val="20"/>
                <w:szCs w:val="20"/>
              </w:rPr>
            </w:pPr>
          </w:p>
        </w:tc>
        <w:tc>
          <w:tcPr>
            <w:tcW w:w="566" w:type="dxa"/>
            <w:tcBorders>
              <w:top w:val="single" w:sz="4" w:space="0" w:color="auto"/>
              <w:left w:val="single" w:sz="4" w:space="0" w:color="auto"/>
              <w:bottom w:val="single" w:sz="4" w:space="0" w:color="auto"/>
              <w:right w:val="single" w:sz="4" w:space="0" w:color="auto"/>
            </w:tcBorders>
          </w:tcPr>
          <w:p w:rsidR="008B1923" w:rsidRPr="008B1923" w:rsidRDefault="008B1923" w:rsidP="008B1923">
            <w:pPr>
              <w:widowControl w:val="0"/>
              <w:autoSpaceDE w:val="0"/>
              <w:autoSpaceDN w:val="0"/>
              <w:adjustRightInd w:val="0"/>
              <w:spacing w:after="0" w:line="240" w:lineRule="auto"/>
              <w:jc w:val="center"/>
              <w:rPr>
                <w:rFonts w:ascii="Liberation Serif" w:hAnsi="Liberation Serif"/>
                <w:sz w:val="20"/>
                <w:szCs w:val="20"/>
              </w:rPr>
            </w:pPr>
          </w:p>
        </w:tc>
        <w:tc>
          <w:tcPr>
            <w:tcW w:w="850" w:type="dxa"/>
            <w:tcBorders>
              <w:top w:val="single" w:sz="4" w:space="0" w:color="auto"/>
              <w:left w:val="single" w:sz="4" w:space="0" w:color="auto"/>
              <w:bottom w:val="single" w:sz="4" w:space="0" w:color="auto"/>
              <w:right w:val="single" w:sz="4" w:space="0" w:color="auto"/>
            </w:tcBorders>
          </w:tcPr>
          <w:p w:rsidR="008B1923" w:rsidRPr="008B1923" w:rsidRDefault="008B1923" w:rsidP="008B1923">
            <w:pPr>
              <w:widowControl w:val="0"/>
              <w:autoSpaceDE w:val="0"/>
              <w:autoSpaceDN w:val="0"/>
              <w:adjustRightInd w:val="0"/>
              <w:spacing w:after="0" w:line="240" w:lineRule="auto"/>
              <w:jc w:val="center"/>
              <w:rPr>
                <w:rFonts w:ascii="Liberation Serif" w:hAnsi="Liberation Serif"/>
                <w:sz w:val="20"/>
                <w:szCs w:val="20"/>
              </w:rPr>
            </w:pPr>
          </w:p>
        </w:tc>
        <w:tc>
          <w:tcPr>
            <w:tcW w:w="292" w:type="dxa"/>
            <w:tcBorders>
              <w:top w:val="single" w:sz="4" w:space="0" w:color="auto"/>
              <w:left w:val="single" w:sz="4" w:space="0" w:color="auto"/>
              <w:bottom w:val="single" w:sz="4" w:space="0" w:color="auto"/>
              <w:right w:val="single" w:sz="4" w:space="0" w:color="auto"/>
            </w:tcBorders>
          </w:tcPr>
          <w:p w:rsidR="008B1923" w:rsidRPr="008B1923" w:rsidRDefault="008B1923" w:rsidP="008B1923">
            <w:pPr>
              <w:widowControl w:val="0"/>
              <w:autoSpaceDE w:val="0"/>
              <w:autoSpaceDN w:val="0"/>
              <w:adjustRightInd w:val="0"/>
              <w:spacing w:after="0" w:line="240" w:lineRule="auto"/>
              <w:jc w:val="center"/>
              <w:rPr>
                <w:rFonts w:ascii="Liberation Serif" w:hAnsi="Liberation Serif"/>
                <w:sz w:val="20"/>
                <w:szCs w:val="20"/>
              </w:rPr>
            </w:pPr>
          </w:p>
        </w:tc>
        <w:tc>
          <w:tcPr>
            <w:tcW w:w="285" w:type="dxa"/>
            <w:tcBorders>
              <w:top w:val="single" w:sz="4" w:space="0" w:color="auto"/>
              <w:left w:val="single" w:sz="4" w:space="0" w:color="auto"/>
              <w:bottom w:val="single" w:sz="4" w:space="0" w:color="auto"/>
              <w:right w:val="single" w:sz="4" w:space="0" w:color="auto"/>
            </w:tcBorders>
          </w:tcPr>
          <w:p w:rsidR="008B1923" w:rsidRPr="008B1923" w:rsidRDefault="008B1923" w:rsidP="008B1923">
            <w:pPr>
              <w:widowControl w:val="0"/>
              <w:autoSpaceDE w:val="0"/>
              <w:autoSpaceDN w:val="0"/>
              <w:adjustRightInd w:val="0"/>
              <w:spacing w:after="0" w:line="240" w:lineRule="auto"/>
              <w:jc w:val="center"/>
              <w:rPr>
                <w:rFonts w:ascii="Liberation Serif" w:hAnsi="Liberation Serif"/>
                <w:sz w:val="20"/>
                <w:szCs w:val="20"/>
              </w:rPr>
            </w:pPr>
          </w:p>
        </w:tc>
        <w:tc>
          <w:tcPr>
            <w:tcW w:w="429" w:type="dxa"/>
            <w:tcBorders>
              <w:top w:val="single" w:sz="4" w:space="0" w:color="auto"/>
              <w:left w:val="single" w:sz="4" w:space="0" w:color="auto"/>
              <w:bottom w:val="single" w:sz="4" w:space="0" w:color="auto"/>
              <w:right w:val="single" w:sz="4" w:space="0" w:color="auto"/>
            </w:tcBorders>
          </w:tcPr>
          <w:p w:rsidR="008B1923" w:rsidRPr="008B1923" w:rsidRDefault="008B1923" w:rsidP="008B1923">
            <w:pPr>
              <w:widowControl w:val="0"/>
              <w:autoSpaceDE w:val="0"/>
              <w:autoSpaceDN w:val="0"/>
              <w:adjustRightInd w:val="0"/>
              <w:spacing w:after="0" w:line="240" w:lineRule="auto"/>
              <w:jc w:val="center"/>
              <w:rPr>
                <w:rFonts w:ascii="Liberation Serif" w:hAnsi="Liberation Serif"/>
                <w:sz w:val="20"/>
                <w:szCs w:val="20"/>
              </w:rPr>
            </w:pPr>
          </w:p>
        </w:tc>
        <w:tc>
          <w:tcPr>
            <w:tcW w:w="704" w:type="dxa"/>
            <w:tcBorders>
              <w:top w:val="single" w:sz="4" w:space="0" w:color="auto"/>
              <w:left w:val="single" w:sz="4" w:space="0" w:color="auto"/>
              <w:bottom w:val="single" w:sz="4" w:space="0" w:color="auto"/>
              <w:right w:val="single" w:sz="4" w:space="0" w:color="auto"/>
            </w:tcBorders>
          </w:tcPr>
          <w:p w:rsidR="008B1923" w:rsidRPr="008B1923" w:rsidRDefault="008B1923" w:rsidP="008B1923">
            <w:pPr>
              <w:widowControl w:val="0"/>
              <w:autoSpaceDE w:val="0"/>
              <w:autoSpaceDN w:val="0"/>
              <w:adjustRightInd w:val="0"/>
              <w:spacing w:after="0" w:line="240" w:lineRule="auto"/>
              <w:jc w:val="center"/>
              <w:rPr>
                <w:rFonts w:ascii="Liberation Serif" w:hAnsi="Liberation Serif"/>
                <w:sz w:val="20"/>
                <w:szCs w:val="20"/>
              </w:rPr>
            </w:pPr>
          </w:p>
        </w:tc>
        <w:tc>
          <w:tcPr>
            <w:tcW w:w="286" w:type="dxa"/>
            <w:tcBorders>
              <w:top w:val="single" w:sz="4" w:space="0" w:color="auto"/>
              <w:left w:val="single" w:sz="4" w:space="0" w:color="auto"/>
              <w:bottom w:val="single" w:sz="4" w:space="0" w:color="auto"/>
              <w:right w:val="single" w:sz="4" w:space="0" w:color="auto"/>
            </w:tcBorders>
          </w:tcPr>
          <w:p w:rsidR="008B1923" w:rsidRPr="008B1923" w:rsidRDefault="008B1923" w:rsidP="008B1923">
            <w:pPr>
              <w:widowControl w:val="0"/>
              <w:autoSpaceDE w:val="0"/>
              <w:autoSpaceDN w:val="0"/>
              <w:adjustRightInd w:val="0"/>
              <w:spacing w:after="0" w:line="240" w:lineRule="auto"/>
              <w:jc w:val="center"/>
              <w:rPr>
                <w:rFonts w:ascii="Liberation Serif" w:hAnsi="Liberation Serif"/>
                <w:sz w:val="20"/>
                <w:szCs w:val="20"/>
              </w:rPr>
            </w:pPr>
          </w:p>
        </w:tc>
        <w:tc>
          <w:tcPr>
            <w:tcW w:w="410" w:type="dxa"/>
            <w:tcBorders>
              <w:top w:val="single" w:sz="4" w:space="0" w:color="auto"/>
              <w:left w:val="single" w:sz="4" w:space="0" w:color="auto"/>
              <w:bottom w:val="single" w:sz="4" w:space="0" w:color="auto"/>
              <w:right w:val="single" w:sz="4" w:space="0" w:color="auto"/>
            </w:tcBorders>
          </w:tcPr>
          <w:p w:rsidR="008B1923" w:rsidRPr="008B1923" w:rsidRDefault="008B1923" w:rsidP="008B1923">
            <w:pPr>
              <w:widowControl w:val="0"/>
              <w:autoSpaceDE w:val="0"/>
              <w:autoSpaceDN w:val="0"/>
              <w:adjustRightInd w:val="0"/>
              <w:spacing w:after="0" w:line="240" w:lineRule="auto"/>
              <w:jc w:val="center"/>
              <w:rPr>
                <w:rFonts w:ascii="Liberation Serif" w:hAnsi="Liberation Serif"/>
                <w:sz w:val="20"/>
                <w:szCs w:val="20"/>
              </w:rPr>
            </w:pPr>
          </w:p>
        </w:tc>
        <w:tc>
          <w:tcPr>
            <w:tcW w:w="720" w:type="dxa"/>
            <w:tcBorders>
              <w:top w:val="single" w:sz="4" w:space="0" w:color="auto"/>
              <w:left w:val="single" w:sz="4" w:space="0" w:color="auto"/>
              <w:bottom w:val="single" w:sz="4" w:space="0" w:color="auto"/>
              <w:right w:val="single" w:sz="4" w:space="0" w:color="auto"/>
            </w:tcBorders>
          </w:tcPr>
          <w:p w:rsidR="008B1923" w:rsidRPr="008B1923" w:rsidRDefault="008B1923" w:rsidP="008B1923">
            <w:pPr>
              <w:widowControl w:val="0"/>
              <w:autoSpaceDE w:val="0"/>
              <w:autoSpaceDN w:val="0"/>
              <w:adjustRightInd w:val="0"/>
              <w:spacing w:after="0" w:line="240" w:lineRule="auto"/>
              <w:jc w:val="center"/>
              <w:rPr>
                <w:rFonts w:ascii="Liberation Serif" w:hAnsi="Liberation Serif"/>
                <w:sz w:val="20"/>
                <w:szCs w:val="20"/>
              </w:rPr>
            </w:pPr>
          </w:p>
        </w:tc>
        <w:tc>
          <w:tcPr>
            <w:tcW w:w="1418" w:type="dxa"/>
            <w:tcBorders>
              <w:top w:val="single" w:sz="4" w:space="0" w:color="auto"/>
              <w:left w:val="single" w:sz="4" w:space="0" w:color="auto"/>
              <w:bottom w:val="single" w:sz="4" w:space="0" w:color="auto"/>
              <w:right w:val="single" w:sz="4" w:space="0" w:color="auto"/>
            </w:tcBorders>
          </w:tcPr>
          <w:p w:rsidR="008B1923" w:rsidRPr="008B1923" w:rsidRDefault="008B1923" w:rsidP="008B1923">
            <w:pPr>
              <w:widowControl w:val="0"/>
              <w:autoSpaceDE w:val="0"/>
              <w:autoSpaceDN w:val="0"/>
              <w:adjustRightInd w:val="0"/>
              <w:spacing w:after="0" w:line="240" w:lineRule="auto"/>
              <w:jc w:val="center"/>
              <w:rPr>
                <w:rFonts w:ascii="Liberation Serif" w:hAnsi="Liberation Serif"/>
                <w:sz w:val="20"/>
                <w:szCs w:val="20"/>
              </w:rPr>
            </w:pPr>
          </w:p>
        </w:tc>
        <w:tc>
          <w:tcPr>
            <w:tcW w:w="568" w:type="dxa"/>
            <w:tcBorders>
              <w:top w:val="single" w:sz="4" w:space="0" w:color="auto"/>
              <w:left w:val="single" w:sz="4" w:space="0" w:color="auto"/>
              <w:bottom w:val="single" w:sz="4" w:space="0" w:color="auto"/>
              <w:right w:val="single" w:sz="4" w:space="0" w:color="auto"/>
            </w:tcBorders>
          </w:tcPr>
          <w:p w:rsidR="008B1923" w:rsidRPr="008B1923" w:rsidRDefault="008B1923" w:rsidP="008B1923">
            <w:pPr>
              <w:widowControl w:val="0"/>
              <w:autoSpaceDE w:val="0"/>
              <w:autoSpaceDN w:val="0"/>
              <w:adjustRightInd w:val="0"/>
              <w:spacing w:after="0" w:line="240" w:lineRule="auto"/>
              <w:jc w:val="center"/>
              <w:rPr>
                <w:rFonts w:ascii="Liberation Serif" w:hAnsi="Liberation Serif"/>
                <w:sz w:val="20"/>
                <w:szCs w:val="20"/>
              </w:rPr>
            </w:pPr>
          </w:p>
        </w:tc>
        <w:tc>
          <w:tcPr>
            <w:tcW w:w="708" w:type="dxa"/>
            <w:tcBorders>
              <w:top w:val="single" w:sz="4" w:space="0" w:color="auto"/>
              <w:left w:val="single" w:sz="4" w:space="0" w:color="auto"/>
              <w:bottom w:val="single" w:sz="4" w:space="0" w:color="auto"/>
              <w:right w:val="single" w:sz="4" w:space="0" w:color="auto"/>
            </w:tcBorders>
          </w:tcPr>
          <w:p w:rsidR="008B1923" w:rsidRPr="008B1923" w:rsidRDefault="008B1923" w:rsidP="008B1923">
            <w:pPr>
              <w:widowControl w:val="0"/>
              <w:autoSpaceDE w:val="0"/>
              <w:autoSpaceDN w:val="0"/>
              <w:adjustRightInd w:val="0"/>
              <w:spacing w:after="0" w:line="240" w:lineRule="auto"/>
              <w:jc w:val="center"/>
              <w:rPr>
                <w:rFonts w:ascii="Liberation Serif" w:hAnsi="Liberation Serif"/>
                <w:sz w:val="20"/>
                <w:szCs w:val="20"/>
              </w:rPr>
            </w:pPr>
          </w:p>
        </w:tc>
        <w:tc>
          <w:tcPr>
            <w:tcW w:w="571" w:type="dxa"/>
            <w:tcBorders>
              <w:top w:val="single" w:sz="4" w:space="0" w:color="auto"/>
              <w:left w:val="single" w:sz="4" w:space="0" w:color="auto"/>
              <w:bottom w:val="single" w:sz="4" w:space="0" w:color="auto"/>
              <w:right w:val="single" w:sz="4" w:space="0" w:color="auto"/>
            </w:tcBorders>
          </w:tcPr>
          <w:p w:rsidR="008B1923" w:rsidRPr="008B1923" w:rsidRDefault="008B1923" w:rsidP="008B1923">
            <w:pPr>
              <w:widowControl w:val="0"/>
              <w:autoSpaceDE w:val="0"/>
              <w:autoSpaceDN w:val="0"/>
              <w:adjustRightInd w:val="0"/>
              <w:spacing w:after="0" w:line="240" w:lineRule="auto"/>
              <w:jc w:val="center"/>
              <w:rPr>
                <w:rFonts w:ascii="Liberation Serif" w:hAnsi="Liberation Serif"/>
                <w:sz w:val="20"/>
                <w:szCs w:val="20"/>
              </w:rPr>
            </w:pPr>
          </w:p>
        </w:tc>
        <w:tc>
          <w:tcPr>
            <w:tcW w:w="428" w:type="dxa"/>
            <w:tcBorders>
              <w:top w:val="single" w:sz="4" w:space="0" w:color="auto"/>
              <w:left w:val="single" w:sz="4" w:space="0" w:color="auto"/>
              <w:bottom w:val="single" w:sz="4" w:space="0" w:color="auto"/>
              <w:right w:val="single" w:sz="4" w:space="0" w:color="auto"/>
            </w:tcBorders>
          </w:tcPr>
          <w:p w:rsidR="008B1923" w:rsidRPr="008B1923" w:rsidRDefault="008B1923" w:rsidP="008B1923">
            <w:pPr>
              <w:widowControl w:val="0"/>
              <w:autoSpaceDE w:val="0"/>
              <w:autoSpaceDN w:val="0"/>
              <w:adjustRightInd w:val="0"/>
              <w:spacing w:after="0" w:line="240" w:lineRule="auto"/>
              <w:jc w:val="center"/>
              <w:rPr>
                <w:rFonts w:ascii="Liberation Serif" w:hAnsi="Liberation Serif"/>
                <w:sz w:val="20"/>
                <w:szCs w:val="20"/>
              </w:rPr>
            </w:pPr>
          </w:p>
        </w:tc>
        <w:tc>
          <w:tcPr>
            <w:tcW w:w="442" w:type="dxa"/>
            <w:tcBorders>
              <w:top w:val="single" w:sz="4" w:space="0" w:color="auto"/>
              <w:left w:val="single" w:sz="4" w:space="0" w:color="auto"/>
              <w:bottom w:val="single" w:sz="4" w:space="0" w:color="auto"/>
              <w:right w:val="single" w:sz="4" w:space="0" w:color="auto"/>
            </w:tcBorders>
          </w:tcPr>
          <w:p w:rsidR="008B1923" w:rsidRPr="008B1923" w:rsidRDefault="008B1923" w:rsidP="008B1923">
            <w:pPr>
              <w:widowControl w:val="0"/>
              <w:autoSpaceDE w:val="0"/>
              <w:autoSpaceDN w:val="0"/>
              <w:adjustRightInd w:val="0"/>
              <w:spacing w:after="0" w:line="240" w:lineRule="auto"/>
              <w:jc w:val="center"/>
              <w:rPr>
                <w:rFonts w:ascii="Liberation Serif" w:hAnsi="Liberation Serif"/>
                <w:sz w:val="20"/>
                <w:szCs w:val="20"/>
              </w:rPr>
            </w:pPr>
          </w:p>
        </w:tc>
        <w:tc>
          <w:tcPr>
            <w:tcW w:w="548" w:type="dxa"/>
            <w:tcBorders>
              <w:top w:val="single" w:sz="4" w:space="0" w:color="auto"/>
              <w:left w:val="single" w:sz="4" w:space="0" w:color="auto"/>
              <w:bottom w:val="single" w:sz="4" w:space="0" w:color="auto"/>
              <w:right w:val="single" w:sz="4" w:space="0" w:color="auto"/>
            </w:tcBorders>
          </w:tcPr>
          <w:p w:rsidR="008B1923" w:rsidRPr="008B1923" w:rsidRDefault="008B1923" w:rsidP="008B1923">
            <w:pPr>
              <w:widowControl w:val="0"/>
              <w:autoSpaceDE w:val="0"/>
              <w:autoSpaceDN w:val="0"/>
              <w:adjustRightInd w:val="0"/>
              <w:spacing w:after="0" w:line="240" w:lineRule="auto"/>
              <w:jc w:val="center"/>
              <w:rPr>
                <w:rFonts w:ascii="Liberation Serif" w:hAnsi="Liberation Serif"/>
                <w:sz w:val="20"/>
                <w:szCs w:val="20"/>
              </w:rPr>
            </w:pPr>
          </w:p>
        </w:tc>
        <w:tc>
          <w:tcPr>
            <w:tcW w:w="860" w:type="dxa"/>
            <w:tcBorders>
              <w:top w:val="single" w:sz="4" w:space="0" w:color="auto"/>
              <w:left w:val="single" w:sz="4" w:space="0" w:color="auto"/>
              <w:bottom w:val="single" w:sz="4" w:space="0" w:color="auto"/>
              <w:right w:val="single" w:sz="4" w:space="0" w:color="auto"/>
            </w:tcBorders>
          </w:tcPr>
          <w:p w:rsidR="008B1923" w:rsidRPr="008B1923" w:rsidRDefault="008B1923" w:rsidP="008B1923">
            <w:pPr>
              <w:widowControl w:val="0"/>
              <w:autoSpaceDE w:val="0"/>
              <w:autoSpaceDN w:val="0"/>
              <w:adjustRightInd w:val="0"/>
              <w:spacing w:after="0" w:line="240" w:lineRule="auto"/>
              <w:jc w:val="center"/>
              <w:rPr>
                <w:rFonts w:ascii="Liberation Serif" w:hAnsi="Liberation Serif"/>
                <w:sz w:val="20"/>
                <w:szCs w:val="20"/>
              </w:rPr>
            </w:pPr>
          </w:p>
        </w:tc>
        <w:tc>
          <w:tcPr>
            <w:tcW w:w="1122" w:type="dxa"/>
            <w:tcBorders>
              <w:top w:val="single" w:sz="4" w:space="0" w:color="auto"/>
              <w:left w:val="single" w:sz="4" w:space="0" w:color="auto"/>
              <w:bottom w:val="single" w:sz="4" w:space="0" w:color="auto"/>
              <w:right w:val="single" w:sz="4" w:space="0" w:color="auto"/>
            </w:tcBorders>
          </w:tcPr>
          <w:p w:rsidR="008B1923" w:rsidRPr="008B1923" w:rsidRDefault="008B1923" w:rsidP="008B1923">
            <w:pPr>
              <w:widowControl w:val="0"/>
              <w:autoSpaceDE w:val="0"/>
              <w:autoSpaceDN w:val="0"/>
              <w:adjustRightInd w:val="0"/>
              <w:spacing w:after="0" w:line="240" w:lineRule="auto"/>
              <w:jc w:val="center"/>
              <w:rPr>
                <w:rFonts w:ascii="Liberation Serif" w:hAnsi="Liberation Serif"/>
                <w:sz w:val="20"/>
                <w:szCs w:val="20"/>
              </w:rPr>
            </w:pPr>
          </w:p>
        </w:tc>
        <w:tc>
          <w:tcPr>
            <w:tcW w:w="1286" w:type="dxa"/>
            <w:gridSpan w:val="2"/>
            <w:tcBorders>
              <w:top w:val="single" w:sz="4" w:space="0" w:color="auto"/>
              <w:left w:val="single" w:sz="4" w:space="0" w:color="auto"/>
              <w:bottom w:val="single" w:sz="4" w:space="0" w:color="auto"/>
              <w:right w:val="single" w:sz="4" w:space="0" w:color="auto"/>
            </w:tcBorders>
          </w:tcPr>
          <w:p w:rsidR="008B1923" w:rsidRPr="008B1923" w:rsidRDefault="008B1923" w:rsidP="008B1923">
            <w:pPr>
              <w:widowControl w:val="0"/>
              <w:autoSpaceDE w:val="0"/>
              <w:autoSpaceDN w:val="0"/>
              <w:adjustRightInd w:val="0"/>
              <w:spacing w:after="0" w:line="240" w:lineRule="auto"/>
              <w:jc w:val="center"/>
              <w:rPr>
                <w:rFonts w:ascii="Liberation Serif" w:hAnsi="Liberation Serif"/>
                <w:sz w:val="20"/>
                <w:szCs w:val="20"/>
              </w:rPr>
            </w:pPr>
          </w:p>
        </w:tc>
      </w:tr>
    </w:tbl>
    <w:p w:rsidR="008B1923" w:rsidRPr="008B1923" w:rsidRDefault="008B1923" w:rsidP="008B1923">
      <w:pPr>
        <w:spacing w:after="0" w:line="240" w:lineRule="auto"/>
        <w:ind w:firstLine="709"/>
        <w:jc w:val="both"/>
        <w:rPr>
          <w:rFonts w:ascii="Liberation Serif" w:hAnsi="Liberation Serif"/>
          <w:sz w:val="20"/>
          <w:szCs w:val="20"/>
        </w:rPr>
      </w:pPr>
    </w:p>
    <w:p w:rsidR="008B1923" w:rsidRPr="008B1923" w:rsidRDefault="008B1923" w:rsidP="008B1923">
      <w:pPr>
        <w:spacing w:after="0" w:line="240" w:lineRule="auto"/>
        <w:ind w:firstLine="709"/>
        <w:jc w:val="both"/>
        <w:rPr>
          <w:rFonts w:ascii="Liberation Serif" w:hAnsi="Liberation Serif"/>
          <w:sz w:val="20"/>
          <w:szCs w:val="20"/>
        </w:rPr>
        <w:sectPr w:rsidR="008B1923" w:rsidRPr="008B1923" w:rsidSect="00DE7FA9">
          <w:pgSz w:w="16838" w:h="11906" w:orient="landscape"/>
          <w:pgMar w:top="709" w:right="1134" w:bottom="567" w:left="1134" w:header="142" w:footer="448" w:gutter="0"/>
          <w:pgNumType w:start="2"/>
          <w:cols w:space="720"/>
        </w:sectPr>
      </w:pPr>
    </w:p>
    <w:p w:rsidR="008B1923" w:rsidRPr="008B1923" w:rsidRDefault="008B1923" w:rsidP="008B1923">
      <w:pPr>
        <w:widowControl w:val="0"/>
        <w:autoSpaceDE w:val="0"/>
        <w:autoSpaceDN w:val="0"/>
        <w:adjustRightInd w:val="0"/>
        <w:spacing w:after="0" w:line="240" w:lineRule="auto"/>
        <w:ind w:left="6372" w:firstLine="708"/>
        <w:rPr>
          <w:rFonts w:ascii="Times New Roman" w:hAnsi="Times New Roman"/>
          <w:sz w:val="18"/>
          <w:szCs w:val="18"/>
        </w:rPr>
      </w:pPr>
      <w:r w:rsidRPr="008B1923">
        <w:rPr>
          <w:rFonts w:ascii="Times New Roman" w:hAnsi="Times New Roman"/>
          <w:sz w:val="18"/>
          <w:szCs w:val="18"/>
        </w:rPr>
        <w:lastRenderedPageBreak/>
        <w:t xml:space="preserve">Приложение № 1 </w:t>
      </w:r>
      <w:proofErr w:type="gramStart"/>
      <w:r w:rsidRPr="008B1923">
        <w:rPr>
          <w:rFonts w:ascii="Times New Roman" w:hAnsi="Times New Roman"/>
          <w:sz w:val="18"/>
          <w:szCs w:val="18"/>
        </w:rPr>
        <w:t>к</w:t>
      </w:r>
      <w:proofErr w:type="gramEnd"/>
    </w:p>
    <w:p w:rsidR="008B1923" w:rsidRPr="008B1923" w:rsidRDefault="008B1923" w:rsidP="008B1923">
      <w:pPr>
        <w:widowControl w:val="0"/>
        <w:autoSpaceDE w:val="0"/>
        <w:autoSpaceDN w:val="0"/>
        <w:adjustRightInd w:val="0"/>
        <w:spacing w:after="0" w:line="240" w:lineRule="auto"/>
        <w:ind w:left="7080"/>
        <w:rPr>
          <w:rFonts w:ascii="Times New Roman" w:hAnsi="Times New Roman"/>
          <w:sz w:val="18"/>
          <w:szCs w:val="18"/>
        </w:rPr>
      </w:pPr>
      <w:r w:rsidRPr="008B1923">
        <w:rPr>
          <w:rFonts w:ascii="Times New Roman" w:hAnsi="Times New Roman"/>
          <w:sz w:val="18"/>
          <w:szCs w:val="18"/>
        </w:rPr>
        <w:t xml:space="preserve">Порядку ведения реестра парковок общего пользования на автомобильных дорогах общего пользования местного значения в границах сельского поселения </w:t>
      </w:r>
      <w:proofErr w:type="gramStart"/>
      <w:r w:rsidRPr="008B1923">
        <w:rPr>
          <w:rFonts w:ascii="Times New Roman" w:hAnsi="Times New Roman"/>
          <w:sz w:val="18"/>
          <w:szCs w:val="18"/>
        </w:rPr>
        <w:t>Сентябрьский</w:t>
      </w:r>
      <w:proofErr w:type="gramEnd"/>
    </w:p>
    <w:p w:rsidR="008B1923" w:rsidRPr="008B1923" w:rsidRDefault="008B1923" w:rsidP="008B1923">
      <w:pPr>
        <w:widowControl w:val="0"/>
        <w:autoSpaceDE w:val="0"/>
        <w:autoSpaceDN w:val="0"/>
        <w:adjustRightInd w:val="0"/>
        <w:spacing w:after="0" w:line="240" w:lineRule="auto"/>
        <w:rPr>
          <w:rFonts w:ascii="Times New Roman" w:hAnsi="Times New Roman"/>
          <w:sz w:val="18"/>
          <w:szCs w:val="18"/>
        </w:rPr>
      </w:pPr>
      <w:bookmarkStart w:id="5" w:name="Par142"/>
      <w:bookmarkEnd w:id="5"/>
      <w:r w:rsidRPr="008B1923">
        <w:rPr>
          <w:rFonts w:ascii="Times New Roman" w:hAnsi="Times New Roman"/>
          <w:sz w:val="18"/>
          <w:szCs w:val="18"/>
        </w:rPr>
        <w:t xml:space="preserve">                                 </w:t>
      </w:r>
    </w:p>
    <w:p w:rsidR="008B1923" w:rsidRPr="008B1923" w:rsidRDefault="008B1923" w:rsidP="008B1923">
      <w:pPr>
        <w:widowControl w:val="0"/>
        <w:autoSpaceDE w:val="0"/>
        <w:autoSpaceDN w:val="0"/>
        <w:adjustRightInd w:val="0"/>
        <w:spacing w:after="0" w:line="240" w:lineRule="auto"/>
        <w:jc w:val="center"/>
        <w:rPr>
          <w:rFonts w:ascii="Times New Roman" w:hAnsi="Times New Roman"/>
          <w:b/>
          <w:sz w:val="18"/>
          <w:szCs w:val="18"/>
        </w:rPr>
      </w:pPr>
      <w:r w:rsidRPr="008B1923">
        <w:rPr>
          <w:rFonts w:ascii="Times New Roman" w:hAnsi="Times New Roman"/>
          <w:b/>
          <w:sz w:val="18"/>
          <w:szCs w:val="18"/>
        </w:rPr>
        <w:t>ЗАЯВЛЕНИЕ</w:t>
      </w:r>
    </w:p>
    <w:p w:rsidR="008B1923" w:rsidRPr="008B1923" w:rsidRDefault="008B1923" w:rsidP="008B1923">
      <w:pPr>
        <w:widowControl w:val="0"/>
        <w:autoSpaceDE w:val="0"/>
        <w:autoSpaceDN w:val="0"/>
        <w:adjustRightInd w:val="0"/>
        <w:spacing w:after="0" w:line="240" w:lineRule="auto"/>
        <w:jc w:val="center"/>
        <w:rPr>
          <w:rFonts w:ascii="Times New Roman" w:hAnsi="Times New Roman"/>
          <w:b/>
          <w:sz w:val="18"/>
          <w:szCs w:val="18"/>
        </w:rPr>
      </w:pPr>
      <w:r w:rsidRPr="008B1923">
        <w:rPr>
          <w:rFonts w:ascii="Times New Roman" w:hAnsi="Times New Roman"/>
          <w:b/>
          <w:sz w:val="18"/>
          <w:szCs w:val="18"/>
        </w:rPr>
        <w:t>на включение в реестр парковок общего пользования</w:t>
      </w:r>
    </w:p>
    <w:p w:rsidR="008B1923" w:rsidRPr="008B1923" w:rsidRDefault="008B1923" w:rsidP="008B1923">
      <w:pPr>
        <w:widowControl w:val="0"/>
        <w:autoSpaceDE w:val="0"/>
        <w:autoSpaceDN w:val="0"/>
        <w:adjustRightInd w:val="0"/>
        <w:spacing w:after="0" w:line="240" w:lineRule="auto"/>
        <w:jc w:val="center"/>
        <w:rPr>
          <w:rFonts w:ascii="Times New Roman" w:hAnsi="Times New Roman"/>
          <w:b/>
          <w:sz w:val="18"/>
          <w:szCs w:val="18"/>
        </w:rPr>
      </w:pPr>
      <w:r w:rsidRPr="008B1923">
        <w:rPr>
          <w:rFonts w:ascii="Times New Roman" w:hAnsi="Times New Roman"/>
          <w:b/>
          <w:sz w:val="18"/>
          <w:szCs w:val="18"/>
        </w:rPr>
        <w:t>на автомобильных дорогах общего пользования местного</w:t>
      </w:r>
    </w:p>
    <w:p w:rsidR="008B1923" w:rsidRPr="008B1923" w:rsidRDefault="008B1923" w:rsidP="008B1923">
      <w:pPr>
        <w:widowControl w:val="0"/>
        <w:autoSpaceDE w:val="0"/>
        <w:autoSpaceDN w:val="0"/>
        <w:adjustRightInd w:val="0"/>
        <w:spacing w:after="0" w:line="240" w:lineRule="auto"/>
        <w:jc w:val="center"/>
        <w:rPr>
          <w:rFonts w:ascii="Times New Roman" w:hAnsi="Times New Roman"/>
          <w:b/>
          <w:sz w:val="18"/>
          <w:szCs w:val="18"/>
        </w:rPr>
      </w:pPr>
      <w:r w:rsidRPr="008B1923">
        <w:rPr>
          <w:rFonts w:ascii="Times New Roman" w:hAnsi="Times New Roman"/>
          <w:b/>
          <w:sz w:val="18"/>
          <w:szCs w:val="18"/>
        </w:rPr>
        <w:t xml:space="preserve">значения в границах сельского поселения </w:t>
      </w:r>
      <w:proofErr w:type="gramStart"/>
      <w:r w:rsidRPr="008B1923">
        <w:rPr>
          <w:rFonts w:ascii="Times New Roman" w:hAnsi="Times New Roman"/>
          <w:b/>
          <w:sz w:val="18"/>
          <w:szCs w:val="18"/>
        </w:rPr>
        <w:t>Сентябрьский</w:t>
      </w:r>
      <w:proofErr w:type="gramEnd"/>
      <w:r w:rsidRPr="008B1923">
        <w:rPr>
          <w:rFonts w:ascii="Times New Roman" w:hAnsi="Times New Roman"/>
          <w:b/>
          <w:sz w:val="18"/>
          <w:szCs w:val="18"/>
        </w:rPr>
        <w:t xml:space="preserve"> </w:t>
      </w:r>
    </w:p>
    <w:p w:rsidR="008B1923" w:rsidRPr="008B1923" w:rsidRDefault="008B1923" w:rsidP="008B1923">
      <w:pPr>
        <w:widowControl w:val="0"/>
        <w:autoSpaceDE w:val="0"/>
        <w:autoSpaceDN w:val="0"/>
        <w:adjustRightInd w:val="0"/>
        <w:spacing w:after="0" w:line="240" w:lineRule="auto"/>
        <w:jc w:val="both"/>
        <w:rPr>
          <w:rFonts w:ascii="Times New Roman" w:hAnsi="Times New Roman"/>
          <w:sz w:val="18"/>
          <w:szCs w:val="18"/>
        </w:rPr>
      </w:pPr>
    </w:p>
    <w:p w:rsidR="008B1923" w:rsidRPr="008B1923" w:rsidRDefault="008B1923" w:rsidP="008B1923">
      <w:pPr>
        <w:widowControl w:val="0"/>
        <w:autoSpaceDE w:val="0"/>
        <w:autoSpaceDN w:val="0"/>
        <w:adjustRightInd w:val="0"/>
        <w:spacing w:after="0" w:line="240" w:lineRule="auto"/>
        <w:jc w:val="both"/>
        <w:rPr>
          <w:rFonts w:ascii="Times New Roman" w:hAnsi="Times New Roman"/>
          <w:sz w:val="18"/>
          <w:szCs w:val="18"/>
        </w:rPr>
      </w:pPr>
      <w:r w:rsidRPr="008B1923">
        <w:rPr>
          <w:rFonts w:ascii="Times New Roman" w:hAnsi="Times New Roman"/>
          <w:sz w:val="18"/>
          <w:szCs w:val="18"/>
        </w:rPr>
        <w:t>От ____________________________________________________________________________________________</w:t>
      </w:r>
    </w:p>
    <w:p w:rsidR="008B1923" w:rsidRPr="008B1923" w:rsidRDefault="008B1923" w:rsidP="008B1923">
      <w:pPr>
        <w:widowControl w:val="0"/>
        <w:autoSpaceDE w:val="0"/>
        <w:autoSpaceDN w:val="0"/>
        <w:adjustRightInd w:val="0"/>
        <w:spacing w:after="0" w:line="240" w:lineRule="auto"/>
        <w:jc w:val="center"/>
        <w:rPr>
          <w:rFonts w:ascii="Times New Roman" w:hAnsi="Times New Roman"/>
          <w:sz w:val="18"/>
          <w:szCs w:val="18"/>
          <w:vertAlign w:val="superscript"/>
        </w:rPr>
      </w:pPr>
      <w:r w:rsidRPr="008B1923">
        <w:rPr>
          <w:rFonts w:ascii="Times New Roman" w:hAnsi="Times New Roman"/>
          <w:sz w:val="18"/>
          <w:szCs w:val="18"/>
          <w:vertAlign w:val="superscript"/>
        </w:rPr>
        <w:t>(наименование заявителя)</w:t>
      </w:r>
    </w:p>
    <w:p w:rsidR="008B1923" w:rsidRPr="008B1923" w:rsidRDefault="008B1923" w:rsidP="008B1923">
      <w:pPr>
        <w:widowControl w:val="0"/>
        <w:autoSpaceDE w:val="0"/>
        <w:autoSpaceDN w:val="0"/>
        <w:adjustRightInd w:val="0"/>
        <w:spacing w:after="0" w:line="240" w:lineRule="auto"/>
        <w:jc w:val="both"/>
        <w:rPr>
          <w:rFonts w:ascii="Times New Roman" w:hAnsi="Times New Roman"/>
          <w:sz w:val="18"/>
          <w:szCs w:val="18"/>
        </w:rPr>
      </w:pPr>
      <w:r w:rsidRPr="008B1923">
        <w:rPr>
          <w:rFonts w:ascii="Times New Roman" w:hAnsi="Times New Roman"/>
          <w:sz w:val="18"/>
          <w:szCs w:val="18"/>
        </w:rPr>
        <w:t>Место нахождения: ______________________________________________________________________________</w:t>
      </w:r>
    </w:p>
    <w:p w:rsidR="008B1923" w:rsidRPr="008B1923" w:rsidRDefault="008B1923" w:rsidP="008B1923">
      <w:pPr>
        <w:widowControl w:val="0"/>
        <w:autoSpaceDE w:val="0"/>
        <w:autoSpaceDN w:val="0"/>
        <w:adjustRightInd w:val="0"/>
        <w:spacing w:after="0" w:line="240" w:lineRule="auto"/>
        <w:contextualSpacing/>
        <w:jc w:val="both"/>
        <w:rPr>
          <w:rFonts w:ascii="Times New Roman" w:hAnsi="Times New Roman"/>
          <w:sz w:val="18"/>
          <w:szCs w:val="18"/>
          <w:vertAlign w:val="superscript"/>
        </w:rPr>
      </w:pPr>
      <w:r w:rsidRPr="008B1923">
        <w:rPr>
          <w:rFonts w:ascii="Times New Roman" w:hAnsi="Times New Roman"/>
          <w:sz w:val="18"/>
          <w:szCs w:val="18"/>
          <w:vertAlign w:val="superscript"/>
        </w:rPr>
        <w:t xml:space="preserve">                                                                        (почтовый адрес юридического лица; адрес регистрации по месту жительства ИП или физического лица)</w:t>
      </w:r>
    </w:p>
    <w:p w:rsidR="008B1923" w:rsidRPr="008B1923" w:rsidRDefault="008B1923" w:rsidP="008B1923">
      <w:pPr>
        <w:widowControl w:val="0"/>
        <w:autoSpaceDE w:val="0"/>
        <w:autoSpaceDN w:val="0"/>
        <w:adjustRightInd w:val="0"/>
        <w:spacing w:after="0" w:line="240" w:lineRule="auto"/>
        <w:jc w:val="both"/>
        <w:rPr>
          <w:rFonts w:ascii="Times New Roman" w:hAnsi="Times New Roman"/>
          <w:sz w:val="18"/>
          <w:szCs w:val="18"/>
        </w:rPr>
      </w:pPr>
      <w:r w:rsidRPr="008B1923">
        <w:rPr>
          <w:rFonts w:ascii="Times New Roman" w:hAnsi="Times New Roman"/>
          <w:sz w:val="18"/>
          <w:szCs w:val="18"/>
        </w:rPr>
        <w:t>Телефон/факс _____________________________ E-</w:t>
      </w:r>
      <w:proofErr w:type="spellStart"/>
      <w:r w:rsidRPr="008B1923">
        <w:rPr>
          <w:rFonts w:ascii="Times New Roman" w:hAnsi="Times New Roman"/>
          <w:sz w:val="18"/>
          <w:szCs w:val="18"/>
        </w:rPr>
        <w:t>mail</w:t>
      </w:r>
      <w:proofErr w:type="spellEnd"/>
      <w:r w:rsidRPr="008B1923">
        <w:rPr>
          <w:rFonts w:ascii="Times New Roman" w:hAnsi="Times New Roman"/>
          <w:sz w:val="18"/>
          <w:szCs w:val="18"/>
        </w:rPr>
        <w:t xml:space="preserve"> ___________________________</w:t>
      </w:r>
    </w:p>
    <w:p w:rsidR="008B1923" w:rsidRPr="008B1923" w:rsidRDefault="008B1923" w:rsidP="008B1923">
      <w:pPr>
        <w:widowControl w:val="0"/>
        <w:autoSpaceDE w:val="0"/>
        <w:autoSpaceDN w:val="0"/>
        <w:adjustRightInd w:val="0"/>
        <w:spacing w:after="0" w:line="240" w:lineRule="auto"/>
        <w:jc w:val="both"/>
        <w:rPr>
          <w:rFonts w:ascii="Times New Roman" w:hAnsi="Times New Roman"/>
          <w:sz w:val="18"/>
          <w:szCs w:val="18"/>
        </w:rPr>
      </w:pPr>
    </w:p>
    <w:p w:rsidR="008B1923" w:rsidRPr="008B1923" w:rsidRDefault="008B1923" w:rsidP="008B1923">
      <w:pPr>
        <w:widowControl w:val="0"/>
        <w:autoSpaceDE w:val="0"/>
        <w:autoSpaceDN w:val="0"/>
        <w:adjustRightInd w:val="0"/>
        <w:spacing w:after="0" w:line="240" w:lineRule="auto"/>
        <w:jc w:val="both"/>
        <w:rPr>
          <w:rFonts w:ascii="Times New Roman" w:hAnsi="Times New Roman"/>
          <w:sz w:val="18"/>
          <w:szCs w:val="18"/>
        </w:rPr>
      </w:pPr>
      <w:r w:rsidRPr="008B1923">
        <w:rPr>
          <w:rFonts w:ascii="Times New Roman" w:hAnsi="Times New Roman"/>
          <w:sz w:val="18"/>
          <w:szCs w:val="18"/>
        </w:rPr>
        <w:t>ИНН __________________________________________________________________________________________</w:t>
      </w:r>
    </w:p>
    <w:p w:rsidR="008B1923" w:rsidRPr="008B1923" w:rsidRDefault="008B1923" w:rsidP="008B1923">
      <w:pPr>
        <w:widowControl w:val="0"/>
        <w:autoSpaceDE w:val="0"/>
        <w:autoSpaceDN w:val="0"/>
        <w:adjustRightInd w:val="0"/>
        <w:spacing w:after="0" w:line="240" w:lineRule="auto"/>
        <w:jc w:val="both"/>
        <w:rPr>
          <w:rFonts w:ascii="Times New Roman" w:hAnsi="Times New Roman"/>
          <w:sz w:val="18"/>
          <w:szCs w:val="18"/>
          <w:vertAlign w:val="superscript"/>
        </w:rPr>
      </w:pPr>
      <w:r w:rsidRPr="008B1923">
        <w:rPr>
          <w:rFonts w:ascii="Times New Roman" w:hAnsi="Times New Roman"/>
          <w:sz w:val="18"/>
          <w:szCs w:val="18"/>
          <w:vertAlign w:val="superscript"/>
        </w:rPr>
        <w:t xml:space="preserve">                                                                       (данные документа о постановке на учет налогоплательщика в налоговом органе)</w:t>
      </w:r>
    </w:p>
    <w:p w:rsidR="008B1923" w:rsidRPr="008B1923" w:rsidRDefault="008B1923" w:rsidP="008B1923">
      <w:pPr>
        <w:widowControl w:val="0"/>
        <w:autoSpaceDE w:val="0"/>
        <w:autoSpaceDN w:val="0"/>
        <w:adjustRightInd w:val="0"/>
        <w:spacing w:after="0" w:line="240" w:lineRule="auto"/>
        <w:jc w:val="both"/>
        <w:rPr>
          <w:rFonts w:ascii="Times New Roman" w:hAnsi="Times New Roman"/>
          <w:sz w:val="18"/>
          <w:szCs w:val="18"/>
        </w:rPr>
      </w:pPr>
      <w:r w:rsidRPr="008B1923">
        <w:rPr>
          <w:rFonts w:ascii="Times New Roman" w:hAnsi="Times New Roman"/>
          <w:sz w:val="18"/>
          <w:szCs w:val="18"/>
        </w:rPr>
        <w:t>ОГРН _________________________________________________________________________________________</w:t>
      </w:r>
    </w:p>
    <w:p w:rsidR="008B1923" w:rsidRPr="008B1923" w:rsidRDefault="008B1923" w:rsidP="008B1923">
      <w:pPr>
        <w:widowControl w:val="0"/>
        <w:autoSpaceDE w:val="0"/>
        <w:autoSpaceDN w:val="0"/>
        <w:adjustRightInd w:val="0"/>
        <w:spacing w:after="0" w:line="240" w:lineRule="auto"/>
        <w:jc w:val="both"/>
        <w:rPr>
          <w:rFonts w:ascii="Times New Roman" w:hAnsi="Times New Roman"/>
          <w:sz w:val="18"/>
          <w:szCs w:val="18"/>
          <w:vertAlign w:val="superscript"/>
        </w:rPr>
      </w:pPr>
      <w:r w:rsidRPr="008B1923">
        <w:rPr>
          <w:rFonts w:ascii="Times New Roman" w:hAnsi="Times New Roman"/>
          <w:sz w:val="18"/>
          <w:szCs w:val="18"/>
          <w:vertAlign w:val="superscript"/>
        </w:rPr>
        <w:t xml:space="preserve">       (данные документа, подтверждающего факт внесения сведений в единый государственный реестр юридических лиц ИП, с указанием адреса места нахождения органа, осуществившего государственную регистрацию)</w:t>
      </w:r>
    </w:p>
    <w:p w:rsidR="008B1923" w:rsidRPr="008B1923" w:rsidRDefault="008B1923" w:rsidP="008B1923">
      <w:pPr>
        <w:widowControl w:val="0"/>
        <w:autoSpaceDE w:val="0"/>
        <w:autoSpaceDN w:val="0"/>
        <w:adjustRightInd w:val="0"/>
        <w:spacing w:after="0" w:line="240" w:lineRule="auto"/>
        <w:jc w:val="both"/>
        <w:rPr>
          <w:rFonts w:ascii="Times New Roman" w:hAnsi="Times New Roman"/>
          <w:sz w:val="18"/>
          <w:szCs w:val="18"/>
        </w:rPr>
      </w:pPr>
      <w:r w:rsidRPr="008B1923">
        <w:rPr>
          <w:rFonts w:ascii="Times New Roman" w:hAnsi="Times New Roman"/>
          <w:sz w:val="18"/>
          <w:szCs w:val="18"/>
        </w:rPr>
        <w:t xml:space="preserve">    Просим включить парковку в реестр парковок общего пользования на автомобильных дорогах общего пользования местного значения в границах сельского поселения Сентябрьский.</w:t>
      </w:r>
    </w:p>
    <w:p w:rsidR="008B1923" w:rsidRPr="008B1923" w:rsidRDefault="008B1923" w:rsidP="008B1923">
      <w:pPr>
        <w:widowControl w:val="0"/>
        <w:autoSpaceDE w:val="0"/>
        <w:autoSpaceDN w:val="0"/>
        <w:adjustRightInd w:val="0"/>
        <w:spacing w:after="0" w:line="240" w:lineRule="auto"/>
        <w:jc w:val="both"/>
        <w:rPr>
          <w:rFonts w:ascii="Times New Roman" w:hAnsi="Times New Roman"/>
          <w:sz w:val="18"/>
          <w:szCs w:val="18"/>
        </w:rPr>
      </w:pPr>
      <w:r w:rsidRPr="008B1923">
        <w:rPr>
          <w:rFonts w:ascii="Times New Roman" w:hAnsi="Times New Roman"/>
          <w:sz w:val="18"/>
          <w:szCs w:val="18"/>
        </w:rPr>
        <w:t xml:space="preserve">   Заявитель подтверждает, что парковка принадлежит ему на праве __________________________________, что</w:t>
      </w:r>
    </w:p>
    <w:p w:rsidR="008B1923" w:rsidRPr="008B1923" w:rsidRDefault="008B1923" w:rsidP="008B1923">
      <w:pPr>
        <w:widowControl w:val="0"/>
        <w:autoSpaceDE w:val="0"/>
        <w:autoSpaceDN w:val="0"/>
        <w:adjustRightInd w:val="0"/>
        <w:spacing w:after="0" w:line="240" w:lineRule="auto"/>
        <w:jc w:val="both"/>
        <w:rPr>
          <w:rFonts w:ascii="Times New Roman" w:hAnsi="Times New Roman"/>
          <w:sz w:val="18"/>
          <w:szCs w:val="18"/>
        </w:rPr>
      </w:pPr>
      <w:r w:rsidRPr="008B1923">
        <w:rPr>
          <w:rFonts w:ascii="Times New Roman" w:hAnsi="Times New Roman"/>
          <w:sz w:val="18"/>
          <w:szCs w:val="18"/>
        </w:rPr>
        <w:t>подтверждается ________________________________________________________________________________.</w:t>
      </w:r>
    </w:p>
    <w:p w:rsidR="008B1923" w:rsidRPr="008B1923" w:rsidRDefault="008B1923" w:rsidP="008B1923">
      <w:pPr>
        <w:widowControl w:val="0"/>
        <w:autoSpaceDE w:val="0"/>
        <w:autoSpaceDN w:val="0"/>
        <w:adjustRightInd w:val="0"/>
        <w:spacing w:after="0" w:line="240" w:lineRule="auto"/>
        <w:jc w:val="both"/>
        <w:rPr>
          <w:rFonts w:ascii="Times New Roman" w:hAnsi="Times New Roman"/>
          <w:sz w:val="18"/>
          <w:szCs w:val="18"/>
        </w:rPr>
      </w:pPr>
      <w:r w:rsidRPr="008B1923">
        <w:rPr>
          <w:rFonts w:ascii="Times New Roman" w:hAnsi="Times New Roman"/>
          <w:sz w:val="18"/>
          <w:szCs w:val="18"/>
        </w:rPr>
        <w:t xml:space="preserve">    </w:t>
      </w:r>
    </w:p>
    <w:p w:rsidR="008B1923" w:rsidRPr="008B1923" w:rsidRDefault="008B1923" w:rsidP="008B1923">
      <w:pPr>
        <w:widowControl w:val="0"/>
        <w:autoSpaceDE w:val="0"/>
        <w:autoSpaceDN w:val="0"/>
        <w:adjustRightInd w:val="0"/>
        <w:spacing w:after="0" w:line="240" w:lineRule="auto"/>
        <w:jc w:val="both"/>
        <w:rPr>
          <w:rFonts w:ascii="Times New Roman" w:hAnsi="Times New Roman"/>
          <w:sz w:val="18"/>
          <w:szCs w:val="18"/>
        </w:rPr>
      </w:pPr>
      <w:r w:rsidRPr="008B1923">
        <w:rPr>
          <w:rFonts w:ascii="Times New Roman" w:hAnsi="Times New Roman"/>
          <w:sz w:val="18"/>
          <w:szCs w:val="18"/>
        </w:rPr>
        <w:t>Информация о парковке для размещения в реестре парковок:</w:t>
      </w:r>
    </w:p>
    <w:p w:rsidR="008B1923" w:rsidRPr="008B1923" w:rsidRDefault="008B1923" w:rsidP="008B1923">
      <w:pPr>
        <w:widowControl w:val="0"/>
        <w:autoSpaceDE w:val="0"/>
        <w:autoSpaceDN w:val="0"/>
        <w:adjustRightInd w:val="0"/>
        <w:spacing w:after="0" w:line="240" w:lineRule="auto"/>
        <w:ind w:firstLine="540"/>
        <w:jc w:val="both"/>
        <w:rPr>
          <w:rFonts w:ascii="Times New Roman" w:hAnsi="Times New Roman"/>
          <w:sz w:val="18"/>
          <w:szCs w:val="18"/>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6658"/>
        <w:gridCol w:w="3043"/>
      </w:tblGrid>
      <w:tr w:rsidR="008B1923" w:rsidRPr="008B1923" w:rsidTr="008B1923">
        <w:trPr>
          <w:trHeight w:val="758"/>
        </w:trPr>
        <w:tc>
          <w:tcPr>
            <w:tcW w:w="6658" w:type="dxa"/>
            <w:tcBorders>
              <w:top w:val="single" w:sz="4" w:space="0" w:color="auto"/>
              <w:left w:val="single" w:sz="4" w:space="0" w:color="auto"/>
              <w:bottom w:val="single" w:sz="4" w:space="0" w:color="auto"/>
              <w:right w:val="single" w:sz="4" w:space="0" w:color="auto"/>
            </w:tcBorders>
          </w:tcPr>
          <w:p w:rsidR="008B1923" w:rsidRPr="008B1923" w:rsidRDefault="008B1923" w:rsidP="008B1923">
            <w:pPr>
              <w:widowControl w:val="0"/>
              <w:autoSpaceDE w:val="0"/>
              <w:autoSpaceDN w:val="0"/>
              <w:adjustRightInd w:val="0"/>
              <w:spacing w:after="0" w:line="240" w:lineRule="auto"/>
              <w:rPr>
                <w:rFonts w:ascii="Times New Roman" w:hAnsi="Times New Roman"/>
                <w:sz w:val="18"/>
                <w:szCs w:val="18"/>
              </w:rPr>
            </w:pPr>
            <w:proofErr w:type="gramStart"/>
            <w:r w:rsidRPr="008B1923">
              <w:rPr>
                <w:rFonts w:ascii="Times New Roman" w:hAnsi="Times New Roman"/>
                <w:sz w:val="18"/>
                <w:szCs w:val="18"/>
              </w:rPr>
              <w:t>Месторасположения парковки (адрес) (наименование дороги/улицы, идентификационный номер автодороги, километр автомобильной дороги/номер здания, строения, сооружения</w:t>
            </w:r>
            <w:proofErr w:type="gramEnd"/>
          </w:p>
        </w:tc>
        <w:tc>
          <w:tcPr>
            <w:tcW w:w="3043" w:type="dxa"/>
            <w:tcBorders>
              <w:top w:val="single" w:sz="4" w:space="0" w:color="auto"/>
              <w:left w:val="single" w:sz="4" w:space="0" w:color="auto"/>
              <w:bottom w:val="single" w:sz="4" w:space="0" w:color="auto"/>
              <w:right w:val="single" w:sz="4" w:space="0" w:color="auto"/>
            </w:tcBorders>
          </w:tcPr>
          <w:p w:rsidR="008B1923" w:rsidRPr="008B1923" w:rsidRDefault="008B1923" w:rsidP="008B1923">
            <w:pPr>
              <w:widowControl w:val="0"/>
              <w:autoSpaceDE w:val="0"/>
              <w:autoSpaceDN w:val="0"/>
              <w:adjustRightInd w:val="0"/>
              <w:spacing w:after="0" w:line="240" w:lineRule="auto"/>
              <w:rPr>
                <w:rFonts w:ascii="Times New Roman" w:hAnsi="Times New Roman"/>
                <w:sz w:val="18"/>
                <w:szCs w:val="18"/>
              </w:rPr>
            </w:pPr>
          </w:p>
        </w:tc>
      </w:tr>
      <w:tr w:rsidR="008B1923" w:rsidRPr="008B1923" w:rsidTr="008B1923">
        <w:trPr>
          <w:trHeight w:val="502"/>
        </w:trPr>
        <w:tc>
          <w:tcPr>
            <w:tcW w:w="6658" w:type="dxa"/>
            <w:tcBorders>
              <w:top w:val="single" w:sz="4" w:space="0" w:color="auto"/>
              <w:left w:val="single" w:sz="4" w:space="0" w:color="auto"/>
              <w:bottom w:val="single" w:sz="4" w:space="0" w:color="auto"/>
              <w:right w:val="single" w:sz="4" w:space="0" w:color="auto"/>
            </w:tcBorders>
          </w:tcPr>
          <w:p w:rsidR="008B1923" w:rsidRPr="008B1923" w:rsidRDefault="008B1923" w:rsidP="008B1923">
            <w:pPr>
              <w:widowControl w:val="0"/>
              <w:autoSpaceDE w:val="0"/>
              <w:autoSpaceDN w:val="0"/>
              <w:adjustRightInd w:val="0"/>
              <w:spacing w:after="0" w:line="240" w:lineRule="auto"/>
              <w:rPr>
                <w:rFonts w:ascii="Times New Roman" w:hAnsi="Times New Roman"/>
                <w:sz w:val="18"/>
                <w:szCs w:val="18"/>
              </w:rPr>
            </w:pPr>
            <w:r w:rsidRPr="008B1923">
              <w:rPr>
                <w:rFonts w:ascii="Times New Roman" w:hAnsi="Times New Roman"/>
                <w:sz w:val="18"/>
                <w:szCs w:val="18"/>
              </w:rPr>
              <w:t>Характеристики парковки (наземная/подземная, одноуровневая/многоуровневая, открытая/закрытая);</w:t>
            </w:r>
          </w:p>
        </w:tc>
        <w:tc>
          <w:tcPr>
            <w:tcW w:w="3043" w:type="dxa"/>
            <w:tcBorders>
              <w:top w:val="single" w:sz="4" w:space="0" w:color="auto"/>
              <w:left w:val="single" w:sz="4" w:space="0" w:color="auto"/>
              <w:bottom w:val="single" w:sz="4" w:space="0" w:color="auto"/>
              <w:right w:val="single" w:sz="4" w:space="0" w:color="auto"/>
            </w:tcBorders>
          </w:tcPr>
          <w:p w:rsidR="008B1923" w:rsidRPr="008B1923" w:rsidRDefault="008B1923" w:rsidP="008B1923">
            <w:pPr>
              <w:widowControl w:val="0"/>
              <w:autoSpaceDE w:val="0"/>
              <w:autoSpaceDN w:val="0"/>
              <w:adjustRightInd w:val="0"/>
              <w:spacing w:after="0" w:line="240" w:lineRule="auto"/>
              <w:rPr>
                <w:rFonts w:ascii="Times New Roman" w:hAnsi="Times New Roman"/>
                <w:sz w:val="18"/>
                <w:szCs w:val="18"/>
              </w:rPr>
            </w:pPr>
          </w:p>
        </w:tc>
      </w:tr>
      <w:tr w:rsidR="008B1923" w:rsidRPr="008B1923" w:rsidTr="008B1923">
        <w:trPr>
          <w:trHeight w:val="343"/>
        </w:trPr>
        <w:tc>
          <w:tcPr>
            <w:tcW w:w="6658" w:type="dxa"/>
            <w:tcBorders>
              <w:top w:val="single" w:sz="4" w:space="0" w:color="auto"/>
              <w:left w:val="single" w:sz="4" w:space="0" w:color="auto"/>
              <w:bottom w:val="single" w:sz="4" w:space="0" w:color="auto"/>
              <w:right w:val="single" w:sz="4" w:space="0" w:color="auto"/>
            </w:tcBorders>
          </w:tcPr>
          <w:p w:rsidR="008B1923" w:rsidRPr="008B1923" w:rsidRDefault="008B1923" w:rsidP="008B1923">
            <w:pPr>
              <w:widowControl w:val="0"/>
              <w:autoSpaceDE w:val="0"/>
              <w:autoSpaceDN w:val="0"/>
              <w:adjustRightInd w:val="0"/>
              <w:spacing w:after="0" w:line="240" w:lineRule="auto"/>
              <w:rPr>
                <w:rFonts w:ascii="Times New Roman" w:hAnsi="Times New Roman"/>
                <w:sz w:val="18"/>
                <w:szCs w:val="18"/>
              </w:rPr>
            </w:pPr>
            <w:r w:rsidRPr="008B1923">
              <w:rPr>
                <w:rFonts w:ascii="Times New Roman" w:hAnsi="Times New Roman"/>
                <w:sz w:val="18"/>
                <w:szCs w:val="18"/>
              </w:rPr>
              <w:t>условия стоянки транспортного средства на парковке (платно, бесплатно, охраняемая/неохраняемая/видеонаблюдение);</w:t>
            </w:r>
          </w:p>
        </w:tc>
        <w:tc>
          <w:tcPr>
            <w:tcW w:w="3043" w:type="dxa"/>
            <w:tcBorders>
              <w:top w:val="single" w:sz="4" w:space="0" w:color="auto"/>
              <w:left w:val="single" w:sz="4" w:space="0" w:color="auto"/>
              <w:bottom w:val="single" w:sz="4" w:space="0" w:color="auto"/>
              <w:right w:val="single" w:sz="4" w:space="0" w:color="auto"/>
            </w:tcBorders>
          </w:tcPr>
          <w:p w:rsidR="008B1923" w:rsidRPr="008B1923" w:rsidRDefault="008B1923" w:rsidP="008B1923">
            <w:pPr>
              <w:widowControl w:val="0"/>
              <w:autoSpaceDE w:val="0"/>
              <w:autoSpaceDN w:val="0"/>
              <w:adjustRightInd w:val="0"/>
              <w:spacing w:after="0" w:line="240" w:lineRule="auto"/>
              <w:rPr>
                <w:rFonts w:ascii="Times New Roman" w:hAnsi="Times New Roman"/>
                <w:sz w:val="18"/>
                <w:szCs w:val="18"/>
              </w:rPr>
            </w:pPr>
          </w:p>
        </w:tc>
      </w:tr>
      <w:tr w:rsidR="008B1923" w:rsidRPr="008B1923" w:rsidTr="008B1923">
        <w:tc>
          <w:tcPr>
            <w:tcW w:w="6658" w:type="dxa"/>
            <w:tcBorders>
              <w:top w:val="single" w:sz="4" w:space="0" w:color="auto"/>
              <w:left w:val="single" w:sz="4" w:space="0" w:color="auto"/>
              <w:bottom w:val="single" w:sz="4" w:space="0" w:color="auto"/>
              <w:right w:val="single" w:sz="4" w:space="0" w:color="auto"/>
            </w:tcBorders>
          </w:tcPr>
          <w:p w:rsidR="008B1923" w:rsidRPr="008B1923" w:rsidRDefault="008B1923" w:rsidP="008B1923">
            <w:pPr>
              <w:widowControl w:val="0"/>
              <w:autoSpaceDE w:val="0"/>
              <w:autoSpaceDN w:val="0"/>
              <w:adjustRightInd w:val="0"/>
              <w:spacing w:after="0" w:line="240" w:lineRule="auto"/>
              <w:rPr>
                <w:rFonts w:ascii="Times New Roman" w:hAnsi="Times New Roman"/>
                <w:sz w:val="18"/>
                <w:szCs w:val="18"/>
              </w:rPr>
            </w:pPr>
            <w:r w:rsidRPr="008B1923">
              <w:rPr>
                <w:rFonts w:ascii="Times New Roman" w:hAnsi="Times New Roman"/>
                <w:sz w:val="18"/>
                <w:szCs w:val="18"/>
              </w:rPr>
              <w:t>размещение парковки (в полосе отвода/придорожной полосе автомобильной дороги, за пределами придорожной полосы автомобильной автодороги);</w:t>
            </w:r>
          </w:p>
        </w:tc>
        <w:tc>
          <w:tcPr>
            <w:tcW w:w="3043" w:type="dxa"/>
            <w:tcBorders>
              <w:top w:val="single" w:sz="4" w:space="0" w:color="auto"/>
              <w:left w:val="single" w:sz="4" w:space="0" w:color="auto"/>
              <w:bottom w:val="single" w:sz="4" w:space="0" w:color="auto"/>
              <w:right w:val="single" w:sz="4" w:space="0" w:color="auto"/>
            </w:tcBorders>
          </w:tcPr>
          <w:p w:rsidR="008B1923" w:rsidRPr="008B1923" w:rsidRDefault="008B1923" w:rsidP="008B1923">
            <w:pPr>
              <w:widowControl w:val="0"/>
              <w:autoSpaceDE w:val="0"/>
              <w:autoSpaceDN w:val="0"/>
              <w:adjustRightInd w:val="0"/>
              <w:spacing w:after="0" w:line="240" w:lineRule="auto"/>
              <w:rPr>
                <w:rFonts w:ascii="Times New Roman" w:hAnsi="Times New Roman"/>
                <w:sz w:val="18"/>
                <w:szCs w:val="18"/>
              </w:rPr>
            </w:pPr>
          </w:p>
        </w:tc>
      </w:tr>
      <w:tr w:rsidR="008B1923" w:rsidRPr="008B1923" w:rsidTr="008B1923">
        <w:trPr>
          <w:trHeight w:val="494"/>
        </w:trPr>
        <w:tc>
          <w:tcPr>
            <w:tcW w:w="6658" w:type="dxa"/>
            <w:tcBorders>
              <w:top w:val="single" w:sz="4" w:space="0" w:color="auto"/>
              <w:left w:val="single" w:sz="4" w:space="0" w:color="auto"/>
              <w:bottom w:val="single" w:sz="4" w:space="0" w:color="auto"/>
              <w:right w:val="single" w:sz="4" w:space="0" w:color="auto"/>
            </w:tcBorders>
          </w:tcPr>
          <w:p w:rsidR="008B1923" w:rsidRPr="008B1923" w:rsidRDefault="008B1923" w:rsidP="008B1923">
            <w:pPr>
              <w:widowControl w:val="0"/>
              <w:autoSpaceDE w:val="0"/>
              <w:autoSpaceDN w:val="0"/>
              <w:adjustRightInd w:val="0"/>
              <w:spacing w:after="0" w:line="240" w:lineRule="auto"/>
              <w:rPr>
                <w:rFonts w:ascii="Times New Roman" w:hAnsi="Times New Roman"/>
                <w:sz w:val="18"/>
                <w:szCs w:val="18"/>
              </w:rPr>
            </w:pPr>
            <w:r w:rsidRPr="008B1923">
              <w:rPr>
                <w:rFonts w:ascii="Times New Roman" w:hAnsi="Times New Roman"/>
                <w:sz w:val="18"/>
                <w:szCs w:val="18"/>
              </w:rPr>
              <w:t>назначение парковки (для грузовых автомобилей/автобусов/легковых автомобилей);</w:t>
            </w:r>
          </w:p>
        </w:tc>
        <w:tc>
          <w:tcPr>
            <w:tcW w:w="3043" w:type="dxa"/>
            <w:tcBorders>
              <w:top w:val="single" w:sz="4" w:space="0" w:color="auto"/>
              <w:left w:val="single" w:sz="4" w:space="0" w:color="auto"/>
              <w:bottom w:val="single" w:sz="4" w:space="0" w:color="auto"/>
              <w:right w:val="single" w:sz="4" w:space="0" w:color="auto"/>
            </w:tcBorders>
          </w:tcPr>
          <w:p w:rsidR="008B1923" w:rsidRPr="008B1923" w:rsidRDefault="008B1923" w:rsidP="008B1923">
            <w:pPr>
              <w:widowControl w:val="0"/>
              <w:autoSpaceDE w:val="0"/>
              <w:autoSpaceDN w:val="0"/>
              <w:adjustRightInd w:val="0"/>
              <w:spacing w:after="0" w:line="240" w:lineRule="auto"/>
              <w:rPr>
                <w:rFonts w:ascii="Times New Roman" w:hAnsi="Times New Roman"/>
                <w:sz w:val="18"/>
                <w:szCs w:val="18"/>
              </w:rPr>
            </w:pPr>
          </w:p>
        </w:tc>
      </w:tr>
      <w:tr w:rsidR="008B1923" w:rsidRPr="008B1923" w:rsidTr="008B1923">
        <w:trPr>
          <w:trHeight w:val="760"/>
        </w:trPr>
        <w:tc>
          <w:tcPr>
            <w:tcW w:w="6658" w:type="dxa"/>
            <w:tcBorders>
              <w:top w:val="single" w:sz="4" w:space="0" w:color="auto"/>
              <w:left w:val="single" w:sz="4" w:space="0" w:color="auto"/>
              <w:bottom w:val="single" w:sz="4" w:space="0" w:color="auto"/>
              <w:right w:val="single" w:sz="4" w:space="0" w:color="auto"/>
            </w:tcBorders>
          </w:tcPr>
          <w:p w:rsidR="008B1923" w:rsidRPr="008B1923" w:rsidRDefault="008B1923" w:rsidP="008B1923">
            <w:pPr>
              <w:widowControl w:val="0"/>
              <w:autoSpaceDE w:val="0"/>
              <w:autoSpaceDN w:val="0"/>
              <w:adjustRightInd w:val="0"/>
              <w:spacing w:after="0" w:line="240" w:lineRule="auto"/>
              <w:rPr>
                <w:rFonts w:ascii="Times New Roman" w:hAnsi="Times New Roman"/>
                <w:sz w:val="18"/>
                <w:szCs w:val="18"/>
              </w:rPr>
            </w:pPr>
            <w:r w:rsidRPr="008B1923">
              <w:rPr>
                <w:rFonts w:ascii="Times New Roman" w:hAnsi="Times New Roman"/>
                <w:sz w:val="18"/>
                <w:szCs w:val="18"/>
              </w:rPr>
              <w:t>количество парковочных мест на парковке (общее количество/количество парковочных мест на парковке, предназначенных для льготных категорий пользователей);</w:t>
            </w:r>
          </w:p>
        </w:tc>
        <w:tc>
          <w:tcPr>
            <w:tcW w:w="3043" w:type="dxa"/>
            <w:tcBorders>
              <w:top w:val="single" w:sz="4" w:space="0" w:color="auto"/>
              <w:left w:val="single" w:sz="4" w:space="0" w:color="auto"/>
              <w:bottom w:val="single" w:sz="4" w:space="0" w:color="auto"/>
              <w:right w:val="single" w:sz="4" w:space="0" w:color="auto"/>
            </w:tcBorders>
          </w:tcPr>
          <w:p w:rsidR="008B1923" w:rsidRPr="008B1923" w:rsidRDefault="008B1923" w:rsidP="008B1923">
            <w:pPr>
              <w:widowControl w:val="0"/>
              <w:autoSpaceDE w:val="0"/>
              <w:autoSpaceDN w:val="0"/>
              <w:adjustRightInd w:val="0"/>
              <w:spacing w:after="0" w:line="240" w:lineRule="auto"/>
              <w:rPr>
                <w:rFonts w:ascii="Times New Roman" w:hAnsi="Times New Roman"/>
                <w:sz w:val="18"/>
                <w:szCs w:val="18"/>
              </w:rPr>
            </w:pPr>
          </w:p>
        </w:tc>
      </w:tr>
      <w:tr w:rsidR="008B1923" w:rsidRPr="008B1923" w:rsidTr="008B1923">
        <w:trPr>
          <w:trHeight w:val="79"/>
        </w:trPr>
        <w:tc>
          <w:tcPr>
            <w:tcW w:w="6658" w:type="dxa"/>
            <w:tcBorders>
              <w:top w:val="single" w:sz="4" w:space="0" w:color="auto"/>
              <w:left w:val="single" w:sz="4" w:space="0" w:color="auto"/>
              <w:bottom w:val="single" w:sz="4" w:space="0" w:color="auto"/>
              <w:right w:val="single" w:sz="4" w:space="0" w:color="auto"/>
            </w:tcBorders>
          </w:tcPr>
          <w:p w:rsidR="008B1923" w:rsidRPr="008B1923" w:rsidRDefault="008B1923" w:rsidP="008B1923">
            <w:pPr>
              <w:widowControl w:val="0"/>
              <w:autoSpaceDE w:val="0"/>
              <w:autoSpaceDN w:val="0"/>
              <w:adjustRightInd w:val="0"/>
              <w:spacing w:after="0" w:line="240" w:lineRule="auto"/>
              <w:rPr>
                <w:rFonts w:ascii="Times New Roman" w:hAnsi="Times New Roman"/>
                <w:sz w:val="18"/>
                <w:szCs w:val="18"/>
              </w:rPr>
            </w:pPr>
            <w:r w:rsidRPr="008B1923">
              <w:rPr>
                <w:rFonts w:ascii="Times New Roman" w:hAnsi="Times New Roman"/>
                <w:sz w:val="18"/>
                <w:szCs w:val="18"/>
              </w:rPr>
              <w:t>режим работы парковки.</w:t>
            </w:r>
          </w:p>
        </w:tc>
        <w:tc>
          <w:tcPr>
            <w:tcW w:w="3043" w:type="dxa"/>
            <w:tcBorders>
              <w:top w:val="single" w:sz="4" w:space="0" w:color="auto"/>
              <w:left w:val="single" w:sz="4" w:space="0" w:color="auto"/>
              <w:bottom w:val="single" w:sz="4" w:space="0" w:color="auto"/>
              <w:right w:val="single" w:sz="4" w:space="0" w:color="auto"/>
            </w:tcBorders>
          </w:tcPr>
          <w:p w:rsidR="008B1923" w:rsidRPr="008B1923" w:rsidRDefault="008B1923" w:rsidP="008B1923">
            <w:pPr>
              <w:widowControl w:val="0"/>
              <w:autoSpaceDE w:val="0"/>
              <w:autoSpaceDN w:val="0"/>
              <w:adjustRightInd w:val="0"/>
              <w:spacing w:after="0" w:line="240" w:lineRule="auto"/>
              <w:rPr>
                <w:rFonts w:ascii="Times New Roman" w:hAnsi="Times New Roman"/>
                <w:sz w:val="18"/>
                <w:szCs w:val="18"/>
              </w:rPr>
            </w:pPr>
          </w:p>
        </w:tc>
      </w:tr>
    </w:tbl>
    <w:p w:rsidR="008B1923" w:rsidRPr="008B1923" w:rsidRDefault="008B1923" w:rsidP="008B1923">
      <w:pPr>
        <w:widowControl w:val="0"/>
        <w:autoSpaceDE w:val="0"/>
        <w:autoSpaceDN w:val="0"/>
        <w:adjustRightInd w:val="0"/>
        <w:spacing w:after="0" w:line="240" w:lineRule="auto"/>
        <w:ind w:firstLine="540"/>
        <w:jc w:val="both"/>
        <w:rPr>
          <w:rFonts w:ascii="Times New Roman" w:hAnsi="Times New Roman"/>
          <w:sz w:val="18"/>
          <w:szCs w:val="18"/>
        </w:rPr>
      </w:pPr>
    </w:p>
    <w:p w:rsidR="008B1923" w:rsidRPr="008B1923" w:rsidRDefault="008B1923" w:rsidP="008B1923">
      <w:pPr>
        <w:widowControl w:val="0"/>
        <w:autoSpaceDE w:val="0"/>
        <w:autoSpaceDN w:val="0"/>
        <w:adjustRightInd w:val="0"/>
        <w:spacing w:after="0" w:line="240" w:lineRule="auto"/>
        <w:jc w:val="both"/>
        <w:rPr>
          <w:rFonts w:ascii="Times New Roman" w:hAnsi="Times New Roman"/>
          <w:sz w:val="18"/>
          <w:szCs w:val="18"/>
        </w:rPr>
      </w:pPr>
      <w:r w:rsidRPr="008B1923">
        <w:rPr>
          <w:rFonts w:ascii="Times New Roman" w:hAnsi="Times New Roman"/>
          <w:sz w:val="18"/>
          <w:szCs w:val="18"/>
        </w:rPr>
        <w:t xml:space="preserve">    К заявлению прилагаются документы согласно описи.</w:t>
      </w:r>
    </w:p>
    <w:p w:rsidR="008B1923" w:rsidRPr="008B1923" w:rsidRDefault="008B1923" w:rsidP="008B1923">
      <w:pPr>
        <w:widowControl w:val="0"/>
        <w:autoSpaceDE w:val="0"/>
        <w:autoSpaceDN w:val="0"/>
        <w:adjustRightInd w:val="0"/>
        <w:spacing w:after="0" w:line="240" w:lineRule="auto"/>
        <w:jc w:val="both"/>
        <w:rPr>
          <w:rFonts w:ascii="Times New Roman" w:hAnsi="Times New Roman"/>
          <w:sz w:val="18"/>
          <w:szCs w:val="18"/>
        </w:rPr>
      </w:pPr>
      <w:r w:rsidRPr="008B1923">
        <w:rPr>
          <w:rFonts w:ascii="Times New Roman" w:hAnsi="Times New Roman"/>
          <w:sz w:val="18"/>
          <w:szCs w:val="18"/>
        </w:rPr>
        <w:t>_______________________________________________________________________________________________</w:t>
      </w:r>
    </w:p>
    <w:p w:rsidR="008B1923" w:rsidRPr="008B1923" w:rsidRDefault="008B1923" w:rsidP="008B1923">
      <w:pPr>
        <w:widowControl w:val="0"/>
        <w:autoSpaceDE w:val="0"/>
        <w:autoSpaceDN w:val="0"/>
        <w:adjustRightInd w:val="0"/>
        <w:spacing w:after="0" w:line="240" w:lineRule="auto"/>
        <w:jc w:val="both"/>
        <w:rPr>
          <w:rFonts w:ascii="Times New Roman" w:hAnsi="Times New Roman"/>
          <w:sz w:val="18"/>
          <w:szCs w:val="18"/>
        </w:rPr>
      </w:pPr>
      <w:r w:rsidRPr="008B1923">
        <w:rPr>
          <w:rFonts w:ascii="Times New Roman" w:hAnsi="Times New Roman"/>
          <w:sz w:val="18"/>
          <w:szCs w:val="18"/>
        </w:rPr>
        <w:t>_______________________________________________________________________________________________</w:t>
      </w:r>
    </w:p>
    <w:p w:rsidR="008B1923" w:rsidRPr="008B1923" w:rsidRDefault="008B1923" w:rsidP="008B1923">
      <w:pPr>
        <w:widowControl w:val="0"/>
        <w:autoSpaceDE w:val="0"/>
        <w:autoSpaceDN w:val="0"/>
        <w:adjustRightInd w:val="0"/>
        <w:spacing w:after="0" w:line="240" w:lineRule="auto"/>
        <w:jc w:val="both"/>
        <w:rPr>
          <w:rFonts w:ascii="Times New Roman" w:hAnsi="Times New Roman"/>
          <w:sz w:val="18"/>
          <w:szCs w:val="18"/>
        </w:rPr>
      </w:pPr>
    </w:p>
    <w:p w:rsidR="008B1923" w:rsidRPr="008B1923" w:rsidRDefault="008B1923" w:rsidP="008B1923">
      <w:pPr>
        <w:widowControl w:val="0"/>
        <w:autoSpaceDE w:val="0"/>
        <w:autoSpaceDN w:val="0"/>
        <w:adjustRightInd w:val="0"/>
        <w:spacing w:after="0" w:line="240" w:lineRule="auto"/>
        <w:jc w:val="both"/>
        <w:rPr>
          <w:rFonts w:ascii="Times New Roman" w:hAnsi="Times New Roman"/>
          <w:sz w:val="18"/>
          <w:szCs w:val="18"/>
        </w:rPr>
      </w:pPr>
      <w:r w:rsidRPr="008B1923">
        <w:rPr>
          <w:rFonts w:ascii="Times New Roman" w:hAnsi="Times New Roman"/>
          <w:sz w:val="18"/>
          <w:szCs w:val="18"/>
        </w:rPr>
        <w:t xml:space="preserve">    В  соответствии  с Федеральным </w:t>
      </w:r>
      <w:hyperlink r:id="rId10" w:tooltip="Федеральный закон от 27.07.2006 N 152-ФЗ (ред. от 31.12.2017) &quot;О персональных данных&quot;{КонсультантПлюс}" w:history="1">
        <w:r w:rsidRPr="008B1923">
          <w:rPr>
            <w:rFonts w:ascii="Times New Roman" w:hAnsi="Times New Roman"/>
            <w:color w:val="0000FF"/>
            <w:sz w:val="18"/>
            <w:szCs w:val="18"/>
          </w:rPr>
          <w:t>законом</w:t>
        </w:r>
      </w:hyperlink>
      <w:r w:rsidRPr="008B1923">
        <w:rPr>
          <w:rFonts w:ascii="Times New Roman" w:hAnsi="Times New Roman"/>
          <w:sz w:val="18"/>
          <w:szCs w:val="18"/>
        </w:rPr>
        <w:t xml:space="preserve"> от 27 июля 2006 года № 152-ФЗ «О персональных   данных» даю согласие на обработку персональных данных, указанных в заявлении (для индивидуального предпринимателя или физического лица владельца парковки).</w:t>
      </w:r>
    </w:p>
    <w:p w:rsidR="008B1923" w:rsidRPr="008B1923" w:rsidRDefault="008B1923" w:rsidP="008B1923">
      <w:pPr>
        <w:widowControl w:val="0"/>
        <w:autoSpaceDE w:val="0"/>
        <w:autoSpaceDN w:val="0"/>
        <w:adjustRightInd w:val="0"/>
        <w:spacing w:after="0" w:line="240" w:lineRule="auto"/>
        <w:jc w:val="both"/>
        <w:rPr>
          <w:rFonts w:ascii="Times New Roman" w:hAnsi="Times New Roman"/>
          <w:sz w:val="18"/>
          <w:szCs w:val="18"/>
        </w:rPr>
      </w:pPr>
    </w:p>
    <w:p w:rsidR="008B1923" w:rsidRPr="008B1923" w:rsidRDefault="008B1923" w:rsidP="008B1923">
      <w:pPr>
        <w:widowControl w:val="0"/>
        <w:autoSpaceDE w:val="0"/>
        <w:autoSpaceDN w:val="0"/>
        <w:adjustRightInd w:val="0"/>
        <w:spacing w:after="0" w:line="240" w:lineRule="auto"/>
        <w:jc w:val="both"/>
        <w:rPr>
          <w:rFonts w:ascii="Times New Roman" w:hAnsi="Times New Roman"/>
          <w:sz w:val="18"/>
          <w:szCs w:val="18"/>
        </w:rPr>
      </w:pPr>
      <w:r w:rsidRPr="008B1923">
        <w:rPr>
          <w:rFonts w:ascii="Times New Roman" w:hAnsi="Times New Roman"/>
          <w:sz w:val="18"/>
          <w:szCs w:val="18"/>
        </w:rPr>
        <w:t>«___» ____________ 20___ г.</w:t>
      </w:r>
    </w:p>
    <w:p w:rsidR="008B1923" w:rsidRPr="008B1923" w:rsidRDefault="008B1923" w:rsidP="008B1923">
      <w:pPr>
        <w:widowControl w:val="0"/>
        <w:autoSpaceDE w:val="0"/>
        <w:autoSpaceDN w:val="0"/>
        <w:adjustRightInd w:val="0"/>
        <w:spacing w:after="0" w:line="240" w:lineRule="auto"/>
        <w:jc w:val="both"/>
        <w:rPr>
          <w:rFonts w:ascii="Times New Roman" w:hAnsi="Times New Roman"/>
          <w:sz w:val="18"/>
          <w:szCs w:val="18"/>
        </w:rPr>
      </w:pPr>
      <w:bookmarkStart w:id="6" w:name="_Hlk105753628"/>
      <w:r w:rsidRPr="008B1923">
        <w:rPr>
          <w:rFonts w:ascii="Times New Roman" w:hAnsi="Times New Roman"/>
          <w:sz w:val="18"/>
          <w:szCs w:val="18"/>
        </w:rPr>
        <w:t xml:space="preserve">  _________________________              _______________                              _____________________________</w:t>
      </w:r>
    </w:p>
    <w:p w:rsidR="008B1923" w:rsidRPr="008B1923" w:rsidRDefault="008B1923" w:rsidP="008B1923">
      <w:pPr>
        <w:widowControl w:val="0"/>
        <w:autoSpaceDE w:val="0"/>
        <w:autoSpaceDN w:val="0"/>
        <w:adjustRightInd w:val="0"/>
        <w:spacing w:after="0" w:line="240" w:lineRule="auto"/>
        <w:jc w:val="both"/>
        <w:rPr>
          <w:rFonts w:ascii="Times New Roman" w:hAnsi="Times New Roman"/>
          <w:sz w:val="18"/>
          <w:szCs w:val="18"/>
          <w:vertAlign w:val="superscript"/>
        </w:rPr>
      </w:pPr>
      <w:r w:rsidRPr="008B1923">
        <w:rPr>
          <w:rFonts w:ascii="Times New Roman" w:hAnsi="Times New Roman"/>
          <w:sz w:val="18"/>
          <w:szCs w:val="18"/>
          <w:vertAlign w:val="superscript"/>
        </w:rPr>
        <w:t xml:space="preserve">                    (наименование заявителя)                                                       (подпись)                                                                                     (расшифровка подписи)</w:t>
      </w:r>
    </w:p>
    <w:bookmarkEnd w:id="6"/>
    <w:p w:rsidR="008B1923" w:rsidRPr="008B1923" w:rsidRDefault="008B1923" w:rsidP="008B1923">
      <w:pPr>
        <w:widowControl w:val="0"/>
        <w:autoSpaceDE w:val="0"/>
        <w:autoSpaceDN w:val="0"/>
        <w:adjustRightInd w:val="0"/>
        <w:spacing w:after="0" w:line="240" w:lineRule="auto"/>
        <w:jc w:val="both"/>
        <w:rPr>
          <w:rFonts w:ascii="Times New Roman" w:hAnsi="Times New Roman"/>
          <w:sz w:val="18"/>
          <w:szCs w:val="18"/>
        </w:rPr>
      </w:pPr>
    </w:p>
    <w:p w:rsidR="008B1923" w:rsidRPr="008B1923" w:rsidRDefault="008B1923" w:rsidP="008B1923">
      <w:pPr>
        <w:widowControl w:val="0"/>
        <w:autoSpaceDE w:val="0"/>
        <w:autoSpaceDN w:val="0"/>
        <w:adjustRightInd w:val="0"/>
        <w:spacing w:after="0" w:line="240" w:lineRule="auto"/>
        <w:jc w:val="both"/>
        <w:rPr>
          <w:rFonts w:ascii="Times New Roman" w:hAnsi="Times New Roman"/>
          <w:sz w:val="18"/>
          <w:szCs w:val="18"/>
        </w:rPr>
      </w:pPr>
      <w:r w:rsidRPr="008B1923">
        <w:rPr>
          <w:rFonts w:ascii="Times New Roman" w:hAnsi="Times New Roman"/>
          <w:sz w:val="18"/>
          <w:szCs w:val="18"/>
        </w:rPr>
        <w:t xml:space="preserve">    М.П.</w:t>
      </w:r>
    </w:p>
    <w:p w:rsidR="008B1923" w:rsidRPr="008B1923" w:rsidRDefault="008B1923" w:rsidP="008B1923">
      <w:pPr>
        <w:widowControl w:val="0"/>
        <w:autoSpaceDE w:val="0"/>
        <w:autoSpaceDN w:val="0"/>
        <w:adjustRightInd w:val="0"/>
        <w:spacing w:after="0" w:line="240" w:lineRule="auto"/>
        <w:jc w:val="both"/>
        <w:rPr>
          <w:rFonts w:ascii="Times New Roman" w:hAnsi="Times New Roman"/>
          <w:sz w:val="18"/>
          <w:szCs w:val="18"/>
          <w:vertAlign w:val="superscript"/>
        </w:rPr>
      </w:pPr>
      <w:r w:rsidRPr="008B1923">
        <w:rPr>
          <w:rFonts w:ascii="Times New Roman" w:hAnsi="Times New Roman"/>
          <w:sz w:val="18"/>
          <w:szCs w:val="18"/>
          <w:vertAlign w:val="superscript"/>
        </w:rPr>
        <w:t xml:space="preserve">(при наличии)          </w:t>
      </w:r>
    </w:p>
    <w:p w:rsidR="00257BE5" w:rsidRPr="00D37D33" w:rsidRDefault="00257BE5" w:rsidP="00BB681C">
      <w:pPr>
        <w:tabs>
          <w:tab w:val="left" w:pos="9717"/>
        </w:tabs>
        <w:spacing w:after="0" w:line="240" w:lineRule="auto"/>
        <w:jc w:val="both"/>
        <w:rPr>
          <w:rFonts w:ascii="Times New Roman" w:hAnsi="Times New Roman"/>
          <w:b/>
          <w:sz w:val="18"/>
          <w:szCs w:val="18"/>
        </w:rPr>
      </w:pPr>
    </w:p>
    <w:p w:rsidR="00257BE5" w:rsidRDefault="00257BE5" w:rsidP="00BB681C">
      <w:pPr>
        <w:tabs>
          <w:tab w:val="left" w:pos="9717"/>
        </w:tabs>
        <w:spacing w:after="0" w:line="240" w:lineRule="auto"/>
        <w:jc w:val="both"/>
        <w:rPr>
          <w:rFonts w:ascii="Times New Roman" w:hAnsi="Times New Roman"/>
          <w:b/>
          <w:sz w:val="20"/>
          <w:szCs w:val="20"/>
        </w:rPr>
      </w:pPr>
    </w:p>
    <w:p w:rsidR="00257BE5" w:rsidRDefault="00257BE5" w:rsidP="00BB681C">
      <w:pPr>
        <w:tabs>
          <w:tab w:val="left" w:pos="9717"/>
        </w:tabs>
        <w:spacing w:after="0" w:line="240" w:lineRule="auto"/>
        <w:jc w:val="both"/>
        <w:rPr>
          <w:rFonts w:ascii="Times New Roman" w:hAnsi="Times New Roman"/>
          <w:b/>
          <w:sz w:val="20"/>
          <w:szCs w:val="20"/>
        </w:rPr>
      </w:pPr>
    </w:p>
    <w:p w:rsidR="00DB51CA" w:rsidRDefault="00DB51CA" w:rsidP="00BB681C">
      <w:pPr>
        <w:tabs>
          <w:tab w:val="left" w:pos="9717"/>
        </w:tabs>
        <w:spacing w:after="0" w:line="240" w:lineRule="auto"/>
        <w:jc w:val="both"/>
        <w:rPr>
          <w:rFonts w:ascii="Times New Roman" w:hAnsi="Times New Roman"/>
          <w:b/>
          <w:sz w:val="20"/>
          <w:szCs w:val="20"/>
        </w:rPr>
      </w:pPr>
    </w:p>
    <w:p w:rsidR="00257BE5" w:rsidRDefault="00257BE5" w:rsidP="00BB681C">
      <w:pPr>
        <w:tabs>
          <w:tab w:val="left" w:pos="9717"/>
        </w:tabs>
        <w:spacing w:after="0" w:line="240" w:lineRule="auto"/>
        <w:jc w:val="both"/>
        <w:rPr>
          <w:rFonts w:ascii="Times New Roman" w:hAnsi="Times New Roman"/>
          <w:b/>
          <w:sz w:val="20"/>
          <w:szCs w:val="20"/>
        </w:rPr>
      </w:pPr>
    </w:p>
    <w:p w:rsidR="00257BE5" w:rsidRDefault="00257BE5" w:rsidP="00BB681C">
      <w:pPr>
        <w:tabs>
          <w:tab w:val="left" w:pos="9717"/>
        </w:tabs>
        <w:spacing w:after="0" w:line="240" w:lineRule="auto"/>
        <w:jc w:val="both"/>
        <w:rPr>
          <w:rFonts w:ascii="Times New Roman" w:hAnsi="Times New Roman"/>
          <w:b/>
          <w:sz w:val="20"/>
          <w:szCs w:val="20"/>
        </w:rPr>
      </w:pPr>
    </w:p>
    <w:p w:rsidR="00F0173B" w:rsidRDefault="00F0173B" w:rsidP="00BB681C">
      <w:pPr>
        <w:tabs>
          <w:tab w:val="left" w:pos="9717"/>
        </w:tabs>
        <w:spacing w:after="0" w:line="240" w:lineRule="auto"/>
        <w:jc w:val="both"/>
        <w:rPr>
          <w:rFonts w:ascii="Times New Roman" w:hAnsi="Times New Roman"/>
          <w:b/>
          <w:sz w:val="20"/>
          <w:szCs w:val="20"/>
        </w:rPr>
      </w:pPr>
    </w:p>
    <w:p w:rsidR="00F0173B" w:rsidRDefault="00F0173B" w:rsidP="00BB681C">
      <w:pPr>
        <w:tabs>
          <w:tab w:val="left" w:pos="9717"/>
        </w:tabs>
        <w:spacing w:after="0" w:line="240" w:lineRule="auto"/>
        <w:jc w:val="both"/>
        <w:rPr>
          <w:rFonts w:ascii="Times New Roman" w:hAnsi="Times New Roman"/>
          <w:b/>
          <w:sz w:val="20"/>
          <w:szCs w:val="20"/>
        </w:rPr>
      </w:pPr>
    </w:p>
    <w:p w:rsidR="00F0173B" w:rsidRDefault="00F0173B" w:rsidP="00BB681C">
      <w:pPr>
        <w:tabs>
          <w:tab w:val="left" w:pos="9717"/>
        </w:tabs>
        <w:spacing w:after="0" w:line="240" w:lineRule="auto"/>
        <w:jc w:val="both"/>
        <w:rPr>
          <w:rFonts w:ascii="Times New Roman" w:hAnsi="Times New Roman"/>
          <w:b/>
          <w:sz w:val="20"/>
          <w:szCs w:val="20"/>
        </w:rPr>
      </w:pPr>
    </w:p>
    <w:p w:rsidR="00257BE5" w:rsidRPr="00257BE5" w:rsidRDefault="00257BE5" w:rsidP="00257BE5">
      <w:pPr>
        <w:autoSpaceDE w:val="0"/>
        <w:autoSpaceDN w:val="0"/>
        <w:adjustRightInd w:val="0"/>
        <w:spacing w:after="0" w:line="240" w:lineRule="auto"/>
        <w:jc w:val="both"/>
        <w:rPr>
          <w:rFonts w:ascii="Times New Roman" w:hAnsi="Times New Roman"/>
          <w:sz w:val="20"/>
          <w:szCs w:val="20"/>
        </w:rPr>
      </w:pPr>
    </w:p>
    <w:p w:rsidR="00257BE5" w:rsidRPr="00257BE5" w:rsidRDefault="00257BE5" w:rsidP="00BB681C">
      <w:pPr>
        <w:tabs>
          <w:tab w:val="left" w:pos="9717"/>
        </w:tabs>
        <w:spacing w:after="0" w:line="240" w:lineRule="auto"/>
        <w:jc w:val="both"/>
        <w:rPr>
          <w:rFonts w:ascii="Times New Roman" w:hAnsi="Times New Roman"/>
          <w:b/>
          <w:sz w:val="20"/>
          <w:szCs w:val="20"/>
        </w:rPr>
      </w:pPr>
    </w:p>
    <w:p w:rsidR="00257BE5" w:rsidRPr="00257BE5" w:rsidRDefault="00257BE5" w:rsidP="00BB681C">
      <w:pPr>
        <w:tabs>
          <w:tab w:val="left" w:pos="9717"/>
        </w:tabs>
        <w:spacing w:after="0" w:line="240" w:lineRule="auto"/>
        <w:jc w:val="both"/>
        <w:rPr>
          <w:rFonts w:ascii="Times New Roman" w:hAnsi="Times New Roman"/>
          <w:b/>
          <w:sz w:val="20"/>
          <w:szCs w:val="20"/>
        </w:rPr>
      </w:pPr>
    </w:p>
    <w:p w:rsidR="00F0173B" w:rsidRDefault="00F0173B" w:rsidP="00BB681C">
      <w:pPr>
        <w:tabs>
          <w:tab w:val="left" w:pos="9717"/>
        </w:tabs>
        <w:spacing w:after="0" w:line="240" w:lineRule="auto"/>
        <w:jc w:val="both"/>
        <w:rPr>
          <w:rFonts w:ascii="Times New Roman" w:hAnsi="Times New Roman"/>
          <w:b/>
          <w:sz w:val="20"/>
          <w:szCs w:val="20"/>
        </w:rPr>
      </w:pPr>
    </w:p>
    <w:p w:rsidR="008518C6" w:rsidRDefault="008518C6" w:rsidP="00BB681C">
      <w:pPr>
        <w:tabs>
          <w:tab w:val="left" w:pos="9717"/>
        </w:tabs>
        <w:spacing w:after="0" w:line="240" w:lineRule="auto"/>
        <w:jc w:val="both"/>
        <w:rPr>
          <w:rFonts w:ascii="Times New Roman" w:hAnsi="Times New Roman"/>
          <w:b/>
          <w:sz w:val="20"/>
          <w:szCs w:val="20"/>
        </w:rPr>
      </w:pPr>
    </w:p>
    <w:p w:rsidR="008518C6" w:rsidRDefault="008518C6" w:rsidP="00BB681C">
      <w:pPr>
        <w:tabs>
          <w:tab w:val="left" w:pos="9717"/>
        </w:tabs>
        <w:spacing w:after="0" w:line="240" w:lineRule="auto"/>
        <w:jc w:val="both"/>
        <w:rPr>
          <w:rFonts w:ascii="Times New Roman" w:hAnsi="Times New Roman"/>
          <w:b/>
          <w:sz w:val="20"/>
          <w:szCs w:val="20"/>
        </w:rPr>
      </w:pPr>
    </w:p>
    <w:p w:rsidR="008518C6" w:rsidRDefault="008518C6" w:rsidP="00BB681C">
      <w:pPr>
        <w:tabs>
          <w:tab w:val="left" w:pos="9717"/>
        </w:tabs>
        <w:spacing w:after="0" w:line="240" w:lineRule="auto"/>
        <w:jc w:val="both"/>
        <w:rPr>
          <w:rFonts w:ascii="Times New Roman" w:hAnsi="Times New Roman"/>
          <w:b/>
          <w:sz w:val="20"/>
          <w:szCs w:val="20"/>
        </w:rPr>
      </w:pPr>
    </w:p>
    <w:p w:rsidR="008518C6" w:rsidRDefault="008518C6" w:rsidP="00BB681C">
      <w:pPr>
        <w:tabs>
          <w:tab w:val="left" w:pos="9717"/>
        </w:tabs>
        <w:spacing w:after="0" w:line="240" w:lineRule="auto"/>
        <w:jc w:val="both"/>
        <w:rPr>
          <w:rFonts w:ascii="Times New Roman" w:hAnsi="Times New Roman"/>
          <w:b/>
          <w:sz w:val="20"/>
          <w:szCs w:val="20"/>
        </w:rPr>
      </w:pPr>
    </w:p>
    <w:p w:rsidR="008518C6" w:rsidRDefault="008518C6" w:rsidP="00BB681C">
      <w:pPr>
        <w:tabs>
          <w:tab w:val="left" w:pos="9717"/>
        </w:tabs>
        <w:spacing w:after="0" w:line="240" w:lineRule="auto"/>
        <w:jc w:val="both"/>
        <w:rPr>
          <w:rFonts w:ascii="Times New Roman" w:hAnsi="Times New Roman"/>
          <w:b/>
          <w:sz w:val="20"/>
          <w:szCs w:val="20"/>
        </w:rPr>
      </w:pPr>
    </w:p>
    <w:p w:rsidR="009830BD" w:rsidRPr="009830BD" w:rsidRDefault="009830BD" w:rsidP="009830BD">
      <w:pPr>
        <w:spacing w:line="240" w:lineRule="auto"/>
        <w:contextualSpacing/>
        <w:rPr>
          <w:rFonts w:ascii="Times New Roman" w:hAnsi="Times New Roman"/>
          <w:sz w:val="26"/>
          <w:szCs w:val="26"/>
        </w:rPr>
      </w:pPr>
    </w:p>
    <w:p w:rsidR="00F0173B" w:rsidRDefault="00F0173B" w:rsidP="00F0173B">
      <w:pPr>
        <w:tabs>
          <w:tab w:val="left" w:pos="9688"/>
        </w:tabs>
        <w:spacing w:after="0" w:line="240" w:lineRule="auto"/>
        <w:jc w:val="both"/>
        <w:rPr>
          <w:rFonts w:ascii="Times New Roman" w:hAnsi="Times New Roman"/>
          <w:sz w:val="20"/>
          <w:szCs w:val="20"/>
        </w:rPr>
      </w:pPr>
    </w:p>
    <w:p w:rsidR="00F0173B" w:rsidRDefault="00F0173B" w:rsidP="00F0173B">
      <w:pPr>
        <w:tabs>
          <w:tab w:val="left" w:pos="9688"/>
        </w:tabs>
        <w:spacing w:after="0" w:line="240" w:lineRule="auto"/>
        <w:jc w:val="both"/>
        <w:rPr>
          <w:rFonts w:ascii="Times New Roman" w:hAnsi="Times New Roman"/>
          <w:sz w:val="20"/>
          <w:szCs w:val="20"/>
        </w:rPr>
      </w:pPr>
    </w:p>
    <w:p w:rsidR="008518C6" w:rsidRDefault="008518C6" w:rsidP="00257BE5">
      <w:pPr>
        <w:tabs>
          <w:tab w:val="left" w:pos="9717"/>
        </w:tabs>
        <w:spacing w:after="0" w:line="240" w:lineRule="auto"/>
        <w:jc w:val="both"/>
        <w:rPr>
          <w:rFonts w:ascii="Times New Roman" w:hAnsi="Times New Roman"/>
          <w:b/>
          <w:sz w:val="20"/>
          <w:szCs w:val="20"/>
        </w:rPr>
      </w:pPr>
    </w:p>
    <w:tbl>
      <w:tblPr>
        <w:tblpPr w:leftFromText="180" w:rightFromText="180" w:vertAnchor="text" w:horzAnchor="margin" w:tblpX="-845" w:tblpY="3036"/>
        <w:tblOverlap w:val="never"/>
        <w:tblW w:w="11307" w:type="dxa"/>
        <w:tblLook w:val="01E0" w:firstRow="1" w:lastRow="1" w:firstColumn="1" w:lastColumn="1" w:noHBand="0" w:noVBand="0"/>
      </w:tblPr>
      <w:tblGrid>
        <w:gridCol w:w="11307"/>
      </w:tblGrid>
      <w:tr w:rsidR="00DD7D9A" w:rsidRPr="00DD7D9A" w:rsidTr="00BB681C">
        <w:trPr>
          <w:trHeight w:val="1069"/>
        </w:trPr>
        <w:tc>
          <w:tcPr>
            <w:tcW w:w="11307"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53201C">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BB681C">
                  <w:pPr>
                    <w:spacing w:after="0" w:line="240" w:lineRule="auto"/>
                    <w:rPr>
                      <w:rFonts w:ascii="Times New Roman" w:hAnsi="Times New Roman"/>
                      <w:b/>
                      <w:sz w:val="20"/>
                      <w:szCs w:val="20"/>
                    </w:rPr>
                  </w:pPr>
                  <w:r w:rsidRPr="00DD7D9A">
                    <w:rPr>
                      <w:rFonts w:ascii="Times New Roman" w:hAnsi="Times New Roman"/>
                      <w:b/>
                      <w:sz w:val="20"/>
                      <w:szCs w:val="20"/>
                    </w:rPr>
                    <w:t>«Сентябрьский вестник»</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BB681C">
                  <w:pPr>
                    <w:spacing w:after="0" w:line="240" w:lineRule="auto"/>
                    <w:rPr>
                      <w:rFonts w:ascii="Times New Roman" w:hAnsi="Times New Roman"/>
                      <w:sz w:val="20"/>
                      <w:szCs w:val="20"/>
                    </w:rPr>
                  </w:pP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BB681C">
                  <w:pPr>
                    <w:spacing w:after="0" w:line="240" w:lineRule="auto"/>
                    <w:rPr>
                      <w:rFonts w:ascii="Times New Roman" w:hAnsi="Times New Roman"/>
                      <w:b/>
                      <w:sz w:val="20"/>
                      <w:szCs w:val="20"/>
                    </w:rPr>
                  </w:pP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672BD5">
                    <w:rPr>
                      <w:rFonts w:ascii="Times New Roman" w:hAnsi="Times New Roman"/>
                      <w:sz w:val="20"/>
                      <w:szCs w:val="20"/>
                    </w:rPr>
                    <w:t>М.А. Над</w:t>
                  </w:r>
                  <w:r w:rsidR="00AB6E6C">
                    <w:rPr>
                      <w:rFonts w:ascii="Times New Roman" w:hAnsi="Times New Roman"/>
                      <w:sz w:val="20"/>
                      <w:szCs w:val="20"/>
                    </w:rPr>
                    <w:t>т</w:t>
                  </w:r>
                  <w:r w:rsidR="00672BD5">
                    <w:rPr>
                      <w:rFonts w:ascii="Times New Roman" w:hAnsi="Times New Roman"/>
                      <w:sz w:val="20"/>
                      <w:szCs w:val="20"/>
                    </w:rPr>
                    <w:t>очий</w:t>
                  </w:r>
                </w:p>
                <w:p w:rsidR="00DD7D9A" w:rsidRPr="00DD7D9A" w:rsidRDefault="00DD7D9A" w:rsidP="00BB681C">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672BD5" w:rsidP="00BB681C">
                  <w:pPr>
                    <w:spacing w:after="0" w:line="240" w:lineRule="auto"/>
                    <w:rPr>
                      <w:rFonts w:ascii="Times New Roman" w:hAnsi="Times New Roman"/>
                      <w:sz w:val="20"/>
                      <w:szCs w:val="20"/>
                    </w:rPr>
                  </w:pPr>
                  <w:r>
                    <w:rPr>
                      <w:rFonts w:ascii="Times New Roman" w:hAnsi="Times New Roman"/>
                      <w:sz w:val="20"/>
                      <w:szCs w:val="20"/>
                    </w:rPr>
                    <w:t>А.И. Косенко</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D37D33">
                    <w:rPr>
                      <w:rFonts w:ascii="Times New Roman" w:hAnsi="Times New Roman"/>
                      <w:sz w:val="20"/>
                      <w:szCs w:val="20"/>
                    </w:rPr>
                    <w:t>14</w:t>
                  </w:r>
                  <w:r w:rsidR="00BB6492">
                    <w:rPr>
                      <w:rFonts w:ascii="Times New Roman" w:hAnsi="Times New Roman"/>
                      <w:sz w:val="20"/>
                      <w:szCs w:val="20"/>
                    </w:rPr>
                    <w:t>.</w:t>
                  </w:r>
                  <w:r w:rsidR="00DB51CA">
                    <w:rPr>
                      <w:rFonts w:ascii="Times New Roman" w:hAnsi="Times New Roman"/>
                      <w:sz w:val="20"/>
                      <w:szCs w:val="20"/>
                    </w:rPr>
                    <w:t>06</w:t>
                  </w:r>
                  <w:r w:rsidR="00672BD5">
                    <w:rPr>
                      <w:rFonts w:ascii="Times New Roman" w:hAnsi="Times New Roman"/>
                      <w:sz w:val="20"/>
                      <w:szCs w:val="20"/>
                    </w:rPr>
                    <w:t>.2022</w:t>
                  </w:r>
                  <w:r w:rsidRPr="00DD7D9A">
                    <w:rPr>
                      <w:rFonts w:ascii="Times New Roman" w:hAnsi="Times New Roman"/>
                      <w:sz w:val="20"/>
                      <w:szCs w:val="20"/>
                    </w:rPr>
                    <w:t xml:space="preserve"> </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BB681C">
            <w:pPr>
              <w:spacing w:after="0" w:line="240" w:lineRule="auto"/>
              <w:rPr>
                <w:rFonts w:ascii="Times New Roman" w:hAnsi="Times New Roman"/>
                <w:sz w:val="20"/>
                <w:szCs w:val="20"/>
              </w:rPr>
            </w:pPr>
          </w:p>
          <w:p w:rsidR="00DD7D9A" w:rsidRPr="00DD7D9A" w:rsidRDefault="00DD7D9A" w:rsidP="00BB681C">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BB681C">
            <w:pPr>
              <w:spacing w:after="0" w:line="240" w:lineRule="auto"/>
              <w:jc w:val="center"/>
              <w:rPr>
                <w:rFonts w:ascii="Times New Roman" w:hAnsi="Times New Roman"/>
                <w:sz w:val="20"/>
                <w:szCs w:val="20"/>
              </w:rPr>
            </w:pPr>
          </w:p>
          <w:p w:rsidR="00DD7D9A" w:rsidRPr="00DD7D9A" w:rsidRDefault="00DD7D9A" w:rsidP="00BB681C">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BB681C">
            <w:pPr>
              <w:spacing w:after="0" w:line="240" w:lineRule="auto"/>
              <w:rPr>
                <w:rFonts w:ascii="Times New Roman" w:hAnsi="Times New Roman"/>
                <w:sz w:val="20"/>
                <w:szCs w:val="20"/>
              </w:rPr>
            </w:pPr>
          </w:p>
        </w:tc>
      </w:tr>
    </w:tbl>
    <w:p w:rsidR="000F24AE" w:rsidRDefault="000F24AE"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F240C3" w:rsidRDefault="00F240C3"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F240C3" w:rsidRDefault="00F240C3" w:rsidP="00DD7D9A">
      <w:pPr>
        <w:spacing w:after="0" w:line="240" w:lineRule="auto"/>
        <w:jc w:val="both"/>
        <w:rPr>
          <w:rFonts w:ascii="Times New Roman" w:hAnsi="Times New Roman"/>
          <w:sz w:val="20"/>
          <w:szCs w:val="20"/>
        </w:rPr>
      </w:pPr>
    </w:p>
    <w:p w:rsidR="00F240C3" w:rsidRDefault="00F240C3" w:rsidP="00DD7D9A">
      <w:pPr>
        <w:spacing w:after="0" w:line="240" w:lineRule="auto"/>
        <w:jc w:val="both"/>
        <w:rPr>
          <w:rFonts w:ascii="Times New Roman" w:hAnsi="Times New Roman"/>
          <w:sz w:val="20"/>
          <w:szCs w:val="20"/>
        </w:rPr>
      </w:pPr>
    </w:p>
    <w:p w:rsidR="005F432C" w:rsidRPr="000F24AE" w:rsidRDefault="005F432C" w:rsidP="00DD7D9A">
      <w:pPr>
        <w:spacing w:after="0" w:line="240" w:lineRule="auto"/>
        <w:jc w:val="both"/>
        <w:rPr>
          <w:rFonts w:ascii="Times New Roman" w:hAnsi="Times New Roman"/>
          <w:sz w:val="20"/>
          <w:szCs w:val="20"/>
        </w:rPr>
      </w:pPr>
    </w:p>
    <w:sectPr w:rsidR="005F432C" w:rsidRPr="000F24AE" w:rsidSect="00BB681C">
      <w:headerReference w:type="even" r:id="rId11"/>
      <w:headerReference w:type="default" r:id="rId12"/>
      <w:pgSz w:w="11909" w:h="16834"/>
      <w:pgMar w:top="709" w:right="851" w:bottom="113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12E" w:rsidRDefault="00C6212E" w:rsidP="001952B6">
      <w:pPr>
        <w:spacing w:after="0" w:line="240" w:lineRule="auto"/>
      </w:pPr>
      <w:r>
        <w:separator/>
      </w:r>
    </w:p>
  </w:endnote>
  <w:endnote w:type="continuationSeparator" w:id="0">
    <w:p w:rsidR="00C6212E" w:rsidRDefault="00C6212E"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System">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12E" w:rsidRDefault="00C6212E" w:rsidP="001952B6">
      <w:pPr>
        <w:spacing w:after="0" w:line="240" w:lineRule="auto"/>
      </w:pPr>
      <w:r>
        <w:separator/>
      </w:r>
    </w:p>
  </w:footnote>
  <w:footnote w:type="continuationSeparator" w:id="0">
    <w:p w:rsidR="00C6212E" w:rsidRDefault="00C6212E"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8C6" w:rsidRDefault="008518C6" w:rsidP="00F240C3">
    <w:pPr>
      <w:pStyle w:val="a9"/>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end"/>
    </w:r>
  </w:p>
  <w:p w:rsidR="008518C6" w:rsidRDefault="008518C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8C6" w:rsidRDefault="008518C6" w:rsidP="00F240C3">
    <w:pPr>
      <w:pStyle w:val="a9"/>
      <w:framePr w:wrap="around" w:vAnchor="text" w:hAnchor="margin" w:xAlign="center" w:y="1"/>
      <w:rPr>
        <w:rStyle w:val="affe"/>
      </w:rPr>
    </w:pPr>
  </w:p>
  <w:p w:rsidR="008518C6" w:rsidRDefault="008518C6">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2790449"/>
    <w:multiLevelType w:val="multilevel"/>
    <w:tmpl w:val="30D6DB4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9D5C50"/>
    <w:multiLevelType w:val="multilevel"/>
    <w:tmpl w:val="8682C886"/>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9D25E89"/>
    <w:multiLevelType w:val="multilevel"/>
    <w:tmpl w:val="12C0CB44"/>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A460C6"/>
    <w:multiLevelType w:val="multilevel"/>
    <w:tmpl w:val="BD8C51F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0B8A7128"/>
    <w:multiLevelType w:val="multilevel"/>
    <w:tmpl w:val="2B8AC43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10320BAC"/>
    <w:multiLevelType w:val="multilevel"/>
    <w:tmpl w:val="F288F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15A04333"/>
    <w:multiLevelType w:val="multilevel"/>
    <w:tmpl w:val="9AFC58E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3">
    <w:nsid w:val="1B356F17"/>
    <w:multiLevelType w:val="multilevel"/>
    <w:tmpl w:val="C002BA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00F162A"/>
    <w:multiLevelType w:val="multilevel"/>
    <w:tmpl w:val="DB10B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85517F"/>
    <w:multiLevelType w:val="multilevel"/>
    <w:tmpl w:val="D292E8EC"/>
    <w:lvl w:ilvl="0">
      <w:start w:val="1"/>
      <w:numFmt w:val="decimal"/>
      <w:lvlText w:val="%1."/>
      <w:lvlJc w:val="left"/>
      <w:pPr>
        <w:ind w:left="1069" w:hanging="360"/>
      </w:pPr>
    </w:lvl>
    <w:lvl w:ilvl="1">
      <w:start w:val="1"/>
      <w:numFmt w:val="decimal"/>
      <w:isLgl/>
      <w:lvlText w:val="%1.%2."/>
      <w:lvlJc w:val="left"/>
      <w:pPr>
        <w:ind w:left="1789"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abstractNum w:abstractNumId="16">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7">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2E10462D"/>
    <w:multiLevelType w:val="hybridMultilevel"/>
    <w:tmpl w:val="C08653C8"/>
    <w:styleLink w:val="1"/>
    <w:lvl w:ilvl="0" w:tplc="04190003">
      <w:start w:val="1"/>
      <w:numFmt w:val="bullet"/>
      <w:lvlText w:val="o"/>
      <w:lvlJc w:val="left"/>
      <w:pPr>
        <w:tabs>
          <w:tab w:val="num" w:pos="1260"/>
        </w:tabs>
        <w:ind w:left="1260" w:hanging="360"/>
      </w:pPr>
      <w:rPr>
        <w:rFonts w:ascii="Courier New" w:hAnsi="Courier New" w:cs="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2E1D55C8"/>
    <w:multiLevelType w:val="hybridMultilevel"/>
    <w:tmpl w:val="3A9E4BD0"/>
    <w:lvl w:ilvl="0" w:tplc="0419000F">
      <w:start w:val="1"/>
      <w:numFmt w:val="decimal"/>
      <w:pStyle w:val="1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F436939"/>
    <w:multiLevelType w:val="multilevel"/>
    <w:tmpl w:val="F7C6E8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2">
    <w:nsid w:val="384276DF"/>
    <w:multiLevelType w:val="multilevel"/>
    <w:tmpl w:val="3DDA4F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95D5E19"/>
    <w:multiLevelType w:val="multilevel"/>
    <w:tmpl w:val="7B1E98D0"/>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E6569CF"/>
    <w:multiLevelType w:val="multilevel"/>
    <w:tmpl w:val="D95892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6E7534D"/>
    <w:multiLevelType w:val="multilevel"/>
    <w:tmpl w:val="FE6077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909275D"/>
    <w:multiLevelType w:val="multilevel"/>
    <w:tmpl w:val="CD6886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8">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0">
    <w:nsid w:val="51FB5514"/>
    <w:multiLevelType w:val="multilevel"/>
    <w:tmpl w:val="56D825A4"/>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85B69E9"/>
    <w:multiLevelType w:val="multilevel"/>
    <w:tmpl w:val="D8F82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9E60585"/>
    <w:multiLevelType w:val="hybridMultilevel"/>
    <w:tmpl w:val="E78C7934"/>
    <w:lvl w:ilvl="0" w:tplc="A88A4AE0">
      <w:numFmt w:val="decimal"/>
      <w:lvlText w:val=""/>
      <w:lvlJc w:val="left"/>
      <w:rPr>
        <w:rFonts w:cs="Times New Roman"/>
      </w:rPr>
    </w:lvl>
    <w:lvl w:ilvl="1" w:tplc="04190003">
      <w:numFmt w:val="decimal"/>
      <w:pStyle w:val="13"/>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3">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4">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5">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6">
    <w:nsid w:val="5D3758EC"/>
    <w:multiLevelType w:val="hybridMultilevel"/>
    <w:tmpl w:val="59D22536"/>
    <w:lvl w:ilvl="0" w:tplc="0240922E">
      <w:start w:val="1"/>
      <w:numFmt w:val="decimal"/>
      <w:lvlText w:val="%1."/>
      <w:lvlJc w:val="left"/>
      <w:pPr>
        <w:ind w:left="1104" w:hanging="360"/>
      </w:pPr>
      <w:rPr>
        <w:rFonts w:hint="default"/>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nsid w:val="636D237D"/>
    <w:multiLevelType w:val="multilevel"/>
    <w:tmpl w:val="D25A5CEE"/>
    <w:styleLink w:val="11111111"/>
    <w:lvl w:ilvl="0">
      <w:start w:val="1"/>
      <w:numFmt w:val="bullet"/>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8">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9">
    <w:nsid w:val="71D66343"/>
    <w:multiLevelType w:val="multilevel"/>
    <w:tmpl w:val="7B42F550"/>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27A78AF"/>
    <w:multiLevelType w:val="multilevel"/>
    <w:tmpl w:val="3482E00E"/>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92B3277"/>
    <w:multiLevelType w:val="multilevel"/>
    <w:tmpl w:val="73E0F0C4"/>
    <w:lvl w:ilvl="0">
      <w:start w:val="4"/>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A8C201C"/>
    <w:multiLevelType w:val="multilevel"/>
    <w:tmpl w:val="F0B4A9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FBC1432"/>
    <w:multiLevelType w:val="multilevel"/>
    <w:tmpl w:val="DDD025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41"/>
  </w:num>
  <w:num w:numId="3">
    <w:abstractNumId w:val="12"/>
  </w:num>
  <w:num w:numId="4">
    <w:abstractNumId w:val="17"/>
  </w:num>
  <w:num w:numId="5">
    <w:abstractNumId w:val="29"/>
  </w:num>
  <w:num w:numId="6">
    <w:abstractNumId w:val="1"/>
  </w:num>
  <w:num w:numId="7">
    <w:abstractNumId w:val="4"/>
  </w:num>
  <w:num w:numId="8">
    <w:abstractNumId w:val="28"/>
  </w:num>
  <w:num w:numId="9">
    <w:abstractNumId w:val="27"/>
  </w:num>
  <w:num w:numId="10">
    <w:abstractNumId w:val="21"/>
  </w:num>
  <w:num w:numId="11">
    <w:abstractNumId w:val="7"/>
  </w:num>
  <w:num w:numId="12">
    <w:abstractNumId w:val="33"/>
  </w:num>
  <w:num w:numId="13">
    <w:abstractNumId w:val="16"/>
  </w:num>
  <w:num w:numId="14">
    <w:abstractNumId w:val="34"/>
  </w:num>
  <w:num w:numId="15">
    <w:abstractNumId w:val="10"/>
  </w:num>
  <w:num w:numId="16">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37"/>
  </w:num>
  <w:num w:numId="21">
    <w:abstractNumId w:val="44"/>
  </w:num>
  <w:num w:numId="22">
    <w:abstractNumId w:val="26"/>
  </w:num>
  <w:num w:numId="23">
    <w:abstractNumId w:val="13"/>
  </w:num>
  <w:num w:numId="24">
    <w:abstractNumId w:val="9"/>
  </w:num>
  <w:num w:numId="25">
    <w:abstractNumId w:val="43"/>
  </w:num>
  <w:num w:numId="26">
    <w:abstractNumId w:val="3"/>
  </w:num>
  <w:num w:numId="27">
    <w:abstractNumId w:val="14"/>
  </w:num>
  <w:num w:numId="28">
    <w:abstractNumId w:val="39"/>
  </w:num>
  <w:num w:numId="29">
    <w:abstractNumId w:val="31"/>
  </w:num>
  <w:num w:numId="30">
    <w:abstractNumId w:val="30"/>
  </w:num>
  <w:num w:numId="31">
    <w:abstractNumId w:val="24"/>
  </w:num>
  <w:num w:numId="32">
    <w:abstractNumId w:val="5"/>
  </w:num>
  <w:num w:numId="33">
    <w:abstractNumId w:val="23"/>
  </w:num>
  <w:num w:numId="34">
    <w:abstractNumId w:val="2"/>
  </w:num>
  <w:num w:numId="35">
    <w:abstractNumId w:val="22"/>
  </w:num>
  <w:num w:numId="36">
    <w:abstractNumId w:val="11"/>
  </w:num>
  <w:num w:numId="37">
    <w:abstractNumId w:val="40"/>
  </w:num>
  <w:num w:numId="38">
    <w:abstractNumId w:val="6"/>
  </w:num>
  <w:num w:numId="39">
    <w:abstractNumId w:val="42"/>
  </w:num>
  <w:num w:numId="40">
    <w:abstractNumId w:val="20"/>
  </w:num>
  <w:num w:numId="41">
    <w:abstractNumId w:val="25"/>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3872"/>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21EC"/>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24AE"/>
    <w:rsid w:val="000F3028"/>
    <w:rsid w:val="000F30E9"/>
    <w:rsid w:val="000F6940"/>
    <w:rsid w:val="00101904"/>
    <w:rsid w:val="001041A2"/>
    <w:rsid w:val="00104274"/>
    <w:rsid w:val="001061A6"/>
    <w:rsid w:val="00107969"/>
    <w:rsid w:val="00111961"/>
    <w:rsid w:val="00120EBD"/>
    <w:rsid w:val="00130617"/>
    <w:rsid w:val="00131B3C"/>
    <w:rsid w:val="00132357"/>
    <w:rsid w:val="00132C21"/>
    <w:rsid w:val="0013371D"/>
    <w:rsid w:val="0013566D"/>
    <w:rsid w:val="00136A49"/>
    <w:rsid w:val="001375ED"/>
    <w:rsid w:val="00144CF5"/>
    <w:rsid w:val="001464B4"/>
    <w:rsid w:val="00154D82"/>
    <w:rsid w:val="00157C07"/>
    <w:rsid w:val="001631C3"/>
    <w:rsid w:val="001663AB"/>
    <w:rsid w:val="00166E2B"/>
    <w:rsid w:val="00173443"/>
    <w:rsid w:val="00184002"/>
    <w:rsid w:val="001935F6"/>
    <w:rsid w:val="001952B6"/>
    <w:rsid w:val="001B37F0"/>
    <w:rsid w:val="001B638F"/>
    <w:rsid w:val="001B72C8"/>
    <w:rsid w:val="001C3755"/>
    <w:rsid w:val="001C418C"/>
    <w:rsid w:val="001C6DA1"/>
    <w:rsid w:val="001D10C0"/>
    <w:rsid w:val="001D11DA"/>
    <w:rsid w:val="001D4546"/>
    <w:rsid w:val="001D67E1"/>
    <w:rsid w:val="001F1BAD"/>
    <w:rsid w:val="001F52F6"/>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57BE5"/>
    <w:rsid w:val="002632E9"/>
    <w:rsid w:val="00263C42"/>
    <w:rsid w:val="00270329"/>
    <w:rsid w:val="00271F8D"/>
    <w:rsid w:val="00274523"/>
    <w:rsid w:val="00275CD2"/>
    <w:rsid w:val="00282A6F"/>
    <w:rsid w:val="00291032"/>
    <w:rsid w:val="00291C1A"/>
    <w:rsid w:val="00293C6B"/>
    <w:rsid w:val="002A4F02"/>
    <w:rsid w:val="002B1914"/>
    <w:rsid w:val="002B3613"/>
    <w:rsid w:val="002B5C84"/>
    <w:rsid w:val="002B67BC"/>
    <w:rsid w:val="002C40BA"/>
    <w:rsid w:val="002C5692"/>
    <w:rsid w:val="002C621E"/>
    <w:rsid w:val="002E331A"/>
    <w:rsid w:val="002E710A"/>
    <w:rsid w:val="002E791C"/>
    <w:rsid w:val="002F0224"/>
    <w:rsid w:val="002F2A66"/>
    <w:rsid w:val="002F471B"/>
    <w:rsid w:val="00300AB6"/>
    <w:rsid w:val="00303253"/>
    <w:rsid w:val="00306F63"/>
    <w:rsid w:val="00307317"/>
    <w:rsid w:val="0031149E"/>
    <w:rsid w:val="00312C01"/>
    <w:rsid w:val="0032438C"/>
    <w:rsid w:val="00324EDD"/>
    <w:rsid w:val="003262D1"/>
    <w:rsid w:val="00326C50"/>
    <w:rsid w:val="00332E17"/>
    <w:rsid w:val="003331FA"/>
    <w:rsid w:val="00343940"/>
    <w:rsid w:val="00346832"/>
    <w:rsid w:val="003518FD"/>
    <w:rsid w:val="00352E58"/>
    <w:rsid w:val="00355C00"/>
    <w:rsid w:val="00360DD3"/>
    <w:rsid w:val="00360F3E"/>
    <w:rsid w:val="003638DC"/>
    <w:rsid w:val="00366114"/>
    <w:rsid w:val="00374489"/>
    <w:rsid w:val="00374BD4"/>
    <w:rsid w:val="00380844"/>
    <w:rsid w:val="00380F80"/>
    <w:rsid w:val="00382339"/>
    <w:rsid w:val="00385759"/>
    <w:rsid w:val="003A294C"/>
    <w:rsid w:val="003A305A"/>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181A"/>
    <w:rsid w:val="00467196"/>
    <w:rsid w:val="00471062"/>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D43C2"/>
    <w:rsid w:val="004F107B"/>
    <w:rsid w:val="004F11DF"/>
    <w:rsid w:val="004F6F0F"/>
    <w:rsid w:val="004F70FF"/>
    <w:rsid w:val="00500070"/>
    <w:rsid w:val="00505284"/>
    <w:rsid w:val="00506CBE"/>
    <w:rsid w:val="00515DEC"/>
    <w:rsid w:val="00521B07"/>
    <w:rsid w:val="0053201C"/>
    <w:rsid w:val="00541EE4"/>
    <w:rsid w:val="005427B5"/>
    <w:rsid w:val="0054285C"/>
    <w:rsid w:val="00545E7B"/>
    <w:rsid w:val="005467E5"/>
    <w:rsid w:val="00552392"/>
    <w:rsid w:val="005537FF"/>
    <w:rsid w:val="0056327C"/>
    <w:rsid w:val="00567898"/>
    <w:rsid w:val="00573850"/>
    <w:rsid w:val="0057693D"/>
    <w:rsid w:val="00591179"/>
    <w:rsid w:val="00596477"/>
    <w:rsid w:val="00596C8C"/>
    <w:rsid w:val="0059794A"/>
    <w:rsid w:val="005A7B7D"/>
    <w:rsid w:val="005B2C74"/>
    <w:rsid w:val="005B6067"/>
    <w:rsid w:val="005B67A2"/>
    <w:rsid w:val="005C418B"/>
    <w:rsid w:val="005C4770"/>
    <w:rsid w:val="005D3782"/>
    <w:rsid w:val="005D45CB"/>
    <w:rsid w:val="005D4803"/>
    <w:rsid w:val="005D5CFF"/>
    <w:rsid w:val="005D6CB7"/>
    <w:rsid w:val="005E2D85"/>
    <w:rsid w:val="005E3EAD"/>
    <w:rsid w:val="005E5F34"/>
    <w:rsid w:val="005E626A"/>
    <w:rsid w:val="005F09FE"/>
    <w:rsid w:val="005F3F47"/>
    <w:rsid w:val="005F432C"/>
    <w:rsid w:val="005F63C1"/>
    <w:rsid w:val="005F6A66"/>
    <w:rsid w:val="00600E8A"/>
    <w:rsid w:val="00604BAD"/>
    <w:rsid w:val="00605D74"/>
    <w:rsid w:val="00610666"/>
    <w:rsid w:val="006143BF"/>
    <w:rsid w:val="00616F26"/>
    <w:rsid w:val="00620766"/>
    <w:rsid w:val="006353A2"/>
    <w:rsid w:val="006377B1"/>
    <w:rsid w:val="00641148"/>
    <w:rsid w:val="006414B5"/>
    <w:rsid w:val="00644C2C"/>
    <w:rsid w:val="00644EC4"/>
    <w:rsid w:val="00644F3C"/>
    <w:rsid w:val="00646C0D"/>
    <w:rsid w:val="00646D33"/>
    <w:rsid w:val="00653E0F"/>
    <w:rsid w:val="00661032"/>
    <w:rsid w:val="00666C6E"/>
    <w:rsid w:val="00667566"/>
    <w:rsid w:val="00672BD5"/>
    <w:rsid w:val="00673797"/>
    <w:rsid w:val="00674451"/>
    <w:rsid w:val="00674E33"/>
    <w:rsid w:val="006772B0"/>
    <w:rsid w:val="00680D33"/>
    <w:rsid w:val="00681A6B"/>
    <w:rsid w:val="006862B2"/>
    <w:rsid w:val="006A3D5A"/>
    <w:rsid w:val="006A7D21"/>
    <w:rsid w:val="006B3701"/>
    <w:rsid w:val="006B39CB"/>
    <w:rsid w:val="006B5744"/>
    <w:rsid w:val="006B57AB"/>
    <w:rsid w:val="006B67ED"/>
    <w:rsid w:val="006C1BFA"/>
    <w:rsid w:val="006C7599"/>
    <w:rsid w:val="006C7D42"/>
    <w:rsid w:val="006D0CCE"/>
    <w:rsid w:val="006D1C0B"/>
    <w:rsid w:val="006D3AC6"/>
    <w:rsid w:val="006D418E"/>
    <w:rsid w:val="006D4A5A"/>
    <w:rsid w:val="006D6D21"/>
    <w:rsid w:val="006E1A0E"/>
    <w:rsid w:val="006E1AE2"/>
    <w:rsid w:val="006E30E8"/>
    <w:rsid w:val="006E5755"/>
    <w:rsid w:val="006F1BD8"/>
    <w:rsid w:val="006F5A7F"/>
    <w:rsid w:val="006F611E"/>
    <w:rsid w:val="00701721"/>
    <w:rsid w:val="00716322"/>
    <w:rsid w:val="00716C64"/>
    <w:rsid w:val="00717689"/>
    <w:rsid w:val="00720418"/>
    <w:rsid w:val="00724150"/>
    <w:rsid w:val="007242E9"/>
    <w:rsid w:val="007250BD"/>
    <w:rsid w:val="00726CEF"/>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A09"/>
    <w:rsid w:val="007C4F1F"/>
    <w:rsid w:val="007C5685"/>
    <w:rsid w:val="007C56A0"/>
    <w:rsid w:val="007C6315"/>
    <w:rsid w:val="007C7237"/>
    <w:rsid w:val="007C7BB6"/>
    <w:rsid w:val="007D3D97"/>
    <w:rsid w:val="007D4D96"/>
    <w:rsid w:val="007E262D"/>
    <w:rsid w:val="007F4447"/>
    <w:rsid w:val="00800E4F"/>
    <w:rsid w:val="00801C88"/>
    <w:rsid w:val="00804F8B"/>
    <w:rsid w:val="008056EB"/>
    <w:rsid w:val="008153BF"/>
    <w:rsid w:val="00817C81"/>
    <w:rsid w:val="008301AD"/>
    <w:rsid w:val="0083251E"/>
    <w:rsid w:val="00832DD2"/>
    <w:rsid w:val="00834A1A"/>
    <w:rsid w:val="0083798C"/>
    <w:rsid w:val="00841138"/>
    <w:rsid w:val="0084157D"/>
    <w:rsid w:val="00842BB4"/>
    <w:rsid w:val="008518C6"/>
    <w:rsid w:val="00851E36"/>
    <w:rsid w:val="008609C8"/>
    <w:rsid w:val="0086295A"/>
    <w:rsid w:val="00871A9D"/>
    <w:rsid w:val="008748E9"/>
    <w:rsid w:val="0087513D"/>
    <w:rsid w:val="0087738C"/>
    <w:rsid w:val="00880B99"/>
    <w:rsid w:val="00882328"/>
    <w:rsid w:val="008846F2"/>
    <w:rsid w:val="00884A5A"/>
    <w:rsid w:val="00884FEB"/>
    <w:rsid w:val="00894D40"/>
    <w:rsid w:val="008A2BC0"/>
    <w:rsid w:val="008B1923"/>
    <w:rsid w:val="008B6211"/>
    <w:rsid w:val="008C3EBF"/>
    <w:rsid w:val="008C47EB"/>
    <w:rsid w:val="008C4850"/>
    <w:rsid w:val="008C4F74"/>
    <w:rsid w:val="008C7134"/>
    <w:rsid w:val="008D1B74"/>
    <w:rsid w:val="008D2D1D"/>
    <w:rsid w:val="008E16C4"/>
    <w:rsid w:val="008E1EFD"/>
    <w:rsid w:val="008E3077"/>
    <w:rsid w:val="008E5F1A"/>
    <w:rsid w:val="008F1D36"/>
    <w:rsid w:val="00900700"/>
    <w:rsid w:val="00901FC3"/>
    <w:rsid w:val="00912CBD"/>
    <w:rsid w:val="00913555"/>
    <w:rsid w:val="00920852"/>
    <w:rsid w:val="009249DF"/>
    <w:rsid w:val="00931476"/>
    <w:rsid w:val="00932AE2"/>
    <w:rsid w:val="00933921"/>
    <w:rsid w:val="00941EFD"/>
    <w:rsid w:val="00943496"/>
    <w:rsid w:val="0094684E"/>
    <w:rsid w:val="00946917"/>
    <w:rsid w:val="00947999"/>
    <w:rsid w:val="00951113"/>
    <w:rsid w:val="00955236"/>
    <w:rsid w:val="0095591F"/>
    <w:rsid w:val="00964F18"/>
    <w:rsid w:val="00981A6F"/>
    <w:rsid w:val="009830BD"/>
    <w:rsid w:val="00983C0F"/>
    <w:rsid w:val="00984CC8"/>
    <w:rsid w:val="00985842"/>
    <w:rsid w:val="009863A2"/>
    <w:rsid w:val="00987A49"/>
    <w:rsid w:val="009909A8"/>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10E8"/>
    <w:rsid w:val="009F38D3"/>
    <w:rsid w:val="009F3988"/>
    <w:rsid w:val="00A0576D"/>
    <w:rsid w:val="00A06B98"/>
    <w:rsid w:val="00A06F18"/>
    <w:rsid w:val="00A10397"/>
    <w:rsid w:val="00A11865"/>
    <w:rsid w:val="00A17505"/>
    <w:rsid w:val="00A178BC"/>
    <w:rsid w:val="00A20105"/>
    <w:rsid w:val="00A21DEC"/>
    <w:rsid w:val="00A23ED0"/>
    <w:rsid w:val="00A241EE"/>
    <w:rsid w:val="00A25797"/>
    <w:rsid w:val="00A2722A"/>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12D3"/>
    <w:rsid w:val="00A843CD"/>
    <w:rsid w:val="00A85FDF"/>
    <w:rsid w:val="00A9125B"/>
    <w:rsid w:val="00A94B56"/>
    <w:rsid w:val="00A97CC6"/>
    <w:rsid w:val="00AA5419"/>
    <w:rsid w:val="00AA6E57"/>
    <w:rsid w:val="00AA730C"/>
    <w:rsid w:val="00AB0CF4"/>
    <w:rsid w:val="00AB6E6C"/>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46F0C"/>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492"/>
    <w:rsid w:val="00BB681C"/>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02C10"/>
    <w:rsid w:val="00C10745"/>
    <w:rsid w:val="00C1411B"/>
    <w:rsid w:val="00C17EA6"/>
    <w:rsid w:val="00C3126C"/>
    <w:rsid w:val="00C3261B"/>
    <w:rsid w:val="00C37185"/>
    <w:rsid w:val="00C41CC9"/>
    <w:rsid w:val="00C470AD"/>
    <w:rsid w:val="00C50266"/>
    <w:rsid w:val="00C6212E"/>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E3ED6"/>
    <w:rsid w:val="00CF2271"/>
    <w:rsid w:val="00D12147"/>
    <w:rsid w:val="00D13D76"/>
    <w:rsid w:val="00D17DAB"/>
    <w:rsid w:val="00D24267"/>
    <w:rsid w:val="00D26A43"/>
    <w:rsid w:val="00D370D4"/>
    <w:rsid w:val="00D37D33"/>
    <w:rsid w:val="00D37FDF"/>
    <w:rsid w:val="00D421BE"/>
    <w:rsid w:val="00D42FF6"/>
    <w:rsid w:val="00D43025"/>
    <w:rsid w:val="00D443E9"/>
    <w:rsid w:val="00D45049"/>
    <w:rsid w:val="00D45F60"/>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51CA"/>
    <w:rsid w:val="00DB6BDE"/>
    <w:rsid w:val="00DC0416"/>
    <w:rsid w:val="00DC10DF"/>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3CF8"/>
    <w:rsid w:val="00E14915"/>
    <w:rsid w:val="00E206E4"/>
    <w:rsid w:val="00E20E40"/>
    <w:rsid w:val="00E27B6F"/>
    <w:rsid w:val="00E35C99"/>
    <w:rsid w:val="00E37D11"/>
    <w:rsid w:val="00E37F62"/>
    <w:rsid w:val="00E45DF4"/>
    <w:rsid w:val="00E47A18"/>
    <w:rsid w:val="00E51D6C"/>
    <w:rsid w:val="00E57762"/>
    <w:rsid w:val="00E57A17"/>
    <w:rsid w:val="00E618B0"/>
    <w:rsid w:val="00E6201E"/>
    <w:rsid w:val="00E6643C"/>
    <w:rsid w:val="00E66F58"/>
    <w:rsid w:val="00E67DF6"/>
    <w:rsid w:val="00E74156"/>
    <w:rsid w:val="00E81865"/>
    <w:rsid w:val="00E87D16"/>
    <w:rsid w:val="00E87FB5"/>
    <w:rsid w:val="00E94C1C"/>
    <w:rsid w:val="00E95013"/>
    <w:rsid w:val="00E961D0"/>
    <w:rsid w:val="00E96EC4"/>
    <w:rsid w:val="00E96F27"/>
    <w:rsid w:val="00EA0224"/>
    <w:rsid w:val="00EA09E6"/>
    <w:rsid w:val="00EA1884"/>
    <w:rsid w:val="00EA45E9"/>
    <w:rsid w:val="00EB236B"/>
    <w:rsid w:val="00EB23D3"/>
    <w:rsid w:val="00EB477C"/>
    <w:rsid w:val="00EC013C"/>
    <w:rsid w:val="00EC634B"/>
    <w:rsid w:val="00EC725F"/>
    <w:rsid w:val="00ED7236"/>
    <w:rsid w:val="00EF0A74"/>
    <w:rsid w:val="00EF32FD"/>
    <w:rsid w:val="00EF3F6C"/>
    <w:rsid w:val="00F0173B"/>
    <w:rsid w:val="00F06861"/>
    <w:rsid w:val="00F1127E"/>
    <w:rsid w:val="00F12315"/>
    <w:rsid w:val="00F240C3"/>
    <w:rsid w:val="00F26AFF"/>
    <w:rsid w:val="00F3249B"/>
    <w:rsid w:val="00F34542"/>
    <w:rsid w:val="00F34B6F"/>
    <w:rsid w:val="00F34B7D"/>
    <w:rsid w:val="00F46D52"/>
    <w:rsid w:val="00F51AD5"/>
    <w:rsid w:val="00F6320E"/>
    <w:rsid w:val="00F641F4"/>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2A75"/>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List" w:uiPriority="0"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8B1923"/>
    <w:pPr>
      <w:spacing w:after="200" w:line="276" w:lineRule="auto"/>
    </w:pPr>
    <w:rPr>
      <w:rFonts w:eastAsia="Times New Roman"/>
      <w:sz w:val="22"/>
      <w:szCs w:val="22"/>
    </w:rPr>
  </w:style>
  <w:style w:type="paragraph" w:styleId="11">
    <w:name w:val="heading 1"/>
    <w:aliases w:val="Заголовок 1 Знак Знак,Заголовок 1 Знак Знак Знак,Глава"/>
    <w:basedOn w:val="a3"/>
    <w:next w:val="a3"/>
    <w:link w:val="14"/>
    <w:uiPriority w:val="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Знак2, Знак2 Знак Знак Знак, Знак2 Знак1,Заголовок 2 Знак Знак Знак Знак,Заголовок 2 Знак Знак Знак Знак Знак Знак Знак Знак Знак"/>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Знак3, Знак3 Знак Знак Знак,Заголовок 31,footer,heading 3"/>
    <w:basedOn w:val="a3"/>
    <w:next w:val="a3"/>
    <w:link w:val="30"/>
    <w:qFormat/>
    <w:rsid w:val="00332E17"/>
    <w:pPr>
      <w:keepNext/>
      <w:keepLines/>
      <w:spacing w:before="200" w:after="0"/>
      <w:outlineLvl w:val="2"/>
    </w:pPr>
    <w:rPr>
      <w:rFonts w:ascii="Cambria" w:hAnsi="Cambria"/>
      <w:b/>
      <w:bCs/>
      <w:color w:val="4F81BD"/>
    </w:rPr>
  </w:style>
  <w:style w:type="paragraph" w:styleId="4">
    <w:name w:val="heading 4"/>
    <w:aliases w:val="ПОДЗАГОЛОВКИ"/>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Заголовок 1 Знак Знак Знак1,Заголовок 1 Знак Знак Знак Знак,Глава Знак"/>
    <w:link w:val="11"/>
    <w:uiPriority w:val="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Знак2 Знак, Знак2 Знак Знак Знак Знак, Знак2 Знак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Знак3 Знак, Знак3 Знак Знак Знак Знак,Заголовок 31 Знак,footer Знак,heading 3 Знак"/>
    <w:link w:val="3"/>
    <w:locked/>
    <w:rsid w:val="00332E17"/>
    <w:rPr>
      <w:rFonts w:ascii="Cambria" w:hAnsi="Cambria" w:cs="Times New Roman"/>
      <w:b/>
      <w:bCs/>
      <w:color w:val="4F81BD"/>
      <w:lang w:eastAsia="ru-RU"/>
    </w:rPr>
  </w:style>
  <w:style w:type="character" w:customStyle="1" w:styleId="40">
    <w:name w:val="Заголовок 4 Знак"/>
    <w:aliases w:val="ПОДЗАГОЛОВКИ Знак"/>
    <w:link w:val="4"/>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Знак4"/>
    <w:basedOn w:val="a3"/>
    <w:link w:val="aa"/>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Знак4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uiPriority w:val="99"/>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Знак, Знак6"/>
    <w:basedOn w:val="a3"/>
    <w:link w:val="af3"/>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Знак Знак, Знак6 Знак"/>
    <w:link w:val="af2"/>
    <w:locked/>
    <w:rsid w:val="001952B6"/>
    <w:rPr>
      <w:rFonts w:ascii="Calibri" w:hAnsi="Calibri" w:cs="Times New Roman"/>
      <w:lang w:eastAsia="ru-RU"/>
    </w:rPr>
  </w:style>
  <w:style w:type="character" w:styleId="af4">
    <w:name w:val="Hyperlink"/>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aliases w:val="List Char,Char Char"/>
    <w:basedOn w:val="ac"/>
    <w:link w:val="af7"/>
    <w:qFormat/>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5">
    <w:name w:val="Название1"/>
    <w:basedOn w:val="a3"/>
    <w:uiPriority w:val="99"/>
    <w:qFormat/>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6">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7">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rsid w:val="00C17EA6"/>
    <w:rPr>
      <w:color w:val="008000"/>
    </w:rPr>
  </w:style>
  <w:style w:type="character" w:customStyle="1" w:styleId="aff1">
    <w:name w:val="Цветовое выделение"/>
    <w:rsid w:val="00C17EA6"/>
    <w:rPr>
      <w:b/>
      <w:color w:val="000080"/>
    </w:rPr>
  </w:style>
  <w:style w:type="character" w:customStyle="1" w:styleId="aff2">
    <w:name w:val="Символ нумерации"/>
    <w:rsid w:val="00C17EA6"/>
  </w:style>
  <w:style w:type="character" w:customStyle="1" w:styleId="TextNPA">
    <w:name w:val="Text NPA"/>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3">
    <w:name w:val="No Spacing"/>
    <w:link w:val="aff4"/>
    <w:qFormat/>
    <w:rsid w:val="0013566D"/>
    <w:pPr>
      <w:spacing w:after="200" w:line="276" w:lineRule="auto"/>
    </w:pPr>
    <w:rPr>
      <w:rFonts w:ascii="Arial" w:hAnsi="Arial"/>
      <w:sz w:val="22"/>
      <w:szCs w:val="22"/>
    </w:rPr>
  </w:style>
  <w:style w:type="paragraph" w:customStyle="1" w:styleId="18">
    <w:name w:val="Абзац списка1"/>
    <w:basedOn w:val="a3"/>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9">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a">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b">
    <w:name w:val="Знак Знак1"/>
    <w:uiPriority w:val="99"/>
    <w:rsid w:val="00E14915"/>
    <w:rPr>
      <w:rFonts w:ascii="Tahoma" w:hAnsi="Tahoma"/>
      <w:sz w:val="16"/>
    </w:rPr>
  </w:style>
  <w:style w:type="character" w:customStyle="1" w:styleId="51">
    <w:name w:val="Знак Знак5"/>
    <w:rsid w:val="00E14915"/>
    <w:rPr>
      <w:sz w:val="16"/>
    </w:rPr>
  </w:style>
  <w:style w:type="character" w:styleId="affe">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aliases w:val="List Char Знак,Char Char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2">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c">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d">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c"/>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99"/>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rsid w:val="00332E17"/>
    <w:rPr>
      <w:rFonts w:cs="Times New Roman"/>
      <w:vertAlign w:val="superscript"/>
    </w:rPr>
  </w:style>
  <w:style w:type="paragraph" w:styleId="36">
    <w:name w:val="Body Text Indent 3"/>
    <w:basedOn w:val="a3"/>
    <w:link w:val="37"/>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locked/>
    <w:rsid w:val="00332E17"/>
    <w:rPr>
      <w:rFonts w:ascii="Times New Roman" w:hAnsi="Times New Roman" w:cs="Times New Roman"/>
      <w:sz w:val="28"/>
      <w:szCs w:val="28"/>
    </w:rPr>
  </w:style>
  <w:style w:type="paragraph" w:styleId="affffd">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e">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0">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1">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2">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3">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qFormat/>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qFormat/>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5">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5"/>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3">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6">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7">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6F5A7F"/>
  </w:style>
  <w:style w:type="numbering" w:customStyle="1" w:styleId="152">
    <w:name w:val="Нет списка15"/>
    <w:next w:val="a7"/>
    <w:uiPriority w:val="99"/>
    <w:semiHidden/>
    <w:unhideWhenUsed/>
    <w:rsid w:val="006F5A7F"/>
  </w:style>
  <w:style w:type="character" w:customStyle="1" w:styleId="1f8">
    <w:name w:val="Текст сноски Знак1"/>
    <w:semiHidden/>
    <w:rsid w:val="006F5A7F"/>
  </w:style>
  <w:style w:type="character" w:customStyle="1" w:styleId="310">
    <w:name w:val="Основной текст с отступом 3 Знак1"/>
    <w:semiHidden/>
    <w:rsid w:val="006F5A7F"/>
    <w:rPr>
      <w:sz w:val="16"/>
      <w:szCs w:val="16"/>
    </w:rPr>
  </w:style>
  <w:style w:type="paragraph" w:customStyle="1" w:styleId="Heading">
    <w:name w:val="Heading"/>
    <w:rsid w:val="006F5A7F"/>
    <w:pPr>
      <w:autoSpaceDE w:val="0"/>
      <w:autoSpaceDN w:val="0"/>
      <w:adjustRightInd w:val="0"/>
    </w:pPr>
    <w:rPr>
      <w:rFonts w:ascii="System" w:eastAsia="Times New Roman" w:hAnsi="System" w:cs="System"/>
      <w:b/>
      <w:bCs/>
      <w:sz w:val="24"/>
      <w:szCs w:val="24"/>
    </w:rPr>
  </w:style>
  <w:style w:type="paragraph" w:customStyle="1" w:styleId="caaieiaie1">
    <w:name w:val="caaieiaie 1"/>
    <w:basedOn w:val="a3"/>
    <w:next w:val="a3"/>
    <w:rsid w:val="006F5A7F"/>
    <w:pPr>
      <w:keepNext/>
      <w:spacing w:after="0" w:line="240" w:lineRule="auto"/>
      <w:ind w:firstLine="720"/>
      <w:jc w:val="center"/>
    </w:pPr>
    <w:rPr>
      <w:rFonts w:ascii="Times New Roman" w:hAnsi="Times New Roman"/>
      <w:b/>
      <w:sz w:val="40"/>
      <w:szCs w:val="20"/>
    </w:rPr>
  </w:style>
  <w:style w:type="paragraph" w:customStyle="1" w:styleId="xl24">
    <w:name w:val="xl24"/>
    <w:basedOn w:val="a3"/>
    <w:rsid w:val="006F5A7F"/>
    <w:pPr>
      <w:spacing w:before="100" w:beforeAutospacing="1" w:after="100" w:afterAutospacing="1" w:line="240" w:lineRule="auto"/>
    </w:pPr>
    <w:rPr>
      <w:rFonts w:ascii="Times New Roman" w:eastAsia="Arial Unicode MS" w:hAnsi="Times New Roman"/>
      <w:sz w:val="28"/>
      <w:szCs w:val="28"/>
    </w:rPr>
  </w:style>
  <w:style w:type="paragraph" w:customStyle="1" w:styleId="xl25">
    <w:name w:val="xl25"/>
    <w:basedOn w:val="a3"/>
    <w:rsid w:val="006F5A7F"/>
    <w:pPr>
      <w:spacing w:before="100" w:beforeAutospacing="1" w:after="100" w:afterAutospacing="1" w:line="240" w:lineRule="auto"/>
      <w:jc w:val="center"/>
    </w:pPr>
    <w:rPr>
      <w:rFonts w:ascii="Times New Roman" w:eastAsia="Arial Unicode MS" w:hAnsi="Times New Roman"/>
      <w:b/>
      <w:bCs/>
      <w:sz w:val="28"/>
      <w:szCs w:val="28"/>
    </w:rPr>
  </w:style>
  <w:style w:type="paragraph" w:customStyle="1" w:styleId="xl36">
    <w:name w:val="xl36"/>
    <w:basedOn w:val="a3"/>
    <w:rsid w:val="006F5A7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8"/>
      <w:szCs w:val="28"/>
    </w:rPr>
  </w:style>
  <w:style w:type="paragraph" w:customStyle="1" w:styleId="ConsCell">
    <w:name w:val="ConsCell"/>
    <w:rsid w:val="006F5A7F"/>
    <w:pPr>
      <w:widowControl w:val="0"/>
      <w:autoSpaceDE w:val="0"/>
      <w:autoSpaceDN w:val="0"/>
      <w:adjustRightInd w:val="0"/>
      <w:ind w:right="19772"/>
    </w:pPr>
    <w:rPr>
      <w:rFonts w:ascii="Arial" w:eastAsia="Times New Roman" w:hAnsi="Arial" w:cs="Arial"/>
    </w:rPr>
  </w:style>
  <w:style w:type="table" w:customStyle="1" w:styleId="121">
    <w:name w:val="Сетка таблицы12"/>
    <w:basedOn w:val="a6"/>
    <w:next w:val="a8"/>
    <w:uiPriority w:val="59"/>
    <w:rsid w:val="006F5A7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7"/>
    <w:uiPriority w:val="99"/>
    <w:semiHidden/>
    <w:unhideWhenUsed/>
    <w:rsid w:val="009909A8"/>
  </w:style>
  <w:style w:type="table" w:customStyle="1" w:styleId="133">
    <w:name w:val="Сетка таблицы13"/>
    <w:basedOn w:val="a6"/>
    <w:next w:val="a8"/>
    <w:uiPriority w:val="59"/>
    <w:rsid w:val="009909A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7"/>
    <w:semiHidden/>
    <w:rsid w:val="00130617"/>
  </w:style>
  <w:style w:type="paragraph" w:customStyle="1" w:styleId="4d">
    <w:name w:val="Абзац списка4"/>
    <w:basedOn w:val="a3"/>
    <w:rsid w:val="00130617"/>
    <w:pPr>
      <w:ind w:left="720"/>
      <w:contextualSpacing/>
    </w:pPr>
  </w:style>
  <w:style w:type="paragraph" w:customStyle="1" w:styleId="3f7">
    <w:name w:val="Без интервала3"/>
    <w:rsid w:val="00130617"/>
    <w:rPr>
      <w:rFonts w:eastAsia="Times New Roman"/>
      <w:sz w:val="22"/>
      <w:szCs w:val="22"/>
    </w:rPr>
  </w:style>
  <w:style w:type="table" w:customStyle="1" w:styleId="67">
    <w:name w:val="Сетка таблицы6"/>
    <w:basedOn w:val="a6"/>
    <w:next w:val="a8"/>
    <w:locked/>
    <w:rsid w:val="00130617"/>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e">
    <w:name w:val="Таблицы (моноширинный)"/>
    <w:basedOn w:val="a3"/>
    <w:next w:val="a3"/>
    <w:rsid w:val="00130617"/>
    <w:pPr>
      <w:widowControl w:val="0"/>
      <w:autoSpaceDE w:val="0"/>
      <w:autoSpaceDN w:val="0"/>
      <w:adjustRightInd w:val="0"/>
      <w:spacing w:after="0" w:line="324" w:lineRule="auto"/>
      <w:ind w:right="34"/>
      <w:jc w:val="both"/>
    </w:pPr>
    <w:rPr>
      <w:rFonts w:ascii="Courier New" w:hAnsi="Courier New" w:cs="Courier New"/>
      <w:sz w:val="20"/>
      <w:szCs w:val="20"/>
    </w:rPr>
  </w:style>
  <w:style w:type="numbering" w:customStyle="1" w:styleId="180">
    <w:name w:val="Нет списка18"/>
    <w:next w:val="a7"/>
    <w:uiPriority w:val="99"/>
    <w:semiHidden/>
    <w:unhideWhenUsed/>
    <w:rsid w:val="00130617"/>
  </w:style>
  <w:style w:type="table" w:customStyle="1" w:styleId="76">
    <w:name w:val="Сетка таблицы7"/>
    <w:basedOn w:val="a6"/>
    <w:next w:val="a8"/>
    <w:uiPriority w:val="59"/>
    <w:rsid w:val="001306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9">
    <w:name w:val="1"/>
    <w:basedOn w:val="a3"/>
    <w:rsid w:val="00130617"/>
    <w:pPr>
      <w:spacing w:after="0" w:line="240" w:lineRule="auto"/>
    </w:pPr>
    <w:rPr>
      <w:rFonts w:ascii="Verdana" w:hAnsi="Verdana" w:cs="Verdana"/>
      <w:sz w:val="20"/>
      <w:szCs w:val="20"/>
      <w:lang w:val="en-US" w:eastAsia="en-US"/>
    </w:rPr>
  </w:style>
  <w:style w:type="numbering" w:customStyle="1" w:styleId="190">
    <w:name w:val="Нет списка19"/>
    <w:next w:val="a7"/>
    <w:uiPriority w:val="99"/>
    <w:semiHidden/>
    <w:unhideWhenUsed/>
    <w:rsid w:val="001D4546"/>
  </w:style>
  <w:style w:type="paragraph" w:customStyle="1" w:styleId="Pro-List2">
    <w:name w:val="Pro-List #2"/>
    <w:basedOn w:val="Pro-List1"/>
    <w:link w:val="Pro-List20"/>
    <w:rsid w:val="001D4546"/>
    <w:pPr>
      <w:tabs>
        <w:tab w:val="clear" w:pos="1134"/>
        <w:tab w:val="left" w:pos="2040"/>
      </w:tabs>
      <w:ind w:left="2040" w:hanging="480"/>
    </w:pPr>
  </w:style>
  <w:style w:type="paragraph" w:customStyle="1" w:styleId="Pro-List1">
    <w:name w:val="Pro-List #1"/>
    <w:basedOn w:val="a3"/>
    <w:link w:val="Pro-List10"/>
    <w:rsid w:val="001D4546"/>
    <w:pPr>
      <w:tabs>
        <w:tab w:val="left" w:pos="1134"/>
      </w:tabs>
      <w:spacing w:before="180" w:after="0" w:line="288" w:lineRule="auto"/>
      <w:ind w:left="1134" w:hanging="295"/>
      <w:jc w:val="both"/>
    </w:pPr>
    <w:rPr>
      <w:rFonts w:ascii="Georgia" w:hAnsi="Georgia" w:cs="Georgia"/>
      <w:sz w:val="24"/>
      <w:szCs w:val="24"/>
    </w:rPr>
  </w:style>
  <w:style w:type="character" w:customStyle="1" w:styleId="Pro-List10">
    <w:name w:val="Pro-List #1 Знак Знак"/>
    <w:link w:val="Pro-List1"/>
    <w:locked/>
    <w:rsid w:val="001D4546"/>
    <w:rPr>
      <w:rFonts w:ascii="Georgia" w:eastAsia="Times New Roman" w:hAnsi="Georgia" w:cs="Georgia"/>
      <w:sz w:val="24"/>
      <w:szCs w:val="24"/>
    </w:rPr>
  </w:style>
  <w:style w:type="character" w:customStyle="1" w:styleId="Pro-List20">
    <w:name w:val="Pro-List #2 Знак"/>
    <w:link w:val="Pro-List2"/>
    <w:locked/>
    <w:rsid w:val="001D4546"/>
    <w:rPr>
      <w:rFonts w:ascii="Georgia" w:eastAsia="Times New Roman" w:hAnsi="Georgia" w:cs="Georgia"/>
      <w:sz w:val="24"/>
      <w:szCs w:val="24"/>
    </w:rPr>
  </w:style>
  <w:style w:type="character" w:customStyle="1" w:styleId="Pro-List11">
    <w:name w:val="Pro-List #1 Знак Знак Знак"/>
    <w:rsid w:val="001D4546"/>
    <w:rPr>
      <w:rFonts w:ascii="Georgia" w:hAnsi="Georgia" w:cs="Georgia"/>
      <w:sz w:val="24"/>
      <w:szCs w:val="24"/>
      <w:lang w:val="ru-RU" w:eastAsia="ru-RU"/>
    </w:rPr>
  </w:style>
  <w:style w:type="paragraph" w:customStyle="1" w:styleId="Pro-Gramma">
    <w:name w:val="Pro-Gramma"/>
    <w:basedOn w:val="a3"/>
    <w:rsid w:val="001D4546"/>
    <w:pPr>
      <w:spacing w:before="120" w:after="0" w:line="288" w:lineRule="auto"/>
      <w:ind w:left="1134"/>
      <w:jc w:val="both"/>
    </w:pPr>
    <w:rPr>
      <w:rFonts w:ascii="Georgia" w:hAnsi="Georgia" w:cs="Georgia"/>
      <w:sz w:val="24"/>
      <w:szCs w:val="24"/>
    </w:rPr>
  </w:style>
  <w:style w:type="table" w:customStyle="1" w:styleId="85">
    <w:name w:val="Сетка таблицы8"/>
    <w:basedOn w:val="a6"/>
    <w:next w:val="a8"/>
    <w:rsid w:val="001D4546"/>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
    <w:name w:val="val"/>
    <w:rsid w:val="001D4546"/>
  </w:style>
  <w:style w:type="paragraph" w:customStyle="1" w:styleId="Style28">
    <w:name w:val="Style28"/>
    <w:basedOn w:val="a3"/>
    <w:rsid w:val="001D4546"/>
    <w:pPr>
      <w:widowControl w:val="0"/>
      <w:autoSpaceDE w:val="0"/>
      <w:autoSpaceDN w:val="0"/>
      <w:adjustRightInd w:val="0"/>
      <w:spacing w:after="0" w:line="240" w:lineRule="auto"/>
      <w:jc w:val="center"/>
    </w:pPr>
    <w:rPr>
      <w:rFonts w:ascii="Times New Roman" w:hAnsi="Times New Roman"/>
      <w:sz w:val="24"/>
      <w:szCs w:val="24"/>
    </w:rPr>
  </w:style>
  <w:style w:type="character" w:customStyle="1" w:styleId="FontStyle52">
    <w:name w:val="Font Style52"/>
    <w:rsid w:val="001D4546"/>
    <w:rPr>
      <w:rFonts w:ascii="Times New Roman" w:hAnsi="Times New Roman" w:cs="Times New Roman"/>
      <w:b/>
      <w:bCs/>
      <w:sz w:val="24"/>
      <w:szCs w:val="24"/>
    </w:rPr>
  </w:style>
  <w:style w:type="paragraph" w:customStyle="1" w:styleId="TimesNewRoman">
    <w:name w:val="Обычный + Times New Roman"/>
    <w:basedOn w:val="a3"/>
    <w:rsid w:val="001D4546"/>
    <w:pPr>
      <w:spacing w:line="240" w:lineRule="auto"/>
      <w:jc w:val="both"/>
    </w:pPr>
    <w:rPr>
      <w:rFonts w:ascii="Times New Roman" w:hAnsi="Times New Roman"/>
      <w:sz w:val="26"/>
      <w:szCs w:val="26"/>
      <w:lang w:eastAsia="en-US"/>
    </w:rPr>
  </w:style>
  <w:style w:type="paragraph" w:customStyle="1" w:styleId="2ff2">
    <w:name w:val="?????2"/>
    <w:basedOn w:val="a3"/>
    <w:rsid w:val="001D4546"/>
    <w:pPr>
      <w:overflowPunct w:val="0"/>
      <w:autoSpaceDE w:val="0"/>
      <w:autoSpaceDN w:val="0"/>
      <w:adjustRightInd w:val="0"/>
      <w:spacing w:after="0" w:line="240" w:lineRule="auto"/>
      <w:ind w:firstLine="709"/>
      <w:jc w:val="both"/>
      <w:textAlignment w:val="baseline"/>
    </w:pPr>
    <w:rPr>
      <w:rFonts w:ascii="Arial" w:hAnsi="Arial"/>
      <w:sz w:val="26"/>
      <w:szCs w:val="20"/>
    </w:rPr>
  </w:style>
  <w:style w:type="paragraph" w:customStyle="1" w:styleId="afffffffff">
    <w:name w:val="???????"/>
    <w:rsid w:val="001D4546"/>
    <w:pPr>
      <w:widowControl w:val="0"/>
      <w:overflowPunct w:val="0"/>
      <w:autoSpaceDE w:val="0"/>
      <w:autoSpaceDN w:val="0"/>
      <w:adjustRightInd w:val="0"/>
      <w:textAlignment w:val="baseline"/>
    </w:pPr>
    <w:rPr>
      <w:rFonts w:ascii="Arial" w:eastAsia="Times New Roman" w:hAnsi="Arial"/>
      <w:sz w:val="26"/>
    </w:rPr>
  </w:style>
  <w:style w:type="paragraph" w:customStyle="1" w:styleId="Noeeu1">
    <w:name w:val="Noeeu1"/>
    <w:basedOn w:val="a3"/>
    <w:rsid w:val="001D4546"/>
    <w:pPr>
      <w:overflowPunct w:val="0"/>
      <w:autoSpaceDE w:val="0"/>
      <w:autoSpaceDN w:val="0"/>
      <w:adjustRightInd w:val="0"/>
      <w:spacing w:after="0" w:line="240" w:lineRule="auto"/>
      <w:jc w:val="both"/>
      <w:textAlignment w:val="baseline"/>
    </w:pPr>
    <w:rPr>
      <w:rFonts w:ascii="Arial" w:hAnsi="Arial"/>
      <w:sz w:val="26"/>
      <w:szCs w:val="20"/>
    </w:rPr>
  </w:style>
  <w:style w:type="character" w:customStyle="1" w:styleId="FontStyle15">
    <w:name w:val="Font Style15"/>
    <w:uiPriority w:val="99"/>
    <w:rsid w:val="001D4546"/>
    <w:rPr>
      <w:rFonts w:ascii="Times New Roman" w:hAnsi="Times New Roman" w:cs="Times New Roman" w:hint="default"/>
      <w:b/>
      <w:bCs/>
      <w:sz w:val="22"/>
      <w:szCs w:val="22"/>
    </w:rPr>
  </w:style>
  <w:style w:type="character" w:customStyle="1" w:styleId="s101">
    <w:name w:val="s_101"/>
    <w:rsid w:val="001D4546"/>
    <w:rPr>
      <w:b/>
      <w:bCs/>
      <w:strike w:val="0"/>
      <w:dstrike w:val="0"/>
      <w:color w:val="000080"/>
      <w:u w:val="none"/>
      <w:effect w:val="none"/>
    </w:rPr>
  </w:style>
  <w:style w:type="paragraph" w:customStyle="1" w:styleId="1fa">
    <w:name w:val="Обычный1"/>
    <w:rsid w:val="001D4546"/>
    <w:pPr>
      <w:widowControl w:val="0"/>
    </w:pPr>
    <w:rPr>
      <w:rFonts w:ascii="Arial" w:eastAsia="Times New Roman" w:hAnsi="Arial"/>
      <w:snapToGrid w:val="0"/>
      <w:sz w:val="28"/>
    </w:rPr>
  </w:style>
  <w:style w:type="numbering" w:customStyle="1" w:styleId="1100">
    <w:name w:val="Нет списка110"/>
    <w:next w:val="a7"/>
    <w:uiPriority w:val="99"/>
    <w:semiHidden/>
    <w:unhideWhenUsed/>
    <w:rsid w:val="001D4546"/>
  </w:style>
  <w:style w:type="table" w:customStyle="1" w:styleId="141">
    <w:name w:val="Сетка таблицы14"/>
    <w:basedOn w:val="a6"/>
    <w:next w:val="a8"/>
    <w:rsid w:val="001D454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0">
    <w:name w:val="Комментарий"/>
    <w:basedOn w:val="a3"/>
    <w:next w:val="a3"/>
    <w:rsid w:val="001D4546"/>
    <w:pPr>
      <w:widowControl w:val="0"/>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fffffffff1">
    <w:name w:val="Постоянная часть"/>
    <w:basedOn w:val="afffffffff2"/>
    <w:next w:val="a3"/>
    <w:rsid w:val="001D4546"/>
    <w:rPr>
      <w:sz w:val="18"/>
      <w:szCs w:val="18"/>
    </w:rPr>
  </w:style>
  <w:style w:type="paragraph" w:customStyle="1" w:styleId="afffffffff2">
    <w:name w:val="Основное меню"/>
    <w:basedOn w:val="a3"/>
    <w:next w:val="a3"/>
    <w:rsid w:val="001D4546"/>
    <w:pPr>
      <w:autoSpaceDE w:val="0"/>
      <w:autoSpaceDN w:val="0"/>
      <w:adjustRightInd w:val="0"/>
      <w:spacing w:after="0" w:line="240" w:lineRule="auto"/>
      <w:ind w:firstLine="720"/>
      <w:jc w:val="both"/>
    </w:pPr>
    <w:rPr>
      <w:rFonts w:ascii="Verdana" w:hAnsi="Verdana" w:cs="Verdana"/>
      <w:sz w:val="20"/>
      <w:szCs w:val="20"/>
    </w:rPr>
  </w:style>
  <w:style w:type="character" w:customStyle="1" w:styleId="afffffffff3">
    <w:name w:val="Не вступил в силу"/>
    <w:rsid w:val="001D4546"/>
    <w:rPr>
      <w:b/>
      <w:bCs/>
      <w:color w:val="008080"/>
      <w:sz w:val="18"/>
      <w:szCs w:val="18"/>
    </w:rPr>
  </w:style>
  <w:style w:type="paragraph" w:customStyle="1" w:styleId="BodyText21">
    <w:name w:val="Body Text 21"/>
    <w:basedOn w:val="a3"/>
    <w:rsid w:val="001D4546"/>
    <w:pPr>
      <w:shd w:val="clear" w:color="auto" w:fill="FFFFFF"/>
      <w:tabs>
        <w:tab w:val="left" w:pos="0"/>
        <w:tab w:val="left" w:pos="9720"/>
      </w:tabs>
      <w:overflowPunct w:val="0"/>
      <w:autoSpaceDE w:val="0"/>
      <w:autoSpaceDN w:val="0"/>
      <w:adjustRightInd w:val="0"/>
      <w:spacing w:after="0" w:line="240" w:lineRule="auto"/>
      <w:ind w:right="45"/>
    </w:pPr>
    <w:rPr>
      <w:rFonts w:ascii="Times New Roman" w:hAnsi="Times New Roman"/>
      <w:b/>
      <w:sz w:val="24"/>
      <w:szCs w:val="20"/>
    </w:rPr>
  </w:style>
  <w:style w:type="numbering" w:customStyle="1" w:styleId="1">
    <w:name w:val="Стиль1"/>
    <w:rsid w:val="001D4546"/>
    <w:pPr>
      <w:numPr>
        <w:numId w:val="19"/>
      </w:numPr>
    </w:pPr>
  </w:style>
  <w:style w:type="character" w:customStyle="1" w:styleId="T1">
    <w:name w:val="T1"/>
    <w:hidden/>
    <w:uiPriority w:val="99"/>
    <w:rsid w:val="001D4546"/>
  </w:style>
  <w:style w:type="character" w:customStyle="1" w:styleId="T14">
    <w:name w:val="T14"/>
    <w:hidden/>
    <w:uiPriority w:val="99"/>
    <w:rsid w:val="001D4546"/>
  </w:style>
  <w:style w:type="paragraph" w:customStyle="1" w:styleId="default-paragraph-style">
    <w:name w:val="default-paragraph-style"/>
    <w:uiPriority w:val="99"/>
    <w:rsid w:val="001D4546"/>
    <w:pPr>
      <w:widowControl w:val="0"/>
      <w:adjustRightInd w:val="0"/>
    </w:pPr>
    <w:rPr>
      <w:rFonts w:ascii="Times New Roman" w:eastAsia="Times New Roman" w:hAnsi="Times New Roman"/>
      <w:sz w:val="24"/>
      <w:szCs w:val="24"/>
    </w:rPr>
  </w:style>
  <w:style w:type="table" w:customStyle="1" w:styleId="default-table-style">
    <w:name w:val="default-table-style"/>
    <w:uiPriority w:val="99"/>
    <w:rsid w:val="001D4546"/>
    <w:rPr>
      <w:rFonts w:ascii="Times New Roman" w:eastAsia="Times New Roman" w:hAnsi="Times New Roman"/>
    </w:rPr>
    <w:tblPr>
      <w:tblCellMar>
        <w:top w:w="0" w:type="dxa"/>
        <w:left w:w="0" w:type="dxa"/>
        <w:bottom w:w="0" w:type="dxa"/>
        <w:right w:w="0" w:type="dxa"/>
      </w:tblCellMar>
    </w:tblPr>
  </w:style>
  <w:style w:type="paragraph" w:customStyle="1" w:styleId="Text20body">
    <w:name w:val="Text_20_body"/>
    <w:basedOn w:val="Standard"/>
    <w:uiPriority w:val="99"/>
    <w:rsid w:val="001D4546"/>
    <w:pPr>
      <w:suppressAutoHyphens w:val="0"/>
      <w:autoSpaceDN/>
      <w:adjustRightInd w:val="0"/>
      <w:spacing w:after="120"/>
      <w:textAlignment w:val="auto"/>
    </w:pPr>
    <w:rPr>
      <w:rFonts w:cs="Times New Roman"/>
      <w:kern w:val="0"/>
      <w:lang w:val="ru-RU" w:eastAsia="ru-RU" w:bidi="ar-SA"/>
    </w:rPr>
  </w:style>
  <w:style w:type="paragraph" w:customStyle="1" w:styleId="1fb">
    <w:name w:val="Название объекта1"/>
    <w:basedOn w:val="Standard"/>
    <w:uiPriority w:val="99"/>
    <w:rsid w:val="001D4546"/>
    <w:pPr>
      <w:suppressLineNumbers/>
      <w:suppressAutoHyphens w:val="0"/>
      <w:autoSpaceDN/>
      <w:adjustRightInd w:val="0"/>
      <w:spacing w:before="120" w:after="120"/>
      <w:textAlignment w:val="auto"/>
    </w:pPr>
    <w:rPr>
      <w:rFonts w:cs="Times New Roman"/>
      <w:i/>
      <w:iCs/>
      <w:kern w:val="0"/>
      <w:lang w:val="ru-RU" w:eastAsia="ru-RU" w:bidi="ar-SA"/>
    </w:rPr>
  </w:style>
  <w:style w:type="paragraph" w:customStyle="1" w:styleId="Index">
    <w:name w:val="Index"/>
    <w:basedOn w:val="Standard"/>
    <w:uiPriority w:val="99"/>
    <w:rsid w:val="001D4546"/>
    <w:pPr>
      <w:suppressLineNumbers/>
      <w:suppressAutoHyphens w:val="0"/>
      <w:autoSpaceDN/>
      <w:adjustRightInd w:val="0"/>
      <w:textAlignment w:val="auto"/>
    </w:pPr>
    <w:rPr>
      <w:rFonts w:cs="Times New Roman"/>
      <w:kern w:val="0"/>
      <w:lang w:val="ru-RU" w:eastAsia="ru-RU" w:bidi="ar-SA"/>
    </w:rPr>
  </w:style>
  <w:style w:type="character" w:customStyle="1" w:styleId="Numbering20Symbols">
    <w:name w:val="Numbering_20_Symbols"/>
    <w:uiPriority w:val="99"/>
    <w:rsid w:val="001D4546"/>
  </w:style>
  <w:style w:type="paragraph" w:customStyle="1" w:styleId="P1">
    <w:name w:val="P1"/>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2">
    <w:name w:val="P2"/>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3">
    <w:name w:val="P3"/>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4">
    <w:name w:val="P4"/>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5">
    <w:name w:val="P5"/>
    <w:basedOn w:val="Standard"/>
    <w:hidden/>
    <w:uiPriority w:val="99"/>
    <w:rsid w:val="001D4546"/>
    <w:pPr>
      <w:suppressAutoHyphens w:val="0"/>
      <w:autoSpaceDN/>
      <w:adjustRightInd w:val="0"/>
      <w:jc w:val="center"/>
      <w:textAlignment w:val="auto"/>
    </w:pPr>
    <w:rPr>
      <w:rFonts w:cs="Times New Roman"/>
      <w:b/>
      <w:bCs/>
      <w:kern w:val="0"/>
      <w:sz w:val="26"/>
      <w:szCs w:val="26"/>
      <w:lang w:val="ru-RU" w:eastAsia="ru-RU" w:bidi="ar-SA"/>
    </w:rPr>
  </w:style>
  <w:style w:type="paragraph" w:customStyle="1" w:styleId="P6">
    <w:name w:val="P6"/>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7">
    <w:name w:val="P7"/>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8">
    <w:name w:val="P8"/>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9">
    <w:name w:val="P9"/>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10">
    <w:name w:val="P10"/>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1">
    <w:name w:val="P11"/>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2">
    <w:name w:val="P12"/>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3">
    <w:name w:val="P13"/>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4">
    <w:name w:val="P14"/>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5">
    <w:name w:val="P15"/>
    <w:basedOn w:val="Standard"/>
    <w:hidden/>
    <w:uiPriority w:val="99"/>
    <w:rsid w:val="001D4546"/>
    <w:pPr>
      <w:suppressAutoHyphens w:val="0"/>
      <w:autoSpaceDN/>
      <w:adjustRightInd w:val="0"/>
      <w:jc w:val="center"/>
      <w:textAlignment w:val="auto"/>
    </w:pPr>
    <w:rPr>
      <w:rFonts w:cs="Times New Roman"/>
      <w:b/>
      <w:bCs/>
      <w:kern w:val="0"/>
      <w:sz w:val="26"/>
      <w:szCs w:val="26"/>
      <w:lang w:val="ru-RU" w:eastAsia="ru-RU" w:bidi="ar-SA"/>
    </w:rPr>
  </w:style>
  <w:style w:type="character" w:customStyle="1" w:styleId="T2">
    <w:name w:val="T2"/>
    <w:hidden/>
    <w:uiPriority w:val="99"/>
    <w:rsid w:val="001D4546"/>
  </w:style>
  <w:style w:type="character" w:customStyle="1" w:styleId="T3">
    <w:name w:val="T3"/>
    <w:hidden/>
    <w:uiPriority w:val="99"/>
    <w:rsid w:val="001D4546"/>
  </w:style>
  <w:style w:type="character" w:customStyle="1" w:styleId="T4">
    <w:name w:val="T4"/>
    <w:hidden/>
    <w:uiPriority w:val="99"/>
    <w:rsid w:val="001D4546"/>
  </w:style>
  <w:style w:type="character" w:customStyle="1" w:styleId="T5">
    <w:name w:val="T5"/>
    <w:hidden/>
    <w:uiPriority w:val="99"/>
    <w:rsid w:val="001D4546"/>
  </w:style>
  <w:style w:type="character" w:customStyle="1" w:styleId="T6">
    <w:name w:val="T6"/>
    <w:hidden/>
    <w:uiPriority w:val="99"/>
    <w:rsid w:val="001D4546"/>
    <w:rPr>
      <w:shd w:val="clear" w:color="auto" w:fill="FFFF00"/>
    </w:rPr>
  </w:style>
  <w:style w:type="character" w:customStyle="1" w:styleId="T7">
    <w:name w:val="T7"/>
    <w:hidden/>
    <w:uiPriority w:val="99"/>
    <w:rsid w:val="001D4546"/>
    <w:rPr>
      <w:shd w:val="clear" w:color="auto" w:fill="FFFF00"/>
    </w:rPr>
  </w:style>
  <w:style w:type="character" w:customStyle="1" w:styleId="T8">
    <w:name w:val="T8"/>
    <w:hidden/>
    <w:uiPriority w:val="99"/>
    <w:rsid w:val="001D4546"/>
    <w:rPr>
      <w:shd w:val="clear" w:color="auto" w:fill="FFFF00"/>
    </w:rPr>
  </w:style>
  <w:style w:type="character" w:customStyle="1" w:styleId="T9">
    <w:name w:val="T9"/>
    <w:hidden/>
    <w:uiPriority w:val="99"/>
    <w:rsid w:val="001D4546"/>
  </w:style>
  <w:style w:type="character" w:customStyle="1" w:styleId="T10">
    <w:name w:val="T10"/>
    <w:hidden/>
    <w:uiPriority w:val="99"/>
    <w:rsid w:val="001D4546"/>
  </w:style>
  <w:style w:type="character" w:customStyle="1" w:styleId="T11">
    <w:name w:val="T11"/>
    <w:hidden/>
    <w:uiPriority w:val="99"/>
    <w:rsid w:val="001D4546"/>
  </w:style>
  <w:style w:type="character" w:customStyle="1" w:styleId="T12">
    <w:name w:val="T12"/>
    <w:hidden/>
    <w:uiPriority w:val="99"/>
    <w:rsid w:val="001D4546"/>
  </w:style>
  <w:style w:type="character" w:customStyle="1" w:styleId="T13">
    <w:name w:val="T13"/>
    <w:hidden/>
    <w:uiPriority w:val="99"/>
    <w:rsid w:val="001D4546"/>
  </w:style>
  <w:style w:type="character" w:customStyle="1" w:styleId="T15">
    <w:name w:val="T15"/>
    <w:hidden/>
    <w:uiPriority w:val="99"/>
    <w:rsid w:val="001D4546"/>
  </w:style>
  <w:style w:type="character" w:customStyle="1" w:styleId="T16">
    <w:name w:val="T16"/>
    <w:hidden/>
    <w:uiPriority w:val="99"/>
    <w:rsid w:val="001D4546"/>
  </w:style>
  <w:style w:type="character" w:customStyle="1" w:styleId="T17">
    <w:name w:val="T17"/>
    <w:hidden/>
    <w:uiPriority w:val="99"/>
    <w:rsid w:val="001D4546"/>
    <w:rPr>
      <w:shd w:val="clear" w:color="auto" w:fill="FFFF00"/>
    </w:rPr>
  </w:style>
  <w:style w:type="character" w:customStyle="1" w:styleId="T18">
    <w:name w:val="T18"/>
    <w:hidden/>
    <w:uiPriority w:val="99"/>
    <w:rsid w:val="001D4546"/>
  </w:style>
  <w:style w:type="character" w:customStyle="1" w:styleId="T19">
    <w:name w:val="T19"/>
    <w:hidden/>
    <w:uiPriority w:val="99"/>
    <w:rsid w:val="001D4546"/>
    <w:rPr>
      <w:sz w:val="28"/>
    </w:rPr>
  </w:style>
  <w:style w:type="character" w:customStyle="1" w:styleId="T20">
    <w:name w:val="T20"/>
    <w:hidden/>
    <w:uiPriority w:val="99"/>
    <w:rsid w:val="001D4546"/>
    <w:rPr>
      <w:sz w:val="24"/>
    </w:rPr>
  </w:style>
  <w:style w:type="character" w:customStyle="1" w:styleId="spelle">
    <w:name w:val="spelle"/>
    <w:uiPriority w:val="99"/>
    <w:rsid w:val="001D4546"/>
    <w:rPr>
      <w:rFonts w:cs="Times New Roman"/>
    </w:rPr>
  </w:style>
  <w:style w:type="character" w:customStyle="1" w:styleId="grame">
    <w:name w:val="grame"/>
    <w:uiPriority w:val="99"/>
    <w:rsid w:val="001D4546"/>
    <w:rPr>
      <w:rFonts w:cs="Times New Roman"/>
    </w:rPr>
  </w:style>
  <w:style w:type="paragraph" w:customStyle="1" w:styleId="fn2r">
    <w:name w:val="fn2r"/>
    <w:basedOn w:val="a3"/>
    <w:uiPriority w:val="99"/>
    <w:rsid w:val="001D4546"/>
    <w:pPr>
      <w:spacing w:before="100" w:beforeAutospacing="1" w:after="100" w:afterAutospacing="1" w:line="240" w:lineRule="auto"/>
    </w:pPr>
    <w:rPr>
      <w:rFonts w:ascii="Times New Roman" w:hAnsi="Times New Roman"/>
      <w:sz w:val="24"/>
      <w:szCs w:val="24"/>
    </w:rPr>
  </w:style>
  <w:style w:type="paragraph" w:customStyle="1" w:styleId="fn1r">
    <w:name w:val="fn1r"/>
    <w:basedOn w:val="a3"/>
    <w:uiPriority w:val="99"/>
    <w:rsid w:val="001D4546"/>
    <w:pPr>
      <w:spacing w:before="100" w:beforeAutospacing="1" w:after="100" w:afterAutospacing="1" w:line="240" w:lineRule="auto"/>
    </w:pPr>
    <w:rPr>
      <w:rFonts w:ascii="Times New Roman" w:hAnsi="Times New Roman"/>
      <w:sz w:val="24"/>
      <w:szCs w:val="24"/>
    </w:rPr>
  </w:style>
  <w:style w:type="paragraph" w:customStyle="1" w:styleId="afffffffff4">
    <w:name w:val="Стандарт"/>
    <w:basedOn w:val="a3"/>
    <w:rsid w:val="001D4546"/>
    <w:pPr>
      <w:spacing w:after="0" w:line="288" w:lineRule="auto"/>
      <w:ind w:firstLine="709"/>
      <w:jc w:val="both"/>
    </w:pPr>
    <w:rPr>
      <w:rFonts w:ascii="Times New Roman" w:hAnsi="Times New Roman"/>
      <w:sz w:val="28"/>
      <w:szCs w:val="24"/>
    </w:rPr>
  </w:style>
  <w:style w:type="paragraph" w:customStyle="1" w:styleId="afffffffff5">
    <w:name w:val="Статья"/>
    <w:basedOn w:val="a3"/>
    <w:next w:val="a3"/>
    <w:rsid w:val="001D4546"/>
    <w:pPr>
      <w:spacing w:after="0" w:line="288" w:lineRule="auto"/>
      <w:jc w:val="center"/>
    </w:pPr>
    <w:rPr>
      <w:rFonts w:ascii="Times New Roman" w:hAnsi="Times New Roman"/>
      <w:b/>
      <w:bCs/>
      <w:sz w:val="28"/>
      <w:szCs w:val="24"/>
    </w:rPr>
  </w:style>
  <w:style w:type="character" w:customStyle="1" w:styleId="blk">
    <w:name w:val="blk"/>
    <w:rsid w:val="001D4546"/>
  </w:style>
  <w:style w:type="character" w:customStyle="1" w:styleId="1fc">
    <w:name w:val="Основной текст Знак1"/>
    <w:uiPriority w:val="99"/>
    <w:locked/>
    <w:rsid w:val="001D4546"/>
    <w:rPr>
      <w:rFonts w:ascii="Arial" w:hAnsi="Arial" w:cs="Arial" w:hint="default"/>
      <w:strike w:val="0"/>
      <w:dstrike w:val="0"/>
      <w:spacing w:val="4"/>
      <w:sz w:val="17"/>
      <w:szCs w:val="17"/>
      <w:u w:val="none"/>
      <w:effect w:val="none"/>
    </w:rPr>
  </w:style>
  <w:style w:type="numbering" w:customStyle="1" w:styleId="200">
    <w:name w:val="Нет списка20"/>
    <w:next w:val="a7"/>
    <w:uiPriority w:val="99"/>
    <w:semiHidden/>
    <w:unhideWhenUsed/>
    <w:rsid w:val="001F52F6"/>
  </w:style>
  <w:style w:type="paragraph" w:customStyle="1" w:styleId="rvps698610">
    <w:name w:val="rvps698610"/>
    <w:basedOn w:val="a3"/>
    <w:rsid w:val="001F52F6"/>
    <w:pPr>
      <w:spacing w:before="100" w:beforeAutospacing="1" w:after="100" w:afterAutospacing="1" w:line="240" w:lineRule="auto"/>
    </w:pPr>
    <w:rPr>
      <w:rFonts w:ascii="Times New Roman" w:hAnsi="Times New Roman"/>
      <w:sz w:val="24"/>
      <w:szCs w:val="24"/>
    </w:rPr>
  </w:style>
  <w:style w:type="numbering" w:customStyle="1" w:styleId="212">
    <w:name w:val="Нет списка21"/>
    <w:next w:val="a7"/>
    <w:uiPriority w:val="99"/>
    <w:semiHidden/>
    <w:unhideWhenUsed/>
    <w:rsid w:val="00471062"/>
  </w:style>
  <w:style w:type="table" w:customStyle="1" w:styleId="94">
    <w:name w:val="Сетка таблицы9"/>
    <w:basedOn w:val="a6"/>
    <w:next w:val="a8"/>
    <w:uiPriority w:val="59"/>
    <w:rsid w:val="00471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a3"/>
    <w:next w:val="a3"/>
    <w:rsid w:val="00471062"/>
    <w:pPr>
      <w:autoSpaceDE w:val="0"/>
      <w:autoSpaceDN w:val="0"/>
      <w:adjustRightInd w:val="0"/>
      <w:spacing w:after="0" w:line="221" w:lineRule="atLeast"/>
    </w:pPr>
    <w:rPr>
      <w:rFonts w:ascii="Times New Roman" w:hAnsi="Times New Roman"/>
      <w:sz w:val="24"/>
      <w:szCs w:val="24"/>
    </w:rPr>
  </w:style>
  <w:style w:type="numbering" w:customStyle="1" w:styleId="11111111">
    <w:name w:val="1 / 1.1 / 1.1.111"/>
    <w:basedOn w:val="a7"/>
    <w:next w:val="111111"/>
    <w:rsid w:val="00307317"/>
    <w:pPr>
      <w:numPr>
        <w:numId w:val="20"/>
      </w:numPr>
    </w:pPr>
  </w:style>
  <w:style w:type="numbering" w:styleId="111111">
    <w:name w:val="Outline List 2"/>
    <w:basedOn w:val="a7"/>
    <w:uiPriority w:val="99"/>
    <w:semiHidden/>
    <w:unhideWhenUsed/>
    <w:locked/>
    <w:rsid w:val="00307317"/>
  </w:style>
  <w:style w:type="numbering" w:customStyle="1" w:styleId="11111112">
    <w:name w:val="1 / 1.1 / 1.1.112"/>
    <w:basedOn w:val="a7"/>
    <w:next w:val="111111"/>
    <w:rsid w:val="00307317"/>
  </w:style>
  <w:style w:type="character" w:customStyle="1" w:styleId="2ff3">
    <w:name w:val="Основной текст (2)_"/>
    <w:link w:val="2ff4"/>
    <w:rsid w:val="00AB6E6C"/>
  </w:style>
  <w:style w:type="paragraph" w:customStyle="1" w:styleId="2ff4">
    <w:name w:val="Основной текст (2)"/>
    <w:basedOn w:val="a3"/>
    <w:link w:val="2ff3"/>
    <w:rsid w:val="00AB6E6C"/>
    <w:pPr>
      <w:widowControl w:val="0"/>
      <w:spacing w:after="220" w:line="240" w:lineRule="auto"/>
    </w:pPr>
    <w:rPr>
      <w:rFonts w:eastAsia="Calibri"/>
      <w:sz w:val="20"/>
      <w:szCs w:val="20"/>
    </w:rPr>
  </w:style>
  <w:style w:type="table" w:customStyle="1" w:styleId="105">
    <w:name w:val="Сетка таблицы10"/>
    <w:basedOn w:val="a6"/>
    <w:next w:val="a8"/>
    <w:uiPriority w:val="59"/>
    <w:rsid w:val="008518C6"/>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6">
    <w:name w:val="Сноска_"/>
    <w:link w:val="afffffffff7"/>
    <w:rsid w:val="008518C6"/>
  </w:style>
  <w:style w:type="character" w:customStyle="1" w:styleId="afffffffff8">
    <w:name w:val="Колонтитул_"/>
    <w:link w:val="afffffffff9"/>
    <w:rsid w:val="008518C6"/>
    <w:rPr>
      <w:sz w:val="28"/>
      <w:szCs w:val="28"/>
    </w:rPr>
  </w:style>
  <w:style w:type="paragraph" w:customStyle="1" w:styleId="afffffffff7">
    <w:name w:val="Сноска"/>
    <w:basedOn w:val="a3"/>
    <w:link w:val="afffffffff6"/>
    <w:rsid w:val="008518C6"/>
    <w:pPr>
      <w:widowControl w:val="0"/>
      <w:spacing w:after="0" w:line="240" w:lineRule="auto"/>
    </w:pPr>
    <w:rPr>
      <w:rFonts w:eastAsia="Calibri"/>
      <w:sz w:val="20"/>
      <w:szCs w:val="20"/>
    </w:rPr>
  </w:style>
  <w:style w:type="paragraph" w:customStyle="1" w:styleId="afffffffff9">
    <w:name w:val="Колонтитул"/>
    <w:basedOn w:val="a3"/>
    <w:link w:val="afffffffff8"/>
    <w:rsid w:val="008518C6"/>
    <w:pPr>
      <w:widowControl w:val="0"/>
      <w:spacing w:after="0" w:line="240" w:lineRule="auto"/>
    </w:pPr>
    <w:rPr>
      <w:rFonts w:eastAsia="Calibri"/>
      <w:sz w:val="28"/>
      <w:szCs w:val="2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4">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 w:type="numbering" w:customStyle="1" w:styleId="70">
    <w:name w:val="1"/>
    <w:pPr>
      <w:numPr>
        <w:numId w:val="19"/>
      </w:numPr>
    </w:pPr>
  </w:style>
  <w:style w:type="numbering" w:customStyle="1" w:styleId="80">
    <w:name w:val="11111111"/>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44790518">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C1761EB6C22390C6A2884D2D07DD1E0C4E3595FF0E5C32B8FBEBAC49BB13D74450D88360E416F849CE73CBEE27l5P1J"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FCAC9-1647-436B-B680-D31AC3CB4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3713</TotalTime>
  <Pages>6</Pages>
  <Words>2174</Words>
  <Characters>12395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233</cp:revision>
  <cp:lastPrinted>2018-03-15T07:26:00Z</cp:lastPrinted>
  <dcterms:created xsi:type="dcterms:W3CDTF">2014-08-08T06:50:00Z</dcterms:created>
  <dcterms:modified xsi:type="dcterms:W3CDTF">2022-06-14T04:50:00Z</dcterms:modified>
</cp:coreProperties>
</file>