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A5576C"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25pt;margin-top:8.9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A5576C"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65.05pt;margin-top:10.95pt;width:62.9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11503" w:rsidRDefault="006868C0" w:rsidP="006C1BFA">
                  <w:pPr>
                    <w:spacing w:after="0"/>
                    <w:jc w:val="center"/>
                    <w:rPr>
                      <w:rFonts w:ascii="Georgia" w:hAnsi="Georgia"/>
                      <w:b/>
                    </w:rPr>
                  </w:pPr>
                  <w:r>
                    <w:rPr>
                      <w:rFonts w:ascii="Georgia" w:hAnsi="Georgia"/>
                      <w:b/>
                    </w:rPr>
                    <w:t>12</w:t>
                  </w:r>
                </w:p>
                <w:p w:rsidR="00811503" w:rsidRDefault="00811503" w:rsidP="006C1BFA">
                  <w:pPr>
                    <w:spacing w:after="0"/>
                    <w:jc w:val="center"/>
                    <w:rPr>
                      <w:rFonts w:ascii="Georgia" w:hAnsi="Georgia"/>
                      <w:b/>
                    </w:rPr>
                  </w:pPr>
                  <w:r>
                    <w:rPr>
                      <w:rFonts w:ascii="Georgia" w:hAnsi="Georgia"/>
                      <w:b/>
                    </w:rPr>
                    <w:t>ноября</w:t>
                  </w:r>
                </w:p>
                <w:p w:rsidR="00811503" w:rsidRDefault="00811503" w:rsidP="007C3191">
                  <w:pPr>
                    <w:spacing w:after="0"/>
                    <w:jc w:val="center"/>
                    <w:rPr>
                      <w:rFonts w:ascii="Georgia" w:hAnsi="Georgia"/>
                      <w:b/>
                    </w:rPr>
                  </w:pPr>
                  <w:r>
                    <w:rPr>
                      <w:rFonts w:ascii="Georgia" w:hAnsi="Georgia"/>
                      <w:b/>
                    </w:rPr>
                    <w:t>2022</w:t>
                  </w:r>
                </w:p>
                <w:p w:rsidR="00811503" w:rsidRPr="008C3EBF" w:rsidRDefault="00811503"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409.5pt;margin-top:5.75pt;width:56.8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811503" w:rsidRDefault="00811503" w:rsidP="007C3191">
                  <w:pPr>
                    <w:spacing w:after="0"/>
                    <w:jc w:val="center"/>
                    <w:rPr>
                      <w:rFonts w:ascii="Georgia" w:hAnsi="Georgia"/>
                      <w:b/>
                    </w:rPr>
                  </w:pPr>
                </w:p>
                <w:p w:rsidR="00811503" w:rsidRPr="008C3EBF" w:rsidRDefault="003523A3" w:rsidP="007C3191">
                  <w:pPr>
                    <w:spacing w:after="0"/>
                    <w:jc w:val="center"/>
                    <w:rPr>
                      <w:rFonts w:ascii="Georgia" w:hAnsi="Georgia"/>
                      <w:b/>
                    </w:rPr>
                  </w:pPr>
                  <w:r>
                    <w:rPr>
                      <w:rFonts w:ascii="Georgia" w:hAnsi="Georgia"/>
                      <w:b/>
                    </w:rPr>
                    <w:t>№ 71</w:t>
                  </w:r>
                </w:p>
              </w:txbxContent>
            </v:textbox>
          </v:shape>
        </w:pict>
      </w:r>
    </w:p>
    <w:p w:rsidR="00B6013A" w:rsidRPr="008C3EBF" w:rsidRDefault="00A5576C" w:rsidP="001014D0">
      <w:pPr>
        <w:ind w:left="993"/>
      </w:pPr>
      <w:r>
        <w:rPr>
          <w:noProof/>
        </w:rPr>
        <w:pict>
          <v:shape id="Поле 1" o:spid="_x0000_s1029" type="#_x0000_t202" style="position:absolute;left:0;text-align:left;margin-left:153.9pt;margin-top:1.9pt;width:232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811503" w:rsidRPr="008C3EBF" w:rsidRDefault="0081150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811503" w:rsidRPr="008C3EBF" w:rsidRDefault="0081150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0B5A94" w:rsidRDefault="000B5A94" w:rsidP="00B40159">
      <w:pPr>
        <w:spacing w:after="0" w:line="240" w:lineRule="auto"/>
        <w:jc w:val="both"/>
        <w:rPr>
          <w:rFonts w:ascii="Times New Roman" w:hAnsi="Times New Roman"/>
          <w:b/>
          <w:sz w:val="20"/>
          <w:szCs w:val="20"/>
        </w:rPr>
      </w:pPr>
      <w:r>
        <w:rPr>
          <w:rFonts w:ascii="Times New Roman" w:hAnsi="Times New Roman"/>
          <w:b/>
          <w:sz w:val="20"/>
          <w:szCs w:val="20"/>
        </w:rPr>
        <w:t xml:space="preserve">ЗАКЛЮЧЕНИЕ </w:t>
      </w:r>
    </w:p>
    <w:p w:rsidR="00732C73" w:rsidRDefault="000B5A94" w:rsidP="00B40159">
      <w:pPr>
        <w:spacing w:after="0" w:line="240" w:lineRule="auto"/>
        <w:jc w:val="both"/>
        <w:rPr>
          <w:rFonts w:ascii="Times New Roman" w:hAnsi="Times New Roman"/>
          <w:sz w:val="20"/>
          <w:szCs w:val="20"/>
        </w:rPr>
      </w:pPr>
      <w:r>
        <w:rPr>
          <w:rFonts w:ascii="Times New Roman" w:hAnsi="Times New Roman"/>
          <w:sz w:val="20"/>
          <w:szCs w:val="20"/>
        </w:rPr>
        <w:t xml:space="preserve">                                                                                                                                                                                                    </w:t>
      </w:r>
      <w:r w:rsidR="00310D78">
        <w:rPr>
          <w:rFonts w:ascii="Times New Roman" w:hAnsi="Times New Roman"/>
          <w:sz w:val="20"/>
          <w:szCs w:val="20"/>
        </w:rPr>
        <w:t>2</w:t>
      </w:r>
    </w:p>
    <w:p w:rsidR="003523A3" w:rsidRDefault="006868C0" w:rsidP="00811503">
      <w:pPr>
        <w:spacing w:after="0" w:line="240" w:lineRule="auto"/>
        <w:jc w:val="both"/>
        <w:rPr>
          <w:rFonts w:ascii="Times New Roman" w:hAnsi="Times New Roman"/>
          <w:sz w:val="18"/>
          <w:szCs w:val="18"/>
        </w:rPr>
      </w:pPr>
      <w:r>
        <w:rPr>
          <w:rFonts w:ascii="Times New Roman" w:hAnsi="Times New Roman"/>
          <w:sz w:val="18"/>
          <w:szCs w:val="18"/>
        </w:rPr>
        <w:t>от 12</w:t>
      </w:r>
      <w:r w:rsidR="000B5A94">
        <w:rPr>
          <w:rFonts w:ascii="Times New Roman" w:hAnsi="Times New Roman"/>
          <w:sz w:val="18"/>
          <w:szCs w:val="18"/>
        </w:rPr>
        <w:t xml:space="preserve">.11.2022 года </w:t>
      </w:r>
      <w:r w:rsidR="00FF7E76" w:rsidRPr="004406EB">
        <w:rPr>
          <w:rFonts w:ascii="Times New Roman" w:hAnsi="Times New Roman"/>
          <w:sz w:val="18"/>
          <w:szCs w:val="18"/>
        </w:rPr>
        <w:t>«</w:t>
      </w:r>
      <w:r w:rsidR="000B5A94">
        <w:rPr>
          <w:rFonts w:ascii="Times New Roman" w:hAnsi="Times New Roman"/>
          <w:sz w:val="18"/>
          <w:szCs w:val="18"/>
        </w:rPr>
        <w:t xml:space="preserve"> о результатах публичных слушаний»</w:t>
      </w: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0B5A94" w:rsidRDefault="000B5A94"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0B5A94" w:rsidRDefault="000B5A94" w:rsidP="000B5A94">
      <w:pPr>
        <w:spacing w:after="0" w:line="240" w:lineRule="auto"/>
        <w:jc w:val="both"/>
        <w:rPr>
          <w:rFonts w:ascii="Times New Roman" w:hAnsi="Times New Roman"/>
          <w:b/>
          <w:sz w:val="20"/>
          <w:szCs w:val="20"/>
        </w:rPr>
      </w:pPr>
      <w:r>
        <w:rPr>
          <w:rFonts w:ascii="Times New Roman" w:hAnsi="Times New Roman"/>
          <w:b/>
          <w:sz w:val="20"/>
          <w:szCs w:val="20"/>
        </w:rPr>
        <w:lastRenderedPageBreak/>
        <w:t xml:space="preserve">ЗАКЛЮЧЕНИЕ </w:t>
      </w:r>
    </w:p>
    <w:p w:rsidR="000B5A94" w:rsidRDefault="000B5A94" w:rsidP="000B5A94">
      <w:pPr>
        <w:spacing w:after="0" w:line="240" w:lineRule="auto"/>
        <w:jc w:val="both"/>
        <w:rPr>
          <w:rFonts w:ascii="Times New Roman" w:hAnsi="Times New Roman"/>
          <w:sz w:val="20"/>
          <w:szCs w:val="20"/>
        </w:rPr>
      </w:pPr>
      <w:r>
        <w:rPr>
          <w:rFonts w:ascii="Times New Roman" w:hAnsi="Times New Roman"/>
          <w:sz w:val="20"/>
          <w:szCs w:val="20"/>
        </w:rPr>
        <w:t xml:space="preserve">                                                                                                                                                                     </w:t>
      </w:r>
      <w:r w:rsidR="006868C0">
        <w:rPr>
          <w:rFonts w:ascii="Times New Roman" w:hAnsi="Times New Roman"/>
          <w:sz w:val="20"/>
          <w:szCs w:val="20"/>
        </w:rPr>
        <w:t xml:space="preserve">                               </w:t>
      </w:r>
    </w:p>
    <w:p w:rsidR="003523A3" w:rsidRDefault="006868C0" w:rsidP="000B5A94">
      <w:pPr>
        <w:spacing w:after="0" w:line="240" w:lineRule="auto"/>
        <w:jc w:val="both"/>
        <w:rPr>
          <w:rFonts w:ascii="Times New Roman" w:hAnsi="Times New Roman"/>
          <w:sz w:val="18"/>
          <w:szCs w:val="18"/>
        </w:rPr>
      </w:pPr>
      <w:r>
        <w:rPr>
          <w:rFonts w:ascii="Times New Roman" w:hAnsi="Times New Roman"/>
          <w:sz w:val="18"/>
          <w:szCs w:val="18"/>
        </w:rPr>
        <w:t>от 12</w:t>
      </w:r>
      <w:r w:rsidR="000B5A94">
        <w:rPr>
          <w:rFonts w:ascii="Times New Roman" w:hAnsi="Times New Roman"/>
          <w:sz w:val="18"/>
          <w:szCs w:val="18"/>
        </w:rPr>
        <w:t xml:space="preserve">.11.2022 года </w:t>
      </w:r>
      <w:r w:rsidR="000B5A94" w:rsidRPr="004406EB">
        <w:rPr>
          <w:rFonts w:ascii="Times New Roman" w:hAnsi="Times New Roman"/>
          <w:sz w:val="18"/>
          <w:szCs w:val="18"/>
        </w:rPr>
        <w:t>«</w:t>
      </w:r>
      <w:r w:rsidR="000B5A94">
        <w:rPr>
          <w:rFonts w:ascii="Times New Roman" w:hAnsi="Times New Roman"/>
          <w:sz w:val="18"/>
          <w:szCs w:val="18"/>
        </w:rPr>
        <w:t xml:space="preserve"> о результатах публичных слушаний»</w:t>
      </w:r>
    </w:p>
    <w:p w:rsidR="006868C0" w:rsidRPr="006868C0" w:rsidRDefault="006868C0" w:rsidP="006868C0">
      <w:pPr>
        <w:widowControl w:val="0"/>
        <w:autoSpaceDE w:val="0"/>
        <w:autoSpaceDN w:val="0"/>
        <w:spacing w:before="1" w:after="0" w:line="298" w:lineRule="exact"/>
        <w:ind w:left="448" w:right="455"/>
        <w:jc w:val="center"/>
        <w:rPr>
          <w:rFonts w:ascii="Times New Roman" w:hAnsi="Times New Roman"/>
          <w:sz w:val="20"/>
          <w:szCs w:val="20"/>
          <w:lang w:bidi="ru-RU"/>
        </w:rPr>
      </w:pPr>
      <w:r w:rsidRPr="006868C0">
        <w:rPr>
          <w:rFonts w:ascii="Times New Roman" w:hAnsi="Times New Roman"/>
          <w:sz w:val="20"/>
          <w:szCs w:val="20"/>
          <w:lang w:bidi="ru-RU"/>
        </w:rPr>
        <w:t>по проекту решения Совета депутатов сельского поселения Сентябрьский</w:t>
      </w:r>
    </w:p>
    <w:p w:rsidR="006868C0" w:rsidRPr="006868C0" w:rsidRDefault="006868C0" w:rsidP="006868C0">
      <w:pPr>
        <w:widowControl w:val="0"/>
        <w:autoSpaceDE w:val="0"/>
        <w:autoSpaceDN w:val="0"/>
        <w:spacing w:after="0" w:line="240" w:lineRule="auto"/>
        <w:ind w:left="448" w:right="460"/>
        <w:jc w:val="center"/>
        <w:rPr>
          <w:rFonts w:ascii="Times New Roman" w:hAnsi="Times New Roman"/>
          <w:sz w:val="20"/>
          <w:szCs w:val="20"/>
          <w:lang w:bidi="ru-RU"/>
        </w:rPr>
      </w:pPr>
      <w:r w:rsidRPr="006868C0">
        <w:rPr>
          <w:rFonts w:ascii="Times New Roman" w:hAnsi="Times New Roman"/>
          <w:sz w:val="20"/>
          <w:szCs w:val="20"/>
          <w:lang w:bidi="ru-RU"/>
        </w:rPr>
        <w:t>«Об утверждении бюджета муниципального образования сельское поселение Сентябрьский на 2023 год и плановый период 2024 и 2025 годов»</w:t>
      </w:r>
    </w:p>
    <w:p w:rsidR="006868C0" w:rsidRPr="006868C0" w:rsidRDefault="006868C0" w:rsidP="006868C0">
      <w:pPr>
        <w:widowControl w:val="0"/>
        <w:autoSpaceDE w:val="0"/>
        <w:autoSpaceDN w:val="0"/>
        <w:spacing w:after="0" w:line="240" w:lineRule="auto"/>
        <w:rPr>
          <w:rFonts w:ascii="Times New Roman" w:hAnsi="Times New Roman"/>
          <w:sz w:val="20"/>
          <w:szCs w:val="20"/>
          <w:lang w:bidi="ru-RU"/>
        </w:rPr>
      </w:pPr>
    </w:p>
    <w:p w:rsidR="006868C0" w:rsidRPr="006868C0" w:rsidRDefault="006868C0" w:rsidP="006868C0">
      <w:pPr>
        <w:widowControl w:val="0"/>
        <w:autoSpaceDE w:val="0"/>
        <w:autoSpaceDN w:val="0"/>
        <w:spacing w:after="0" w:line="240" w:lineRule="auto"/>
        <w:ind w:left="102"/>
        <w:rPr>
          <w:rFonts w:ascii="Times New Roman" w:hAnsi="Times New Roman"/>
          <w:sz w:val="20"/>
          <w:szCs w:val="20"/>
          <w:lang w:bidi="ru-RU"/>
        </w:rPr>
      </w:pPr>
      <w:r w:rsidRPr="006868C0">
        <w:rPr>
          <w:rFonts w:ascii="Times New Roman" w:hAnsi="Times New Roman"/>
          <w:sz w:val="20"/>
          <w:szCs w:val="20"/>
          <w:lang w:bidi="ru-RU"/>
        </w:rPr>
        <w:t>Дата проведения – 11 ноября 2022 года</w:t>
      </w:r>
    </w:p>
    <w:p w:rsidR="006868C0" w:rsidRPr="006868C0" w:rsidRDefault="006868C0" w:rsidP="006868C0">
      <w:pPr>
        <w:widowControl w:val="0"/>
        <w:autoSpaceDE w:val="0"/>
        <w:autoSpaceDN w:val="0"/>
        <w:spacing w:before="1" w:after="0" w:line="240" w:lineRule="auto"/>
        <w:ind w:left="102"/>
        <w:rPr>
          <w:rFonts w:ascii="Times New Roman" w:hAnsi="Times New Roman"/>
          <w:sz w:val="20"/>
          <w:szCs w:val="20"/>
          <w:lang w:bidi="ru-RU"/>
        </w:rPr>
      </w:pPr>
      <w:r w:rsidRPr="006868C0">
        <w:rPr>
          <w:rFonts w:ascii="Times New Roman" w:hAnsi="Times New Roman"/>
          <w:sz w:val="20"/>
          <w:szCs w:val="20"/>
          <w:lang w:bidi="ru-RU"/>
        </w:rPr>
        <w:t>Место проведения – с.п. Сентябрьский дом 10, помещение 1, кабинет главы поселения</w:t>
      </w:r>
    </w:p>
    <w:p w:rsidR="006868C0" w:rsidRPr="006868C0" w:rsidRDefault="006868C0" w:rsidP="006868C0">
      <w:pPr>
        <w:widowControl w:val="0"/>
        <w:autoSpaceDE w:val="0"/>
        <w:autoSpaceDN w:val="0"/>
        <w:spacing w:after="0" w:line="299" w:lineRule="exact"/>
        <w:ind w:left="102"/>
        <w:rPr>
          <w:rFonts w:ascii="Times New Roman" w:hAnsi="Times New Roman"/>
          <w:sz w:val="20"/>
          <w:szCs w:val="20"/>
          <w:lang w:bidi="ru-RU"/>
        </w:rPr>
      </w:pPr>
      <w:r w:rsidRPr="006868C0">
        <w:rPr>
          <w:rFonts w:ascii="Times New Roman" w:hAnsi="Times New Roman"/>
          <w:sz w:val="20"/>
          <w:szCs w:val="20"/>
          <w:lang w:bidi="ru-RU"/>
        </w:rPr>
        <w:t>Время проведения – 18 час. 00 мин. (время местное)</w:t>
      </w:r>
    </w:p>
    <w:p w:rsidR="006868C0" w:rsidRPr="006868C0" w:rsidRDefault="006868C0" w:rsidP="006868C0">
      <w:pPr>
        <w:widowControl w:val="0"/>
        <w:autoSpaceDE w:val="0"/>
        <w:autoSpaceDN w:val="0"/>
        <w:spacing w:after="0" w:line="240" w:lineRule="auto"/>
        <w:rPr>
          <w:rFonts w:ascii="Times New Roman" w:hAnsi="Times New Roman"/>
          <w:sz w:val="20"/>
          <w:szCs w:val="20"/>
          <w:lang w:bidi="ru-RU"/>
        </w:rPr>
      </w:pPr>
    </w:p>
    <w:p w:rsidR="006868C0" w:rsidRPr="006868C0" w:rsidRDefault="006868C0" w:rsidP="006868C0">
      <w:pPr>
        <w:widowControl w:val="0"/>
        <w:autoSpaceDE w:val="0"/>
        <w:autoSpaceDN w:val="0"/>
        <w:spacing w:before="10" w:after="0" w:line="240" w:lineRule="auto"/>
        <w:rPr>
          <w:rFonts w:ascii="Times New Roman" w:hAnsi="Times New Roman"/>
          <w:sz w:val="20"/>
          <w:szCs w:val="20"/>
          <w:lang w:bidi="ru-RU"/>
        </w:rPr>
      </w:pPr>
    </w:p>
    <w:p w:rsidR="006868C0" w:rsidRPr="006868C0" w:rsidRDefault="006868C0" w:rsidP="006868C0">
      <w:pPr>
        <w:widowControl w:val="0"/>
        <w:autoSpaceDE w:val="0"/>
        <w:autoSpaceDN w:val="0"/>
        <w:spacing w:after="0" w:line="240" w:lineRule="auto"/>
        <w:ind w:left="102" w:right="105" w:firstLine="707"/>
        <w:jc w:val="both"/>
        <w:rPr>
          <w:rFonts w:ascii="Times New Roman" w:hAnsi="Times New Roman"/>
          <w:sz w:val="20"/>
          <w:szCs w:val="20"/>
          <w:lang w:bidi="ru-RU"/>
        </w:rPr>
      </w:pPr>
      <w:r w:rsidRPr="006868C0">
        <w:rPr>
          <w:rFonts w:ascii="Times New Roman" w:hAnsi="Times New Roman"/>
          <w:sz w:val="20"/>
          <w:szCs w:val="20"/>
          <w:lang w:bidi="ru-RU"/>
        </w:rPr>
        <w:t>Обсудив проект решения Совета депутатов сельского поселения Сентябрьский «Об утверждении бюджета муниципального образования сельское поселение Сентябрьский на 2023 год и плановый период 2024 и 2025 годов», участники публичных слушаний</w:t>
      </w:r>
    </w:p>
    <w:p w:rsidR="006868C0" w:rsidRPr="006868C0" w:rsidRDefault="006868C0" w:rsidP="006868C0">
      <w:pPr>
        <w:widowControl w:val="0"/>
        <w:autoSpaceDE w:val="0"/>
        <w:autoSpaceDN w:val="0"/>
        <w:spacing w:before="8" w:after="0" w:line="240" w:lineRule="auto"/>
        <w:rPr>
          <w:rFonts w:ascii="Times New Roman" w:hAnsi="Times New Roman"/>
          <w:sz w:val="20"/>
          <w:szCs w:val="20"/>
          <w:lang w:bidi="ru-RU"/>
        </w:rPr>
      </w:pPr>
    </w:p>
    <w:p w:rsidR="006868C0" w:rsidRPr="006868C0" w:rsidRDefault="006868C0" w:rsidP="006868C0">
      <w:pPr>
        <w:widowControl w:val="0"/>
        <w:autoSpaceDE w:val="0"/>
        <w:autoSpaceDN w:val="0"/>
        <w:spacing w:after="0" w:line="240" w:lineRule="auto"/>
        <w:ind w:left="1159" w:right="460"/>
        <w:jc w:val="center"/>
        <w:rPr>
          <w:rFonts w:ascii="Times New Roman" w:hAnsi="Times New Roman"/>
          <w:b/>
          <w:sz w:val="20"/>
          <w:szCs w:val="20"/>
          <w:lang w:bidi="ru-RU"/>
        </w:rPr>
      </w:pPr>
      <w:r w:rsidRPr="006868C0">
        <w:rPr>
          <w:rFonts w:ascii="Times New Roman" w:hAnsi="Times New Roman"/>
          <w:b/>
          <w:sz w:val="20"/>
          <w:szCs w:val="20"/>
          <w:lang w:bidi="ru-RU"/>
        </w:rPr>
        <w:t>РЕШИЛИ:</w:t>
      </w:r>
    </w:p>
    <w:p w:rsidR="006868C0" w:rsidRPr="006868C0" w:rsidRDefault="006868C0" w:rsidP="006868C0">
      <w:pPr>
        <w:widowControl w:val="0"/>
        <w:autoSpaceDE w:val="0"/>
        <w:autoSpaceDN w:val="0"/>
        <w:spacing w:before="4" w:after="0" w:line="240" w:lineRule="auto"/>
        <w:rPr>
          <w:rFonts w:ascii="Times New Roman" w:hAnsi="Times New Roman"/>
          <w:b/>
          <w:sz w:val="20"/>
          <w:szCs w:val="20"/>
          <w:lang w:bidi="ru-RU"/>
        </w:rPr>
      </w:pPr>
    </w:p>
    <w:p w:rsidR="006868C0" w:rsidRPr="006868C0" w:rsidRDefault="006868C0" w:rsidP="006868C0">
      <w:pPr>
        <w:widowControl w:val="0"/>
        <w:numPr>
          <w:ilvl w:val="0"/>
          <w:numId w:val="24"/>
        </w:numPr>
        <w:tabs>
          <w:tab w:val="left" w:pos="1161"/>
        </w:tabs>
        <w:autoSpaceDE w:val="0"/>
        <w:autoSpaceDN w:val="0"/>
        <w:spacing w:after="0" w:line="240" w:lineRule="auto"/>
        <w:ind w:right="104" w:firstLine="707"/>
        <w:jc w:val="both"/>
        <w:rPr>
          <w:rFonts w:ascii="Times New Roman" w:hAnsi="Times New Roman"/>
          <w:sz w:val="20"/>
          <w:szCs w:val="20"/>
          <w:lang w:bidi="ru-RU"/>
        </w:rPr>
      </w:pPr>
      <w:r w:rsidRPr="006868C0">
        <w:rPr>
          <w:rFonts w:ascii="Times New Roman" w:hAnsi="Times New Roman"/>
          <w:sz w:val="20"/>
          <w:szCs w:val="20"/>
          <w:lang w:bidi="ru-RU"/>
        </w:rPr>
        <w:t>Одобрить проект Решения Совета депутатов сельского поселения Сентябрьский «Об утверждении бюджета муниципального образования сельское поселение Сентябрьский на 2023 год и плановый период 2024 и 2025</w:t>
      </w:r>
      <w:r w:rsidRPr="006868C0">
        <w:rPr>
          <w:rFonts w:ascii="Times New Roman" w:hAnsi="Times New Roman"/>
          <w:spacing w:val="-10"/>
          <w:sz w:val="20"/>
          <w:szCs w:val="20"/>
          <w:lang w:bidi="ru-RU"/>
        </w:rPr>
        <w:t xml:space="preserve"> </w:t>
      </w:r>
      <w:r w:rsidRPr="006868C0">
        <w:rPr>
          <w:rFonts w:ascii="Times New Roman" w:hAnsi="Times New Roman"/>
          <w:sz w:val="20"/>
          <w:szCs w:val="20"/>
          <w:lang w:bidi="ru-RU"/>
        </w:rPr>
        <w:t>годов».</w:t>
      </w:r>
    </w:p>
    <w:p w:rsidR="006868C0" w:rsidRPr="006868C0" w:rsidRDefault="006868C0" w:rsidP="006868C0">
      <w:pPr>
        <w:widowControl w:val="0"/>
        <w:numPr>
          <w:ilvl w:val="0"/>
          <w:numId w:val="24"/>
        </w:numPr>
        <w:tabs>
          <w:tab w:val="left" w:pos="1096"/>
        </w:tabs>
        <w:autoSpaceDE w:val="0"/>
        <w:autoSpaceDN w:val="0"/>
        <w:spacing w:before="1" w:after="0" w:line="240" w:lineRule="auto"/>
        <w:ind w:right="105" w:firstLine="707"/>
        <w:jc w:val="both"/>
        <w:rPr>
          <w:rFonts w:ascii="Times New Roman" w:hAnsi="Times New Roman"/>
          <w:sz w:val="20"/>
          <w:szCs w:val="20"/>
          <w:lang w:bidi="ru-RU"/>
        </w:rPr>
      </w:pPr>
      <w:r w:rsidRPr="006868C0">
        <w:rPr>
          <w:rFonts w:ascii="Times New Roman" w:hAnsi="Times New Roman"/>
          <w:sz w:val="20"/>
          <w:szCs w:val="20"/>
          <w:lang w:bidi="ru-RU"/>
        </w:rPr>
        <w:t>Направить в Совет депутатов сельского поселения Сентябрьский для рассмотрения и утверждения депутатами сельского поселения Сентябрьский проект решения Совета депутатов сельского поселения Сентябрьский «Об утверждении бюджета муниципального образования сельское поселение Сентябрьский на 2023 год и плановый период 2024 и 2025</w:t>
      </w:r>
      <w:r w:rsidRPr="006868C0">
        <w:rPr>
          <w:rFonts w:ascii="Times New Roman" w:hAnsi="Times New Roman"/>
          <w:spacing w:val="-6"/>
          <w:sz w:val="20"/>
          <w:szCs w:val="20"/>
          <w:lang w:bidi="ru-RU"/>
        </w:rPr>
        <w:t xml:space="preserve"> </w:t>
      </w:r>
      <w:r w:rsidRPr="006868C0">
        <w:rPr>
          <w:rFonts w:ascii="Times New Roman" w:hAnsi="Times New Roman"/>
          <w:sz w:val="20"/>
          <w:szCs w:val="20"/>
          <w:lang w:bidi="ru-RU"/>
        </w:rPr>
        <w:t>годов».</w:t>
      </w:r>
    </w:p>
    <w:p w:rsidR="006868C0" w:rsidRPr="006868C0" w:rsidRDefault="006868C0" w:rsidP="006868C0">
      <w:pPr>
        <w:widowControl w:val="0"/>
        <w:numPr>
          <w:ilvl w:val="0"/>
          <w:numId w:val="24"/>
        </w:numPr>
        <w:tabs>
          <w:tab w:val="left" w:pos="1096"/>
        </w:tabs>
        <w:autoSpaceDE w:val="0"/>
        <w:autoSpaceDN w:val="0"/>
        <w:spacing w:after="0" w:line="240" w:lineRule="auto"/>
        <w:ind w:left="1095" w:hanging="286"/>
        <w:jc w:val="both"/>
        <w:rPr>
          <w:rFonts w:ascii="Times New Roman" w:hAnsi="Times New Roman"/>
          <w:sz w:val="20"/>
          <w:szCs w:val="20"/>
          <w:lang w:bidi="ru-RU"/>
        </w:rPr>
      </w:pPr>
      <w:r w:rsidRPr="006868C0">
        <w:rPr>
          <w:rFonts w:ascii="Times New Roman" w:hAnsi="Times New Roman"/>
          <w:sz w:val="20"/>
          <w:szCs w:val="20"/>
          <w:lang w:bidi="ru-RU"/>
        </w:rPr>
        <w:t>Данное решение подлежит опубликованию (обнародованию)</w:t>
      </w:r>
      <w:r w:rsidRPr="006868C0">
        <w:rPr>
          <w:rFonts w:ascii="Times New Roman" w:hAnsi="Times New Roman"/>
          <w:spacing w:val="51"/>
          <w:sz w:val="20"/>
          <w:szCs w:val="20"/>
          <w:lang w:bidi="ru-RU"/>
        </w:rPr>
        <w:t xml:space="preserve"> </w:t>
      </w:r>
      <w:r w:rsidRPr="006868C0">
        <w:rPr>
          <w:rFonts w:ascii="Times New Roman" w:hAnsi="Times New Roman"/>
          <w:sz w:val="20"/>
          <w:szCs w:val="20"/>
          <w:lang w:bidi="ru-RU"/>
        </w:rPr>
        <w:t>в бюллетене</w:t>
      </w:r>
    </w:p>
    <w:p w:rsidR="006868C0" w:rsidRPr="006868C0" w:rsidRDefault="006868C0" w:rsidP="006868C0">
      <w:pPr>
        <w:widowControl w:val="0"/>
        <w:autoSpaceDE w:val="0"/>
        <w:autoSpaceDN w:val="0"/>
        <w:spacing w:before="1" w:after="0" w:line="240" w:lineRule="auto"/>
        <w:ind w:left="102" w:right="112"/>
        <w:jc w:val="both"/>
        <w:rPr>
          <w:rFonts w:ascii="Times New Roman" w:hAnsi="Times New Roman"/>
          <w:sz w:val="20"/>
          <w:szCs w:val="20"/>
          <w:lang w:bidi="ru-RU"/>
        </w:rPr>
      </w:pPr>
      <w:r w:rsidRPr="006868C0">
        <w:rPr>
          <w:rFonts w:ascii="Times New Roman" w:hAnsi="Times New Roman"/>
          <w:sz w:val="20"/>
          <w:szCs w:val="20"/>
          <w:lang w:bidi="ru-RU"/>
        </w:rPr>
        <w:t>«Сентябрьский вестник» и размещению на официальном сайте Администрации сельского поселения Сентябрьский.</w:t>
      </w:r>
    </w:p>
    <w:p w:rsidR="006868C0" w:rsidRPr="006868C0" w:rsidRDefault="006868C0" w:rsidP="006868C0">
      <w:pPr>
        <w:widowControl w:val="0"/>
        <w:autoSpaceDE w:val="0"/>
        <w:autoSpaceDN w:val="0"/>
        <w:spacing w:after="0" w:line="240" w:lineRule="auto"/>
        <w:rPr>
          <w:rFonts w:ascii="Times New Roman" w:hAnsi="Times New Roman"/>
          <w:sz w:val="20"/>
          <w:szCs w:val="20"/>
          <w:lang w:bidi="ru-RU"/>
        </w:rPr>
      </w:pPr>
    </w:p>
    <w:p w:rsidR="006868C0" w:rsidRPr="006868C0" w:rsidRDefault="006868C0" w:rsidP="006868C0">
      <w:pPr>
        <w:widowControl w:val="0"/>
        <w:autoSpaceDE w:val="0"/>
        <w:autoSpaceDN w:val="0"/>
        <w:spacing w:after="0" w:line="240" w:lineRule="auto"/>
        <w:rPr>
          <w:rFonts w:ascii="Times New Roman" w:hAnsi="Times New Roman"/>
          <w:sz w:val="20"/>
          <w:szCs w:val="20"/>
          <w:lang w:bidi="ru-RU"/>
        </w:rPr>
      </w:pPr>
    </w:p>
    <w:p w:rsidR="006868C0" w:rsidRPr="006868C0" w:rsidRDefault="006868C0" w:rsidP="006868C0">
      <w:pPr>
        <w:widowControl w:val="0"/>
        <w:autoSpaceDE w:val="0"/>
        <w:autoSpaceDN w:val="0"/>
        <w:spacing w:after="0" w:line="240" w:lineRule="auto"/>
        <w:rPr>
          <w:rFonts w:ascii="Times New Roman" w:hAnsi="Times New Roman"/>
          <w:sz w:val="20"/>
          <w:szCs w:val="20"/>
          <w:lang w:bidi="ru-RU"/>
        </w:rPr>
      </w:pPr>
    </w:p>
    <w:p w:rsidR="006868C0" w:rsidRPr="006868C0" w:rsidRDefault="006868C0" w:rsidP="006868C0">
      <w:pPr>
        <w:widowControl w:val="0"/>
        <w:tabs>
          <w:tab w:val="left" w:pos="6122"/>
        </w:tabs>
        <w:autoSpaceDE w:val="0"/>
        <w:autoSpaceDN w:val="0"/>
        <w:spacing w:before="230" w:after="0" w:line="240" w:lineRule="auto"/>
        <w:ind w:left="102"/>
        <w:jc w:val="both"/>
        <w:rPr>
          <w:rFonts w:ascii="Times New Roman" w:hAnsi="Times New Roman"/>
          <w:sz w:val="20"/>
          <w:szCs w:val="20"/>
          <w:lang w:bidi="ru-RU"/>
        </w:rPr>
      </w:pPr>
      <w:r w:rsidRPr="006868C0">
        <w:rPr>
          <w:rFonts w:ascii="Times New Roman" w:hAnsi="Times New Roman"/>
          <w:sz w:val="20"/>
          <w:szCs w:val="20"/>
          <w:lang w:bidi="ru-RU"/>
        </w:rPr>
        <w:t>Председатель</w:t>
      </w:r>
      <w:r w:rsidRPr="006868C0">
        <w:rPr>
          <w:rFonts w:ascii="Times New Roman" w:hAnsi="Times New Roman"/>
          <w:spacing w:val="-3"/>
          <w:sz w:val="20"/>
          <w:szCs w:val="20"/>
          <w:lang w:bidi="ru-RU"/>
        </w:rPr>
        <w:t xml:space="preserve"> </w:t>
      </w:r>
      <w:r w:rsidRPr="006868C0">
        <w:rPr>
          <w:rFonts w:ascii="Times New Roman" w:hAnsi="Times New Roman"/>
          <w:sz w:val="20"/>
          <w:szCs w:val="20"/>
          <w:lang w:bidi="ru-RU"/>
        </w:rPr>
        <w:t>публичных</w:t>
      </w:r>
      <w:r w:rsidRPr="006868C0">
        <w:rPr>
          <w:rFonts w:ascii="Times New Roman" w:hAnsi="Times New Roman"/>
          <w:spacing w:val="-3"/>
          <w:sz w:val="20"/>
          <w:szCs w:val="20"/>
          <w:lang w:bidi="ru-RU"/>
        </w:rPr>
        <w:t xml:space="preserve"> </w:t>
      </w:r>
      <w:r w:rsidRPr="006868C0">
        <w:rPr>
          <w:rFonts w:ascii="Times New Roman" w:hAnsi="Times New Roman"/>
          <w:sz w:val="20"/>
          <w:szCs w:val="20"/>
          <w:lang w:bidi="ru-RU"/>
        </w:rPr>
        <w:t>слушаний                                  А.В.</w:t>
      </w:r>
      <w:r w:rsidRPr="006868C0">
        <w:rPr>
          <w:rFonts w:ascii="Times New Roman" w:hAnsi="Times New Roman"/>
          <w:spacing w:val="1"/>
          <w:sz w:val="20"/>
          <w:szCs w:val="20"/>
          <w:lang w:bidi="ru-RU"/>
        </w:rPr>
        <w:t xml:space="preserve"> </w:t>
      </w:r>
      <w:r w:rsidRPr="006868C0">
        <w:rPr>
          <w:rFonts w:ascii="Times New Roman" w:hAnsi="Times New Roman"/>
          <w:sz w:val="20"/>
          <w:szCs w:val="20"/>
          <w:lang w:bidi="ru-RU"/>
        </w:rPr>
        <w:t>Светлаков</w:t>
      </w:r>
    </w:p>
    <w:p w:rsidR="006868C0" w:rsidRPr="006868C0" w:rsidRDefault="006868C0" w:rsidP="006868C0">
      <w:pPr>
        <w:widowControl w:val="0"/>
        <w:autoSpaceDE w:val="0"/>
        <w:autoSpaceDN w:val="0"/>
        <w:spacing w:after="0" w:line="240" w:lineRule="auto"/>
        <w:jc w:val="center"/>
        <w:rPr>
          <w:rFonts w:ascii="Times New Roman" w:hAnsi="Times New Roman"/>
          <w:sz w:val="20"/>
          <w:szCs w:val="20"/>
          <w:lang w:bidi="ru-RU"/>
        </w:rPr>
      </w:pPr>
    </w:p>
    <w:p w:rsidR="006868C0" w:rsidRPr="006868C0" w:rsidRDefault="006868C0" w:rsidP="006868C0">
      <w:pPr>
        <w:widowControl w:val="0"/>
        <w:autoSpaceDE w:val="0"/>
        <w:autoSpaceDN w:val="0"/>
        <w:spacing w:after="0" w:line="240" w:lineRule="auto"/>
        <w:rPr>
          <w:rFonts w:ascii="Times New Roman" w:hAnsi="Times New Roman"/>
          <w:sz w:val="20"/>
          <w:szCs w:val="20"/>
          <w:lang w:bidi="ru-RU"/>
        </w:rPr>
      </w:pPr>
    </w:p>
    <w:p w:rsidR="006868C0" w:rsidRPr="006868C0" w:rsidRDefault="006868C0" w:rsidP="006868C0">
      <w:pPr>
        <w:widowControl w:val="0"/>
        <w:autoSpaceDE w:val="0"/>
        <w:autoSpaceDN w:val="0"/>
        <w:spacing w:after="0" w:line="240" w:lineRule="auto"/>
        <w:rPr>
          <w:rFonts w:ascii="Times New Roman" w:hAnsi="Times New Roman"/>
          <w:sz w:val="20"/>
          <w:szCs w:val="20"/>
          <w:lang w:bidi="ru-RU"/>
        </w:rPr>
      </w:pPr>
    </w:p>
    <w:p w:rsidR="006868C0" w:rsidRPr="006868C0" w:rsidRDefault="006868C0" w:rsidP="006868C0">
      <w:pPr>
        <w:widowControl w:val="0"/>
        <w:autoSpaceDE w:val="0"/>
        <w:autoSpaceDN w:val="0"/>
        <w:spacing w:before="230" w:after="0" w:line="298" w:lineRule="exact"/>
        <w:ind w:left="102"/>
        <w:rPr>
          <w:rFonts w:ascii="Times New Roman" w:hAnsi="Times New Roman"/>
          <w:sz w:val="20"/>
          <w:szCs w:val="20"/>
          <w:lang w:bidi="ru-RU"/>
        </w:rPr>
      </w:pPr>
      <w:r w:rsidRPr="006868C0">
        <w:rPr>
          <w:rFonts w:ascii="Times New Roman" w:hAnsi="Times New Roman"/>
          <w:sz w:val="20"/>
          <w:szCs w:val="20"/>
          <w:lang w:bidi="ru-RU"/>
        </w:rPr>
        <w:t>Секретарь публичных</w:t>
      </w:r>
    </w:p>
    <w:p w:rsidR="006868C0" w:rsidRPr="006868C0" w:rsidRDefault="006868C0" w:rsidP="006868C0">
      <w:pPr>
        <w:widowControl w:val="0"/>
        <w:tabs>
          <w:tab w:val="left" w:pos="6148"/>
        </w:tabs>
        <w:autoSpaceDE w:val="0"/>
        <w:autoSpaceDN w:val="0"/>
        <w:spacing w:after="0" w:line="298" w:lineRule="exact"/>
        <w:ind w:left="102"/>
        <w:rPr>
          <w:rFonts w:ascii="Times New Roman" w:hAnsi="Times New Roman"/>
          <w:sz w:val="20"/>
          <w:szCs w:val="20"/>
          <w:lang w:bidi="ru-RU"/>
        </w:rPr>
      </w:pPr>
      <w:r>
        <w:rPr>
          <w:rFonts w:ascii="Times New Roman" w:hAnsi="Times New Roman"/>
          <w:sz w:val="20"/>
          <w:szCs w:val="20"/>
          <w:lang w:bidi="ru-RU"/>
        </w:rPr>
        <w:t xml:space="preserve">Слушаний                                                                                </w:t>
      </w:r>
      <w:r w:rsidRPr="006868C0">
        <w:rPr>
          <w:rFonts w:ascii="Times New Roman" w:hAnsi="Times New Roman"/>
          <w:sz w:val="20"/>
          <w:szCs w:val="20"/>
          <w:lang w:bidi="ru-RU"/>
        </w:rPr>
        <w:t>О.В. Шабалина</w:t>
      </w:r>
    </w:p>
    <w:p w:rsidR="003523A3" w:rsidRPr="006868C0" w:rsidRDefault="003523A3" w:rsidP="00811503">
      <w:pPr>
        <w:spacing w:after="0" w:line="240" w:lineRule="auto"/>
        <w:jc w:val="both"/>
        <w:rPr>
          <w:rFonts w:ascii="Times New Roman" w:hAnsi="Times New Roman"/>
          <w:sz w:val="20"/>
          <w:szCs w:val="20"/>
        </w:rPr>
      </w:pPr>
    </w:p>
    <w:p w:rsidR="003523A3" w:rsidRPr="006868C0" w:rsidRDefault="003523A3" w:rsidP="00811503">
      <w:pPr>
        <w:spacing w:after="0" w:line="240" w:lineRule="auto"/>
        <w:jc w:val="both"/>
        <w:rPr>
          <w:rFonts w:ascii="Times New Roman" w:hAnsi="Times New Roman"/>
          <w:sz w:val="20"/>
          <w:szCs w:val="20"/>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4406EB" w:rsidRDefault="004406EB" w:rsidP="004406EB">
      <w:pPr>
        <w:spacing w:after="0"/>
        <w:rPr>
          <w:rFonts w:ascii="Times New Roman" w:hAnsi="Times New Roman"/>
          <w:sz w:val="20"/>
          <w:szCs w:val="20"/>
        </w:rPr>
      </w:pPr>
    </w:p>
    <w:p w:rsidR="004406EB" w:rsidRDefault="004406EB" w:rsidP="004406EB">
      <w:pPr>
        <w:spacing w:after="0"/>
        <w:rPr>
          <w:rFonts w:ascii="Times New Roman" w:hAnsi="Times New Roman"/>
          <w:sz w:val="20"/>
          <w:szCs w:val="20"/>
        </w:rPr>
      </w:pPr>
    </w:p>
    <w:p w:rsidR="004406EB" w:rsidRDefault="004406EB" w:rsidP="004406EB">
      <w:pPr>
        <w:spacing w:after="0"/>
        <w:rPr>
          <w:rFonts w:ascii="Times New Roman" w:hAnsi="Times New Roman"/>
          <w:sz w:val="20"/>
          <w:szCs w:val="20"/>
        </w:rPr>
      </w:pPr>
    </w:p>
    <w:p w:rsidR="004406EB" w:rsidRDefault="004406EB" w:rsidP="004406EB">
      <w:pPr>
        <w:spacing w:after="0"/>
        <w:rPr>
          <w:rFonts w:ascii="Times New Roman" w:hAnsi="Times New Roman"/>
          <w:sz w:val="20"/>
          <w:szCs w:val="20"/>
        </w:rPr>
      </w:pPr>
    </w:p>
    <w:p w:rsidR="004406EB" w:rsidRDefault="004406EB" w:rsidP="004406EB">
      <w:pPr>
        <w:spacing w:after="0"/>
        <w:rPr>
          <w:rFonts w:ascii="Times New Roman" w:hAnsi="Times New Roman"/>
          <w:sz w:val="20"/>
          <w:szCs w:val="20"/>
        </w:rPr>
      </w:pPr>
    </w:p>
    <w:p w:rsidR="004406EB" w:rsidRDefault="004406EB" w:rsidP="004406EB">
      <w:pPr>
        <w:spacing w:after="0"/>
        <w:rPr>
          <w:rFonts w:ascii="Times New Roman" w:hAnsi="Times New Roman"/>
          <w:sz w:val="20"/>
          <w:szCs w:val="20"/>
        </w:rPr>
      </w:pPr>
    </w:p>
    <w:p w:rsidR="004406EB" w:rsidRDefault="004406EB" w:rsidP="004406EB">
      <w:pPr>
        <w:spacing w:after="0"/>
        <w:rPr>
          <w:rFonts w:ascii="Times New Roman" w:hAnsi="Times New Roman"/>
          <w:sz w:val="20"/>
          <w:szCs w:val="20"/>
        </w:rPr>
      </w:pPr>
    </w:p>
    <w:p w:rsidR="004406EB" w:rsidRDefault="004406EB" w:rsidP="004406EB">
      <w:pPr>
        <w:spacing w:after="0"/>
        <w:rPr>
          <w:rFonts w:ascii="Times New Roman" w:hAnsi="Times New Roman"/>
          <w:sz w:val="20"/>
          <w:szCs w:val="20"/>
        </w:rPr>
      </w:pPr>
    </w:p>
    <w:p w:rsidR="004406EB" w:rsidRDefault="004406EB" w:rsidP="004406EB">
      <w:pPr>
        <w:spacing w:after="0"/>
        <w:rPr>
          <w:rFonts w:ascii="Times New Roman" w:hAnsi="Times New Roman"/>
          <w:sz w:val="20"/>
          <w:szCs w:val="20"/>
        </w:rPr>
      </w:pPr>
    </w:p>
    <w:p w:rsidR="00501082" w:rsidRDefault="00501082" w:rsidP="009019BD">
      <w:pPr>
        <w:spacing w:after="0" w:line="240" w:lineRule="auto"/>
        <w:jc w:val="both"/>
        <w:rPr>
          <w:rFonts w:ascii="Times New Roman" w:hAnsi="Times New Roman"/>
          <w:sz w:val="26"/>
          <w:szCs w:val="26"/>
        </w:rPr>
      </w:pPr>
    </w:p>
    <w:p w:rsidR="00501082" w:rsidRDefault="00501082" w:rsidP="009019BD">
      <w:pPr>
        <w:spacing w:after="0" w:line="240" w:lineRule="auto"/>
        <w:jc w:val="both"/>
        <w:rPr>
          <w:rFonts w:ascii="Times New Roman" w:hAnsi="Times New Roman"/>
          <w:sz w:val="26"/>
          <w:szCs w:val="26"/>
        </w:rPr>
      </w:pPr>
    </w:p>
    <w:p w:rsidR="00501082" w:rsidRDefault="00501082" w:rsidP="009019BD">
      <w:pPr>
        <w:spacing w:after="0" w:line="240" w:lineRule="auto"/>
        <w:jc w:val="both"/>
        <w:rPr>
          <w:rFonts w:ascii="Times New Roman" w:hAnsi="Times New Roman"/>
          <w:sz w:val="26"/>
          <w:szCs w:val="26"/>
        </w:rPr>
      </w:pPr>
    </w:p>
    <w:p w:rsidR="00501082" w:rsidRDefault="00501082" w:rsidP="009019BD">
      <w:pPr>
        <w:spacing w:after="0" w:line="240" w:lineRule="auto"/>
        <w:jc w:val="both"/>
        <w:rPr>
          <w:rFonts w:ascii="Times New Roman" w:hAnsi="Times New Roman"/>
          <w:sz w:val="26"/>
          <w:szCs w:val="26"/>
        </w:rPr>
      </w:pPr>
    </w:p>
    <w:p w:rsidR="00501082" w:rsidRDefault="00501082" w:rsidP="009019BD">
      <w:pPr>
        <w:spacing w:after="0" w:line="240" w:lineRule="auto"/>
        <w:jc w:val="both"/>
        <w:rPr>
          <w:rFonts w:ascii="Times New Roman" w:hAnsi="Times New Roman"/>
          <w:sz w:val="26"/>
          <w:szCs w:val="26"/>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994A51" w:rsidRPr="00DD7D9A" w:rsidRDefault="00994A51" w:rsidP="003A2F33">
                  <w:pPr>
                    <w:spacing w:after="0" w:line="240" w:lineRule="auto"/>
                    <w:rPr>
                      <w:rFonts w:ascii="Times New Roman" w:hAnsi="Times New Roman"/>
                      <w:sz w:val="20"/>
                      <w:szCs w:val="20"/>
                    </w:rPr>
                  </w:pP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b/>
                      <w:sz w:val="20"/>
                      <w:szCs w:val="20"/>
                    </w:rPr>
                  </w:pP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6868C0">
                    <w:rPr>
                      <w:rFonts w:ascii="Times New Roman" w:hAnsi="Times New Roman"/>
                      <w:sz w:val="20"/>
                      <w:szCs w:val="20"/>
                    </w:rPr>
                    <w:t>12</w:t>
                  </w:r>
                  <w:r w:rsidR="00D0289B">
                    <w:rPr>
                      <w:rFonts w:ascii="Times New Roman" w:hAnsi="Times New Roman"/>
                      <w:sz w:val="20"/>
                      <w:szCs w:val="20"/>
                    </w:rPr>
                    <w:t>.11</w:t>
                  </w:r>
                  <w:r>
                    <w:rPr>
                      <w:rFonts w:ascii="Times New Roman" w:hAnsi="Times New Roman"/>
                      <w:sz w:val="20"/>
                      <w:szCs w:val="20"/>
                    </w:rPr>
                    <w:t>.2022</w:t>
                  </w:r>
                  <w:r w:rsidRPr="00DD7D9A">
                    <w:rPr>
                      <w:rFonts w:ascii="Times New Roman" w:hAnsi="Times New Roman"/>
                      <w:sz w:val="20"/>
                      <w:szCs w:val="20"/>
                    </w:rPr>
                    <w:t xml:space="preserve"> </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994A51" w:rsidRPr="00DD7D9A" w:rsidRDefault="00994A51" w:rsidP="003A2F33">
            <w:pPr>
              <w:spacing w:after="0" w:line="240" w:lineRule="auto"/>
              <w:rPr>
                <w:rFonts w:ascii="Times New Roman" w:hAnsi="Times New Roman"/>
                <w:sz w:val="20"/>
                <w:szCs w:val="20"/>
              </w:rPr>
            </w:pPr>
          </w:p>
          <w:p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994A51" w:rsidRPr="00DD7D9A" w:rsidRDefault="00994A51" w:rsidP="003A2F33">
            <w:pPr>
              <w:spacing w:after="0" w:line="240" w:lineRule="auto"/>
              <w:jc w:val="center"/>
              <w:rPr>
                <w:rFonts w:ascii="Times New Roman" w:hAnsi="Times New Roman"/>
                <w:sz w:val="20"/>
                <w:szCs w:val="20"/>
              </w:rPr>
            </w:pPr>
          </w:p>
          <w:p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994A51" w:rsidRPr="00DD7D9A" w:rsidRDefault="00994A51" w:rsidP="003A2F33">
            <w:pPr>
              <w:spacing w:after="0" w:line="240" w:lineRule="auto"/>
              <w:rPr>
                <w:rFonts w:ascii="Times New Roman" w:hAnsi="Times New Roman"/>
                <w:sz w:val="20"/>
                <w:szCs w:val="20"/>
              </w:rPr>
            </w:pPr>
          </w:p>
        </w:tc>
      </w:tr>
    </w:tbl>
    <w:p w:rsidR="00994A51" w:rsidRDefault="00994A51"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p>
    <w:p w:rsidR="00501082" w:rsidRDefault="00501082" w:rsidP="00994A51">
      <w:pPr>
        <w:spacing w:after="0" w:line="240" w:lineRule="auto"/>
        <w:jc w:val="both"/>
        <w:rPr>
          <w:rFonts w:ascii="Times New Roman" w:hAnsi="Times New Roman"/>
          <w:sz w:val="26"/>
          <w:szCs w:val="26"/>
        </w:rPr>
      </w:pPr>
    </w:p>
    <w:p w:rsidR="00501082" w:rsidRDefault="00501082" w:rsidP="00994A51">
      <w:pPr>
        <w:spacing w:after="0" w:line="240" w:lineRule="auto"/>
        <w:jc w:val="both"/>
        <w:rPr>
          <w:rFonts w:ascii="Times New Roman" w:hAnsi="Times New Roman"/>
          <w:sz w:val="26"/>
          <w:szCs w:val="26"/>
        </w:rPr>
      </w:pPr>
    </w:p>
    <w:p w:rsidR="00501082" w:rsidRDefault="00501082" w:rsidP="00994A51">
      <w:pPr>
        <w:spacing w:after="0" w:line="240" w:lineRule="auto"/>
        <w:jc w:val="both"/>
        <w:rPr>
          <w:rFonts w:ascii="Times New Roman" w:hAnsi="Times New Roman"/>
          <w:sz w:val="26"/>
          <w:szCs w:val="26"/>
        </w:rPr>
      </w:pPr>
    </w:p>
    <w:p w:rsidR="00501082" w:rsidRDefault="00501082" w:rsidP="00994A51">
      <w:pPr>
        <w:spacing w:after="0" w:line="240" w:lineRule="auto"/>
        <w:jc w:val="both"/>
        <w:rPr>
          <w:rFonts w:ascii="Times New Roman" w:hAnsi="Times New Roman"/>
          <w:sz w:val="26"/>
          <w:szCs w:val="26"/>
        </w:rPr>
      </w:pPr>
    </w:p>
    <w:p w:rsidR="00501082" w:rsidRDefault="00501082" w:rsidP="00994A51">
      <w:pPr>
        <w:spacing w:after="0" w:line="240" w:lineRule="auto"/>
        <w:jc w:val="both"/>
        <w:rPr>
          <w:rFonts w:ascii="Times New Roman" w:hAnsi="Times New Roman"/>
          <w:sz w:val="26"/>
          <w:szCs w:val="26"/>
        </w:rPr>
      </w:pPr>
    </w:p>
    <w:p w:rsidR="00501082" w:rsidRDefault="00501082" w:rsidP="00994A51">
      <w:pPr>
        <w:spacing w:after="0" w:line="240" w:lineRule="auto"/>
        <w:jc w:val="both"/>
        <w:rPr>
          <w:rFonts w:ascii="Times New Roman" w:hAnsi="Times New Roman"/>
          <w:sz w:val="26"/>
          <w:szCs w:val="26"/>
        </w:rPr>
      </w:pPr>
    </w:p>
    <w:p w:rsidR="00501082" w:rsidRDefault="00501082"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bookmarkStart w:id="0" w:name="_GoBack"/>
      <w:bookmarkEnd w:id="0"/>
    </w:p>
    <w:p w:rsidR="00994A51" w:rsidRDefault="00994A51"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sectPr w:rsidR="00647B3B" w:rsidSect="00AF1BF4">
      <w:headerReference w:type="default" r:id="rId10"/>
      <w:footerReference w:type="default" r:id="rId11"/>
      <w:pgSz w:w="11906" w:h="16838"/>
      <w:pgMar w:top="244" w:right="510" w:bottom="238"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76C" w:rsidRDefault="00A5576C" w:rsidP="001952B6">
      <w:pPr>
        <w:spacing w:after="0" w:line="240" w:lineRule="auto"/>
      </w:pPr>
      <w:r>
        <w:separator/>
      </w:r>
    </w:p>
  </w:endnote>
  <w:endnote w:type="continuationSeparator" w:id="0">
    <w:p w:rsidR="00A5576C" w:rsidRDefault="00A5576C"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altName w:val="Arial"/>
    <w:panose1 w:val="00000000000000000000"/>
    <w:charset w:val="CC"/>
    <w:family w:val="roman"/>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03" w:rsidRDefault="00811503">
    <w:pPr>
      <w:pStyle w:val="af2"/>
      <w:jc w:val="right"/>
    </w:pPr>
    <w:r>
      <w:fldChar w:fldCharType="begin"/>
    </w:r>
    <w:r>
      <w:instrText>PAGE   \* MERGEFORMAT</w:instrText>
    </w:r>
    <w:r>
      <w:fldChar w:fldCharType="separate"/>
    </w:r>
    <w:r w:rsidR="006868C0" w:rsidRPr="006868C0">
      <w:rPr>
        <w:noProof/>
        <w:lang w:val="ru-RU"/>
      </w:rPr>
      <w:t>3</w:t>
    </w:r>
    <w:r>
      <w:fldChar w:fldCharType="end"/>
    </w:r>
  </w:p>
  <w:p w:rsidR="00811503" w:rsidRDefault="00811503">
    <w:pPr>
      <w:pStyle w:val="af2"/>
    </w:pPr>
  </w:p>
  <w:p w:rsidR="00811503" w:rsidRDefault="008115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76C" w:rsidRDefault="00A5576C" w:rsidP="001952B6">
      <w:pPr>
        <w:spacing w:after="0" w:line="240" w:lineRule="auto"/>
      </w:pPr>
      <w:r>
        <w:separator/>
      </w:r>
    </w:p>
  </w:footnote>
  <w:footnote w:type="continuationSeparator" w:id="0">
    <w:p w:rsidR="00A5576C" w:rsidRDefault="00A5576C"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03" w:rsidRPr="00D96366" w:rsidRDefault="00811503" w:rsidP="00380F80">
    <w:pPr>
      <w:pStyle w:val="a9"/>
      <w:jc w:val="center"/>
      <w:rPr>
        <w:sz w:val="24"/>
        <w:szCs w:val="24"/>
      </w:rPr>
    </w:pPr>
  </w:p>
  <w:p w:rsidR="00811503" w:rsidRDefault="008115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EA754AD"/>
    <w:multiLevelType w:val="hybridMultilevel"/>
    <w:tmpl w:val="972614F8"/>
    <w:lvl w:ilvl="0" w:tplc="C3541BA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265B95"/>
    <w:multiLevelType w:val="hybridMultilevel"/>
    <w:tmpl w:val="38683AE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B4316"/>
    <w:multiLevelType w:val="hybridMultilevel"/>
    <w:tmpl w:val="CF487976"/>
    <w:lvl w:ilvl="0" w:tplc="8F4A89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9">
    <w:nsid w:val="1CB20A1A"/>
    <w:multiLevelType w:val="hybridMultilevel"/>
    <w:tmpl w:val="9344FB76"/>
    <w:lvl w:ilvl="0" w:tplc="8E4EE0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1432290"/>
    <w:multiLevelType w:val="hybridMultilevel"/>
    <w:tmpl w:val="6BE006FE"/>
    <w:lvl w:ilvl="0" w:tplc="B6464926">
      <w:start w:val="1"/>
      <w:numFmt w:val="decimal"/>
      <w:lvlText w:val="%1."/>
      <w:lvlJc w:val="left"/>
      <w:pPr>
        <w:ind w:left="102" w:hanging="351"/>
        <w:jc w:val="left"/>
      </w:pPr>
      <w:rPr>
        <w:rFonts w:ascii="Times New Roman" w:eastAsia="Times New Roman" w:hAnsi="Times New Roman" w:cs="Times New Roman" w:hint="default"/>
        <w:w w:val="99"/>
        <w:sz w:val="26"/>
        <w:szCs w:val="26"/>
        <w:lang w:val="ru-RU" w:eastAsia="ru-RU" w:bidi="ru-RU"/>
      </w:rPr>
    </w:lvl>
    <w:lvl w:ilvl="1" w:tplc="9EE2BF30">
      <w:numFmt w:val="bullet"/>
      <w:lvlText w:val="•"/>
      <w:lvlJc w:val="left"/>
      <w:pPr>
        <w:ind w:left="1046" w:hanging="351"/>
      </w:pPr>
      <w:rPr>
        <w:rFonts w:hint="default"/>
        <w:lang w:val="ru-RU" w:eastAsia="ru-RU" w:bidi="ru-RU"/>
      </w:rPr>
    </w:lvl>
    <w:lvl w:ilvl="2" w:tplc="20608716">
      <w:numFmt w:val="bullet"/>
      <w:lvlText w:val="•"/>
      <w:lvlJc w:val="left"/>
      <w:pPr>
        <w:ind w:left="1993" w:hanging="351"/>
      </w:pPr>
      <w:rPr>
        <w:rFonts w:hint="default"/>
        <w:lang w:val="ru-RU" w:eastAsia="ru-RU" w:bidi="ru-RU"/>
      </w:rPr>
    </w:lvl>
    <w:lvl w:ilvl="3" w:tplc="F44810D6">
      <w:numFmt w:val="bullet"/>
      <w:lvlText w:val="•"/>
      <w:lvlJc w:val="left"/>
      <w:pPr>
        <w:ind w:left="2939" w:hanging="351"/>
      </w:pPr>
      <w:rPr>
        <w:rFonts w:hint="default"/>
        <w:lang w:val="ru-RU" w:eastAsia="ru-RU" w:bidi="ru-RU"/>
      </w:rPr>
    </w:lvl>
    <w:lvl w:ilvl="4" w:tplc="62941E60">
      <w:numFmt w:val="bullet"/>
      <w:lvlText w:val="•"/>
      <w:lvlJc w:val="left"/>
      <w:pPr>
        <w:ind w:left="3886" w:hanging="351"/>
      </w:pPr>
      <w:rPr>
        <w:rFonts w:hint="default"/>
        <w:lang w:val="ru-RU" w:eastAsia="ru-RU" w:bidi="ru-RU"/>
      </w:rPr>
    </w:lvl>
    <w:lvl w:ilvl="5" w:tplc="A6209BB8">
      <w:numFmt w:val="bullet"/>
      <w:lvlText w:val="•"/>
      <w:lvlJc w:val="left"/>
      <w:pPr>
        <w:ind w:left="4833" w:hanging="351"/>
      </w:pPr>
      <w:rPr>
        <w:rFonts w:hint="default"/>
        <w:lang w:val="ru-RU" w:eastAsia="ru-RU" w:bidi="ru-RU"/>
      </w:rPr>
    </w:lvl>
    <w:lvl w:ilvl="6" w:tplc="734C9498">
      <w:numFmt w:val="bullet"/>
      <w:lvlText w:val="•"/>
      <w:lvlJc w:val="left"/>
      <w:pPr>
        <w:ind w:left="5779" w:hanging="351"/>
      </w:pPr>
      <w:rPr>
        <w:rFonts w:hint="default"/>
        <w:lang w:val="ru-RU" w:eastAsia="ru-RU" w:bidi="ru-RU"/>
      </w:rPr>
    </w:lvl>
    <w:lvl w:ilvl="7" w:tplc="2B605FA6">
      <w:numFmt w:val="bullet"/>
      <w:lvlText w:val="•"/>
      <w:lvlJc w:val="left"/>
      <w:pPr>
        <w:ind w:left="6726" w:hanging="351"/>
      </w:pPr>
      <w:rPr>
        <w:rFonts w:hint="default"/>
        <w:lang w:val="ru-RU" w:eastAsia="ru-RU" w:bidi="ru-RU"/>
      </w:rPr>
    </w:lvl>
    <w:lvl w:ilvl="8" w:tplc="EC8EADC4">
      <w:numFmt w:val="bullet"/>
      <w:lvlText w:val="•"/>
      <w:lvlJc w:val="left"/>
      <w:pPr>
        <w:ind w:left="7673" w:hanging="351"/>
      </w:pPr>
      <w:rPr>
        <w:rFonts w:hint="default"/>
        <w:lang w:val="ru-RU" w:eastAsia="ru-RU" w:bidi="ru-RU"/>
      </w:r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46B66C65"/>
    <w:multiLevelType w:val="multilevel"/>
    <w:tmpl w:val="703E7DA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6">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9">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24"/>
  </w:num>
  <w:num w:numId="3">
    <w:abstractNumId w:val="8"/>
  </w:num>
  <w:num w:numId="4">
    <w:abstractNumId w:val="11"/>
  </w:num>
  <w:num w:numId="5">
    <w:abstractNumId w:val="18"/>
  </w:num>
  <w:num w:numId="6">
    <w:abstractNumId w:val="1"/>
  </w:num>
  <w:num w:numId="7">
    <w:abstractNumId w:val="2"/>
  </w:num>
  <w:num w:numId="8">
    <w:abstractNumId w:val="17"/>
  </w:num>
  <w:num w:numId="9">
    <w:abstractNumId w:val="16"/>
  </w:num>
  <w:num w:numId="10">
    <w:abstractNumId w:val="14"/>
  </w:num>
  <w:num w:numId="11">
    <w:abstractNumId w:val="3"/>
  </w:num>
  <w:num w:numId="12">
    <w:abstractNumId w:val="20"/>
  </w:num>
  <w:num w:numId="13">
    <w:abstractNumId w:val="10"/>
  </w:num>
  <w:num w:numId="14">
    <w:abstractNumId w:val="21"/>
  </w:num>
  <w:num w:numId="15">
    <w:abstractNumId w:val="5"/>
  </w:num>
  <w:num w:numId="16">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4"/>
  </w:num>
  <w:num w:numId="22">
    <w:abstractNumId w:val="6"/>
  </w:num>
  <w:num w:numId="23">
    <w:abstractNumId w:val="9"/>
  </w:num>
  <w:num w:numId="24">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184E"/>
    <w:rsid w:val="00007FAD"/>
    <w:rsid w:val="00011EDB"/>
    <w:rsid w:val="00022271"/>
    <w:rsid w:val="00023F0E"/>
    <w:rsid w:val="00025AEA"/>
    <w:rsid w:val="0003411D"/>
    <w:rsid w:val="00034E5E"/>
    <w:rsid w:val="00036A7B"/>
    <w:rsid w:val="00036F8E"/>
    <w:rsid w:val="00042ABA"/>
    <w:rsid w:val="00047FCF"/>
    <w:rsid w:val="00050B4F"/>
    <w:rsid w:val="00052C8B"/>
    <w:rsid w:val="00053D4B"/>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B5A94"/>
    <w:rsid w:val="000B5C65"/>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018F"/>
    <w:rsid w:val="001014D0"/>
    <w:rsid w:val="001041A2"/>
    <w:rsid w:val="001061A6"/>
    <w:rsid w:val="00107969"/>
    <w:rsid w:val="00120EBD"/>
    <w:rsid w:val="00123658"/>
    <w:rsid w:val="0012496C"/>
    <w:rsid w:val="00131B3C"/>
    <w:rsid w:val="00132357"/>
    <w:rsid w:val="00132C21"/>
    <w:rsid w:val="0013371D"/>
    <w:rsid w:val="0013566D"/>
    <w:rsid w:val="00136A49"/>
    <w:rsid w:val="001375ED"/>
    <w:rsid w:val="00144CF5"/>
    <w:rsid w:val="001464B4"/>
    <w:rsid w:val="001516DC"/>
    <w:rsid w:val="00154D82"/>
    <w:rsid w:val="00157C07"/>
    <w:rsid w:val="001631C3"/>
    <w:rsid w:val="001663AB"/>
    <w:rsid w:val="00173443"/>
    <w:rsid w:val="00184002"/>
    <w:rsid w:val="001952B6"/>
    <w:rsid w:val="001B37F0"/>
    <w:rsid w:val="001B638F"/>
    <w:rsid w:val="001B72C8"/>
    <w:rsid w:val="001C3755"/>
    <w:rsid w:val="001C418C"/>
    <w:rsid w:val="001C649D"/>
    <w:rsid w:val="001D10C0"/>
    <w:rsid w:val="001D11DA"/>
    <w:rsid w:val="001D67E1"/>
    <w:rsid w:val="001E63AA"/>
    <w:rsid w:val="001F1BAD"/>
    <w:rsid w:val="001F61DF"/>
    <w:rsid w:val="00200345"/>
    <w:rsid w:val="0020178B"/>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32E9"/>
    <w:rsid w:val="00263C42"/>
    <w:rsid w:val="00270329"/>
    <w:rsid w:val="00271F8D"/>
    <w:rsid w:val="00275CD2"/>
    <w:rsid w:val="00282A6F"/>
    <w:rsid w:val="00290292"/>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0D78"/>
    <w:rsid w:val="00312C01"/>
    <w:rsid w:val="0032438C"/>
    <w:rsid w:val="00324EDD"/>
    <w:rsid w:val="003262D1"/>
    <w:rsid w:val="00326C50"/>
    <w:rsid w:val="00332E17"/>
    <w:rsid w:val="003331FA"/>
    <w:rsid w:val="00346832"/>
    <w:rsid w:val="00351420"/>
    <w:rsid w:val="003518FD"/>
    <w:rsid w:val="003523A3"/>
    <w:rsid w:val="00352E58"/>
    <w:rsid w:val="00355C00"/>
    <w:rsid w:val="00360DD3"/>
    <w:rsid w:val="00360F3E"/>
    <w:rsid w:val="003638DC"/>
    <w:rsid w:val="00366114"/>
    <w:rsid w:val="00380844"/>
    <w:rsid w:val="00380F80"/>
    <w:rsid w:val="00385759"/>
    <w:rsid w:val="003A2F33"/>
    <w:rsid w:val="003A72D8"/>
    <w:rsid w:val="003B29BE"/>
    <w:rsid w:val="003B636E"/>
    <w:rsid w:val="003B6F00"/>
    <w:rsid w:val="003B7ADA"/>
    <w:rsid w:val="003C6BFC"/>
    <w:rsid w:val="003D1ED9"/>
    <w:rsid w:val="003D2906"/>
    <w:rsid w:val="003E2B61"/>
    <w:rsid w:val="003E2EDB"/>
    <w:rsid w:val="003E3F93"/>
    <w:rsid w:val="003E5C7F"/>
    <w:rsid w:val="003E6038"/>
    <w:rsid w:val="003E7781"/>
    <w:rsid w:val="00403DDE"/>
    <w:rsid w:val="004050B5"/>
    <w:rsid w:val="00406238"/>
    <w:rsid w:val="00407033"/>
    <w:rsid w:val="00407F8C"/>
    <w:rsid w:val="00417295"/>
    <w:rsid w:val="00417856"/>
    <w:rsid w:val="00435835"/>
    <w:rsid w:val="004406EB"/>
    <w:rsid w:val="004512F5"/>
    <w:rsid w:val="00451E44"/>
    <w:rsid w:val="0045761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1082"/>
    <w:rsid w:val="00505284"/>
    <w:rsid w:val="00506CBE"/>
    <w:rsid w:val="00515DEC"/>
    <w:rsid w:val="00541EE4"/>
    <w:rsid w:val="005427B5"/>
    <w:rsid w:val="0054285C"/>
    <w:rsid w:val="00545E7B"/>
    <w:rsid w:val="005467E5"/>
    <w:rsid w:val="00550944"/>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283"/>
    <w:rsid w:val="00646C0D"/>
    <w:rsid w:val="00646D33"/>
    <w:rsid w:val="00647B3B"/>
    <w:rsid w:val="00653E0F"/>
    <w:rsid w:val="006548C0"/>
    <w:rsid w:val="00661032"/>
    <w:rsid w:val="006610B8"/>
    <w:rsid w:val="00666C6E"/>
    <w:rsid w:val="00667566"/>
    <w:rsid w:val="00673797"/>
    <w:rsid w:val="00674E33"/>
    <w:rsid w:val="006772B0"/>
    <w:rsid w:val="00680863"/>
    <w:rsid w:val="00680D33"/>
    <w:rsid w:val="00681A6B"/>
    <w:rsid w:val="006862B2"/>
    <w:rsid w:val="006868C0"/>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43B9"/>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4608"/>
    <w:rsid w:val="007556A7"/>
    <w:rsid w:val="007557B6"/>
    <w:rsid w:val="0076111B"/>
    <w:rsid w:val="00765BBA"/>
    <w:rsid w:val="00766150"/>
    <w:rsid w:val="00780D46"/>
    <w:rsid w:val="00782EA4"/>
    <w:rsid w:val="007848FE"/>
    <w:rsid w:val="00785541"/>
    <w:rsid w:val="00787860"/>
    <w:rsid w:val="00791550"/>
    <w:rsid w:val="0079191F"/>
    <w:rsid w:val="00795A0F"/>
    <w:rsid w:val="0079616F"/>
    <w:rsid w:val="007969A2"/>
    <w:rsid w:val="007A148D"/>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1503"/>
    <w:rsid w:val="00814C41"/>
    <w:rsid w:val="008153BF"/>
    <w:rsid w:val="00817C81"/>
    <w:rsid w:val="008301AD"/>
    <w:rsid w:val="0083251E"/>
    <w:rsid w:val="00832DD2"/>
    <w:rsid w:val="008338E6"/>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A2CC0"/>
    <w:rsid w:val="008A7ECF"/>
    <w:rsid w:val="008B6211"/>
    <w:rsid w:val="008C3EBF"/>
    <w:rsid w:val="008C47EB"/>
    <w:rsid w:val="008C4850"/>
    <w:rsid w:val="008C4F74"/>
    <w:rsid w:val="008C6143"/>
    <w:rsid w:val="008C7134"/>
    <w:rsid w:val="008D2D1D"/>
    <w:rsid w:val="008E16C4"/>
    <w:rsid w:val="008E1EFD"/>
    <w:rsid w:val="008E3077"/>
    <w:rsid w:val="008E5F1A"/>
    <w:rsid w:val="008E696C"/>
    <w:rsid w:val="008E758E"/>
    <w:rsid w:val="008F1D36"/>
    <w:rsid w:val="00900700"/>
    <w:rsid w:val="009019BD"/>
    <w:rsid w:val="00901FC3"/>
    <w:rsid w:val="00912CBD"/>
    <w:rsid w:val="00913555"/>
    <w:rsid w:val="00920852"/>
    <w:rsid w:val="009233FE"/>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4A51"/>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9F4C03"/>
    <w:rsid w:val="00A0576D"/>
    <w:rsid w:val="00A06B98"/>
    <w:rsid w:val="00A06F18"/>
    <w:rsid w:val="00A10397"/>
    <w:rsid w:val="00A11865"/>
    <w:rsid w:val="00A17505"/>
    <w:rsid w:val="00A178BC"/>
    <w:rsid w:val="00A17A02"/>
    <w:rsid w:val="00A20105"/>
    <w:rsid w:val="00A21DEC"/>
    <w:rsid w:val="00A23ED0"/>
    <w:rsid w:val="00A241EE"/>
    <w:rsid w:val="00A25797"/>
    <w:rsid w:val="00A321E6"/>
    <w:rsid w:val="00A3279A"/>
    <w:rsid w:val="00A33D20"/>
    <w:rsid w:val="00A42058"/>
    <w:rsid w:val="00A46130"/>
    <w:rsid w:val="00A46B29"/>
    <w:rsid w:val="00A52576"/>
    <w:rsid w:val="00A52919"/>
    <w:rsid w:val="00A5576C"/>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1BF4"/>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1A6"/>
    <w:rsid w:val="00BF65FE"/>
    <w:rsid w:val="00C10745"/>
    <w:rsid w:val="00C1411B"/>
    <w:rsid w:val="00C17EA6"/>
    <w:rsid w:val="00C3126C"/>
    <w:rsid w:val="00C3261B"/>
    <w:rsid w:val="00C3388C"/>
    <w:rsid w:val="00C4103F"/>
    <w:rsid w:val="00C41CC9"/>
    <w:rsid w:val="00C470AD"/>
    <w:rsid w:val="00C50266"/>
    <w:rsid w:val="00C54DD3"/>
    <w:rsid w:val="00C624F9"/>
    <w:rsid w:val="00C6413F"/>
    <w:rsid w:val="00C66BD4"/>
    <w:rsid w:val="00C74F71"/>
    <w:rsid w:val="00C77AA4"/>
    <w:rsid w:val="00C814E7"/>
    <w:rsid w:val="00C82B09"/>
    <w:rsid w:val="00C836B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4360"/>
    <w:rsid w:val="00CC437E"/>
    <w:rsid w:val="00CD115F"/>
    <w:rsid w:val="00CD7EFB"/>
    <w:rsid w:val="00CE16D2"/>
    <w:rsid w:val="00CF2271"/>
    <w:rsid w:val="00CF60DA"/>
    <w:rsid w:val="00D0289B"/>
    <w:rsid w:val="00D05CA9"/>
    <w:rsid w:val="00D12147"/>
    <w:rsid w:val="00D127EC"/>
    <w:rsid w:val="00D13D76"/>
    <w:rsid w:val="00D17DAB"/>
    <w:rsid w:val="00D24267"/>
    <w:rsid w:val="00D26A43"/>
    <w:rsid w:val="00D3632A"/>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A73A8"/>
    <w:rsid w:val="00DB6BDE"/>
    <w:rsid w:val="00DC0416"/>
    <w:rsid w:val="00DC5A3C"/>
    <w:rsid w:val="00DD069D"/>
    <w:rsid w:val="00DD371F"/>
    <w:rsid w:val="00DD47CC"/>
    <w:rsid w:val="00DD5C95"/>
    <w:rsid w:val="00DD6E3C"/>
    <w:rsid w:val="00DD7D9A"/>
    <w:rsid w:val="00DE3BDA"/>
    <w:rsid w:val="00DE755D"/>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3DF"/>
    <w:rsid w:val="00E47A18"/>
    <w:rsid w:val="00E51D6C"/>
    <w:rsid w:val="00E57762"/>
    <w:rsid w:val="00E57A17"/>
    <w:rsid w:val="00E612FA"/>
    <w:rsid w:val="00E618B0"/>
    <w:rsid w:val="00E6201E"/>
    <w:rsid w:val="00E6643C"/>
    <w:rsid w:val="00E74156"/>
    <w:rsid w:val="00E81865"/>
    <w:rsid w:val="00E87D16"/>
    <w:rsid w:val="00E87FB5"/>
    <w:rsid w:val="00E94C1C"/>
    <w:rsid w:val="00E95013"/>
    <w:rsid w:val="00E961D0"/>
    <w:rsid w:val="00E96F27"/>
    <w:rsid w:val="00E96FAE"/>
    <w:rsid w:val="00EA0224"/>
    <w:rsid w:val="00EA09E6"/>
    <w:rsid w:val="00EA1884"/>
    <w:rsid w:val="00EA45E9"/>
    <w:rsid w:val="00EB236B"/>
    <w:rsid w:val="00EB23D3"/>
    <w:rsid w:val="00EB477C"/>
    <w:rsid w:val="00EC013C"/>
    <w:rsid w:val="00EC634B"/>
    <w:rsid w:val="00EC725F"/>
    <w:rsid w:val="00EE66BE"/>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457614"/>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7">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8">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e">
    <w:name w:val="Другое_"/>
    <w:link w:val="afffffffff"/>
    <w:locked/>
    <w:rsid w:val="007969A2"/>
    <w:rPr>
      <w:rFonts w:ascii="Times New Roman" w:eastAsia="Times New Roman" w:hAnsi="Times New Roman"/>
      <w:sz w:val="28"/>
      <w:szCs w:val="28"/>
    </w:rPr>
  </w:style>
  <w:style w:type="paragraph" w:customStyle="1" w:styleId="afffffffff">
    <w:name w:val="Другое"/>
    <w:basedOn w:val="a3"/>
    <w:link w:val="affffffffe"/>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F660B-2744-4354-91D0-0ED4F72D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3543</TotalTime>
  <Pages>3</Pages>
  <Words>476</Words>
  <Characters>2718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236</cp:revision>
  <cp:lastPrinted>2018-03-15T07:26:00Z</cp:lastPrinted>
  <dcterms:created xsi:type="dcterms:W3CDTF">2014-08-08T06:50:00Z</dcterms:created>
  <dcterms:modified xsi:type="dcterms:W3CDTF">2023-01-09T10:36:00Z</dcterms:modified>
</cp:coreProperties>
</file>