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E16B"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6AE1B104"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6F50DCEA" w14:textId="6DEF11E4" w:rsidR="00B6013A" w:rsidRDefault="00037032" w:rsidP="007C3191">
      <w:r>
        <w:rPr>
          <w:noProof/>
        </w:rPr>
        <mc:AlternateContent>
          <mc:Choice Requires="wps">
            <w:drawing>
              <wp:anchor distT="0" distB="0" distL="114300" distR="114300" simplePos="0" relativeHeight="251655168" behindDoc="0" locked="0" layoutInCell="1" allowOverlap="1" wp14:anchorId="2A1CACBD" wp14:editId="4569264C">
                <wp:simplePos x="0" y="0"/>
                <wp:positionH relativeFrom="column">
                  <wp:posOffset>-66675</wp:posOffset>
                </wp:positionH>
                <wp:positionV relativeFrom="paragraph">
                  <wp:posOffset>113030</wp:posOffset>
                </wp:positionV>
                <wp:extent cx="6934200" cy="1768475"/>
                <wp:effectExtent l="22225" t="15875" r="25400" b="635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37C7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0C37DD98" w14:textId="7A348B3B" w:rsidR="00B6013A" w:rsidRPr="008C3EBF" w:rsidRDefault="00037032" w:rsidP="007C3191">
      <w:r>
        <w:rPr>
          <w:noProof/>
        </w:rPr>
        <mc:AlternateContent>
          <mc:Choice Requires="wps">
            <w:drawing>
              <wp:anchor distT="0" distB="0" distL="114300" distR="114300" simplePos="0" relativeHeight="251657216" behindDoc="0" locked="0" layoutInCell="1" allowOverlap="1" wp14:anchorId="291BA3C8" wp14:editId="40117EA6">
                <wp:simplePos x="0" y="0"/>
                <wp:positionH relativeFrom="column">
                  <wp:posOffset>797560</wp:posOffset>
                </wp:positionH>
                <wp:positionV relativeFrom="paragraph">
                  <wp:posOffset>148590</wp:posOffset>
                </wp:positionV>
                <wp:extent cx="8750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876300"/>
                        </a:xfrm>
                        <a:prstGeom prst="rect">
                          <a:avLst/>
                        </a:prstGeom>
                        <a:solidFill>
                          <a:srgbClr val="FFFFFF"/>
                        </a:solidFill>
                        <a:ln w="9525">
                          <a:solidFill>
                            <a:srgbClr val="000000"/>
                          </a:solidFill>
                          <a:miter lim="800000"/>
                          <a:headEnd/>
                          <a:tailEnd/>
                        </a:ln>
                      </wps:spPr>
                      <wps:txbx>
                        <w:txbxContent>
                          <w:p w14:paraId="0E912053" w14:textId="5F6C5C30" w:rsidR="00323070" w:rsidRDefault="00323070" w:rsidP="006C1BFA">
                            <w:pPr>
                              <w:spacing w:after="0"/>
                              <w:jc w:val="center"/>
                              <w:rPr>
                                <w:rFonts w:ascii="Georgia" w:hAnsi="Georgia"/>
                                <w:b/>
                              </w:rPr>
                            </w:pPr>
                            <w:r>
                              <w:rPr>
                                <w:rFonts w:ascii="Georgia" w:hAnsi="Georgia"/>
                                <w:b/>
                              </w:rPr>
                              <w:t>2</w:t>
                            </w:r>
                            <w:r w:rsidR="005A6552">
                              <w:rPr>
                                <w:rFonts w:ascii="Georgia" w:hAnsi="Georgia"/>
                                <w:b/>
                              </w:rPr>
                              <w:t>3</w:t>
                            </w:r>
                          </w:p>
                          <w:p w14:paraId="7091D29D" w14:textId="77777777" w:rsidR="00323070" w:rsidRDefault="00323070" w:rsidP="006C1BFA">
                            <w:pPr>
                              <w:spacing w:after="0"/>
                              <w:jc w:val="center"/>
                              <w:rPr>
                                <w:rFonts w:ascii="Georgia" w:hAnsi="Georgia"/>
                                <w:b/>
                              </w:rPr>
                            </w:pPr>
                            <w:r>
                              <w:rPr>
                                <w:rFonts w:ascii="Georgia" w:hAnsi="Georgia"/>
                                <w:b/>
                              </w:rPr>
                              <w:t>декабря</w:t>
                            </w:r>
                          </w:p>
                          <w:p w14:paraId="2549C64D" w14:textId="77777777" w:rsidR="00323070" w:rsidRDefault="00323070" w:rsidP="007C3191">
                            <w:pPr>
                              <w:spacing w:after="0"/>
                              <w:jc w:val="center"/>
                              <w:rPr>
                                <w:rFonts w:ascii="Georgia" w:hAnsi="Georgia"/>
                                <w:b/>
                              </w:rPr>
                            </w:pPr>
                            <w:r>
                              <w:rPr>
                                <w:rFonts w:ascii="Georgia" w:hAnsi="Georgia"/>
                                <w:b/>
                              </w:rPr>
                              <w:t>2022</w:t>
                            </w:r>
                          </w:p>
                          <w:p w14:paraId="1A4935CB" w14:textId="77777777" w:rsidR="00323070" w:rsidRPr="008C3EBF" w:rsidRDefault="00323070"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BA3C8" id="_x0000_t202" coordsize="21600,21600" o:spt="202" path="m,l,21600r21600,l21600,xe">
                <v:stroke joinstyle="miter"/>
                <v:path gradientshapeok="t" o:connecttype="rect"/>
              </v:shapetype>
              <v:shape id="Поле 3" o:spid="_x0000_s1026" type="#_x0000_t202" style="position:absolute;margin-left:62.8pt;margin-top:11.7pt;width:68.9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">
                <v:textbox>
                  <w:txbxContent>
                    <w:p w14:paraId="0E912053" w14:textId="5F6C5C30" w:rsidR="00323070" w:rsidRDefault="00323070" w:rsidP="006C1BFA">
                      <w:pPr>
                        <w:spacing w:after="0"/>
                        <w:jc w:val="center"/>
                        <w:rPr>
                          <w:rFonts w:ascii="Georgia" w:hAnsi="Georgia"/>
                          <w:b/>
                        </w:rPr>
                      </w:pPr>
                      <w:r>
                        <w:rPr>
                          <w:rFonts w:ascii="Georgia" w:hAnsi="Georgia"/>
                          <w:b/>
                        </w:rPr>
                        <w:t>2</w:t>
                      </w:r>
                      <w:r w:rsidR="005A6552">
                        <w:rPr>
                          <w:rFonts w:ascii="Georgia" w:hAnsi="Georgia"/>
                          <w:b/>
                        </w:rPr>
                        <w:t>3</w:t>
                      </w:r>
                    </w:p>
                    <w:p w14:paraId="7091D29D" w14:textId="77777777" w:rsidR="00323070" w:rsidRDefault="00323070" w:rsidP="006C1BFA">
                      <w:pPr>
                        <w:spacing w:after="0"/>
                        <w:jc w:val="center"/>
                        <w:rPr>
                          <w:rFonts w:ascii="Georgia" w:hAnsi="Georgia"/>
                          <w:b/>
                        </w:rPr>
                      </w:pPr>
                      <w:r>
                        <w:rPr>
                          <w:rFonts w:ascii="Georgia" w:hAnsi="Georgia"/>
                          <w:b/>
                        </w:rPr>
                        <w:t>декабря</w:t>
                      </w:r>
                    </w:p>
                    <w:p w14:paraId="2549C64D" w14:textId="77777777" w:rsidR="00323070" w:rsidRDefault="00323070" w:rsidP="007C3191">
                      <w:pPr>
                        <w:spacing w:after="0"/>
                        <w:jc w:val="center"/>
                        <w:rPr>
                          <w:rFonts w:ascii="Georgia" w:hAnsi="Georgia"/>
                          <w:b/>
                        </w:rPr>
                      </w:pPr>
                      <w:r>
                        <w:rPr>
                          <w:rFonts w:ascii="Georgia" w:hAnsi="Georgia"/>
                          <w:b/>
                        </w:rPr>
                        <w:t>2022</w:t>
                      </w:r>
                    </w:p>
                    <w:p w14:paraId="1A4935CB" w14:textId="77777777" w:rsidR="00323070" w:rsidRPr="008C3EBF" w:rsidRDefault="00323070"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66F052" wp14:editId="603DC2B0">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1A1DA615" w14:textId="77777777" w:rsidR="00323070" w:rsidRDefault="00323070" w:rsidP="007C3191">
                            <w:pPr>
                              <w:spacing w:after="0"/>
                              <w:jc w:val="center"/>
                              <w:rPr>
                                <w:rFonts w:ascii="Georgia" w:hAnsi="Georgia"/>
                                <w:b/>
                              </w:rPr>
                            </w:pPr>
                          </w:p>
                          <w:p w14:paraId="7E7928D3" w14:textId="1FA38DBC" w:rsidR="00323070" w:rsidRPr="008C3EBF" w:rsidRDefault="00323070" w:rsidP="007C3191">
                            <w:pPr>
                              <w:spacing w:after="0"/>
                              <w:jc w:val="center"/>
                              <w:rPr>
                                <w:rFonts w:ascii="Georgia" w:hAnsi="Georgia"/>
                                <w:b/>
                              </w:rPr>
                            </w:pPr>
                            <w:r>
                              <w:rPr>
                                <w:rFonts w:ascii="Georgia" w:hAnsi="Georgia"/>
                                <w:b/>
                              </w:rPr>
                              <w:t>№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052" id="Поле 2" o:spid="_x0000_s1027" type="#_x0000_t202" style="position:absolute;margin-left:409.5pt;margin-top:5.75pt;width:56.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1A1DA615" w14:textId="77777777" w:rsidR="00323070" w:rsidRDefault="00323070" w:rsidP="007C3191">
                      <w:pPr>
                        <w:spacing w:after="0"/>
                        <w:jc w:val="center"/>
                        <w:rPr>
                          <w:rFonts w:ascii="Georgia" w:hAnsi="Georgia"/>
                          <w:b/>
                        </w:rPr>
                      </w:pPr>
                    </w:p>
                    <w:p w14:paraId="7E7928D3" w14:textId="1FA38DBC" w:rsidR="00323070" w:rsidRPr="008C3EBF" w:rsidRDefault="00323070" w:rsidP="007C3191">
                      <w:pPr>
                        <w:spacing w:after="0"/>
                        <w:jc w:val="center"/>
                        <w:rPr>
                          <w:rFonts w:ascii="Georgia" w:hAnsi="Georgia"/>
                          <w:b/>
                        </w:rPr>
                      </w:pPr>
                      <w:r>
                        <w:rPr>
                          <w:rFonts w:ascii="Georgia" w:hAnsi="Georgia"/>
                          <w:b/>
                        </w:rPr>
                        <w:t>№ 78</w:t>
                      </w:r>
                    </w:p>
                  </w:txbxContent>
                </v:textbox>
              </v:shape>
            </w:pict>
          </mc:Fallback>
        </mc:AlternateContent>
      </w:r>
    </w:p>
    <w:p w14:paraId="563CC8F0" w14:textId="1AC29969" w:rsidR="00B6013A" w:rsidRPr="008C3EBF" w:rsidRDefault="00037032" w:rsidP="001014D0">
      <w:pPr>
        <w:ind w:left="993"/>
      </w:pPr>
      <w:r>
        <w:rPr>
          <w:noProof/>
        </w:rPr>
        <mc:AlternateContent>
          <mc:Choice Requires="wps">
            <w:drawing>
              <wp:anchor distT="0" distB="0" distL="114300" distR="114300" simplePos="0" relativeHeight="251656192" behindDoc="0" locked="0" layoutInCell="1" allowOverlap="1" wp14:anchorId="1C1E4A44" wp14:editId="3CC633EB">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14BB3A2" w14:textId="77777777"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40372BA9" w14:textId="77777777"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4A44" id="Поле 1" o:spid="_x0000_s1028" type="#_x0000_t202" style="position:absolute;left:0;text-align:left;margin-left:153.9pt;margin-top:1.9pt;width:232pt;height:7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14BB3A2" w14:textId="77777777"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40372BA9" w14:textId="77777777"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74F58C48" w14:textId="77777777" w:rsidR="00B6013A" w:rsidRPr="008C3EBF" w:rsidRDefault="00B6013A" w:rsidP="007C3191"/>
    <w:p w14:paraId="0B1391FB" w14:textId="77777777" w:rsidR="00B6013A" w:rsidRDefault="00B6013A" w:rsidP="007C3191"/>
    <w:p w14:paraId="08D40C59" w14:textId="77777777" w:rsidR="00B6013A" w:rsidRDefault="00B6013A" w:rsidP="007C3191">
      <w:pPr>
        <w:spacing w:after="0" w:line="60" w:lineRule="atLeast"/>
        <w:jc w:val="center"/>
        <w:rPr>
          <w:rFonts w:ascii="Times New Roman" w:hAnsi="Times New Roman"/>
          <w:b/>
          <w:color w:val="000000"/>
          <w:sz w:val="20"/>
          <w:szCs w:val="20"/>
        </w:rPr>
      </w:pPr>
    </w:p>
    <w:p w14:paraId="49EA74B8" w14:textId="77777777" w:rsidR="00B6013A" w:rsidRDefault="00B6013A" w:rsidP="007C3191">
      <w:pPr>
        <w:spacing w:after="0" w:line="60" w:lineRule="atLeast"/>
        <w:jc w:val="center"/>
        <w:rPr>
          <w:rFonts w:ascii="Times New Roman" w:hAnsi="Times New Roman"/>
          <w:b/>
          <w:color w:val="000000"/>
          <w:sz w:val="20"/>
          <w:szCs w:val="20"/>
        </w:rPr>
      </w:pPr>
    </w:p>
    <w:p w14:paraId="428C8E23" w14:textId="77777777" w:rsidR="00B6013A" w:rsidRDefault="00B6013A" w:rsidP="007C3191">
      <w:pPr>
        <w:spacing w:after="0" w:line="60" w:lineRule="atLeast"/>
        <w:jc w:val="center"/>
        <w:rPr>
          <w:rFonts w:ascii="Times New Roman" w:hAnsi="Times New Roman"/>
          <w:b/>
          <w:color w:val="000000"/>
          <w:sz w:val="20"/>
          <w:szCs w:val="20"/>
        </w:rPr>
      </w:pPr>
    </w:p>
    <w:p w14:paraId="25359FA5" w14:textId="77777777" w:rsidR="00B6013A" w:rsidRDefault="00B6013A" w:rsidP="007C3191">
      <w:pPr>
        <w:spacing w:after="0" w:line="60" w:lineRule="atLeast"/>
        <w:jc w:val="center"/>
        <w:rPr>
          <w:rFonts w:ascii="Times New Roman" w:hAnsi="Times New Roman"/>
          <w:b/>
          <w:color w:val="000000"/>
          <w:sz w:val="20"/>
          <w:szCs w:val="20"/>
        </w:rPr>
      </w:pPr>
    </w:p>
    <w:p w14:paraId="153A48FF"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780F201F"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77503C05"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5C1B8845"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04D25F24" w14:textId="4D4706F3" w:rsidR="002760F6" w:rsidRDefault="005A6552" w:rsidP="002760F6">
      <w:pPr>
        <w:spacing w:after="0" w:line="240" w:lineRule="auto"/>
        <w:jc w:val="both"/>
        <w:rPr>
          <w:rFonts w:ascii="Times New Roman" w:hAnsi="Times New Roman"/>
          <w:b/>
          <w:sz w:val="18"/>
          <w:szCs w:val="18"/>
        </w:rPr>
      </w:pPr>
      <w:bookmarkStart w:id="0" w:name="_Hlk124342405"/>
      <w:r>
        <w:rPr>
          <w:rFonts w:ascii="Times New Roman" w:hAnsi="Times New Roman"/>
          <w:b/>
          <w:sz w:val="18"/>
          <w:szCs w:val="18"/>
        </w:rPr>
        <w:t>РЕШЕНИЕ</w:t>
      </w:r>
      <w:r w:rsidR="009A75B0" w:rsidRPr="009A75B0">
        <w:rPr>
          <w:rFonts w:ascii="Times New Roman" w:hAnsi="Times New Roman"/>
          <w:b/>
          <w:sz w:val="18"/>
          <w:szCs w:val="18"/>
        </w:rPr>
        <w:t xml:space="preserve"> </w:t>
      </w:r>
      <w:r w:rsidR="003761CF">
        <w:rPr>
          <w:rFonts w:ascii="Times New Roman" w:hAnsi="Times New Roman"/>
          <w:b/>
          <w:sz w:val="18"/>
          <w:szCs w:val="18"/>
        </w:rPr>
        <w:t xml:space="preserve">                                                                                                                                             2</w:t>
      </w:r>
    </w:p>
    <w:p w14:paraId="05397FEC" w14:textId="5676FC08" w:rsidR="002760F6" w:rsidRDefault="009A75B0" w:rsidP="005A6552">
      <w:pPr>
        <w:spacing w:after="0" w:line="240" w:lineRule="auto"/>
        <w:jc w:val="both"/>
        <w:rPr>
          <w:rFonts w:ascii="Times New Roman" w:hAnsi="Times New Roman"/>
          <w:sz w:val="18"/>
          <w:szCs w:val="18"/>
        </w:rPr>
      </w:pPr>
      <w:r>
        <w:rPr>
          <w:rFonts w:ascii="Times New Roman" w:hAnsi="Times New Roman"/>
          <w:sz w:val="18"/>
          <w:szCs w:val="18"/>
        </w:rPr>
        <w:t>о</w:t>
      </w:r>
      <w:r w:rsidR="008913C2">
        <w:rPr>
          <w:rFonts w:ascii="Times New Roman" w:hAnsi="Times New Roman"/>
          <w:sz w:val="18"/>
          <w:szCs w:val="18"/>
        </w:rPr>
        <w:t>т 2</w:t>
      </w:r>
      <w:r w:rsidR="005A6552">
        <w:rPr>
          <w:rFonts w:ascii="Times New Roman" w:hAnsi="Times New Roman"/>
          <w:sz w:val="18"/>
          <w:szCs w:val="18"/>
        </w:rPr>
        <w:t>2</w:t>
      </w:r>
      <w:r w:rsidR="001555D2">
        <w:rPr>
          <w:rFonts w:ascii="Times New Roman" w:hAnsi="Times New Roman"/>
          <w:sz w:val="18"/>
          <w:szCs w:val="18"/>
        </w:rPr>
        <w:t>.12</w:t>
      </w:r>
      <w:r>
        <w:rPr>
          <w:rFonts w:ascii="Times New Roman" w:hAnsi="Times New Roman"/>
          <w:sz w:val="18"/>
          <w:szCs w:val="18"/>
        </w:rPr>
        <w:t xml:space="preserve">.2022 </w:t>
      </w:r>
      <w:r w:rsidR="005A6552">
        <w:rPr>
          <w:rFonts w:ascii="Times New Roman" w:hAnsi="Times New Roman"/>
          <w:sz w:val="18"/>
          <w:szCs w:val="18"/>
        </w:rPr>
        <w:t>№234</w:t>
      </w:r>
      <w:r>
        <w:rPr>
          <w:rFonts w:ascii="Times New Roman" w:hAnsi="Times New Roman"/>
          <w:sz w:val="18"/>
          <w:szCs w:val="18"/>
        </w:rPr>
        <w:t xml:space="preserve"> </w:t>
      </w:r>
      <w:r w:rsidR="005A6552">
        <w:rPr>
          <w:rFonts w:ascii="Times New Roman" w:hAnsi="Times New Roman"/>
          <w:sz w:val="18"/>
          <w:szCs w:val="18"/>
        </w:rPr>
        <w:t>«</w:t>
      </w:r>
      <w:r w:rsidR="005A6552" w:rsidRPr="005A6552">
        <w:rPr>
          <w:rFonts w:ascii="Times New Roman" w:hAnsi="Times New Roman"/>
          <w:sz w:val="18"/>
          <w:szCs w:val="18"/>
        </w:rPr>
        <w:t xml:space="preserve">О внесении изменений и дополнений в решение Совета депутатов сельского поселения Сентябрьский от 9 декабря 2021 </w:t>
      </w:r>
      <w:r w:rsidR="005A6552">
        <w:rPr>
          <w:rFonts w:ascii="Times New Roman" w:hAnsi="Times New Roman"/>
          <w:sz w:val="18"/>
          <w:szCs w:val="18"/>
        </w:rPr>
        <w:t>г.</w:t>
      </w:r>
      <w:r w:rsidR="005A6552" w:rsidRPr="005A6552">
        <w:rPr>
          <w:rFonts w:ascii="Times New Roman" w:hAnsi="Times New Roman"/>
          <w:sz w:val="18"/>
          <w:szCs w:val="18"/>
        </w:rPr>
        <w:t xml:space="preserve"> №174 «Об утверждении бюджета муниципального образования сельское поселение Сентябрьский </w:t>
      </w:r>
      <w:proofErr w:type="gramStart"/>
      <w:r w:rsidR="005A6552" w:rsidRPr="005A6552">
        <w:rPr>
          <w:rFonts w:ascii="Times New Roman" w:hAnsi="Times New Roman"/>
          <w:sz w:val="18"/>
          <w:szCs w:val="18"/>
        </w:rPr>
        <w:t>на  2022</w:t>
      </w:r>
      <w:proofErr w:type="gramEnd"/>
      <w:r w:rsidR="005A6552" w:rsidRPr="005A6552">
        <w:rPr>
          <w:rFonts w:ascii="Times New Roman" w:hAnsi="Times New Roman"/>
          <w:sz w:val="18"/>
          <w:szCs w:val="18"/>
        </w:rPr>
        <w:t xml:space="preserve"> год и плановый период 2023-2024 годов»</w:t>
      </w:r>
    </w:p>
    <w:bookmarkEnd w:id="0"/>
    <w:p w14:paraId="09ED2ED2" w14:textId="77777777" w:rsidR="002760F6" w:rsidRDefault="002760F6" w:rsidP="00C83FE1">
      <w:pPr>
        <w:suppressAutoHyphens/>
        <w:spacing w:after="0" w:line="240" w:lineRule="auto"/>
        <w:jc w:val="center"/>
        <w:rPr>
          <w:rFonts w:ascii="Times New Roman" w:hAnsi="Times New Roman"/>
          <w:sz w:val="18"/>
          <w:szCs w:val="18"/>
        </w:rPr>
      </w:pPr>
    </w:p>
    <w:p w14:paraId="6B29D699" w14:textId="19277C58" w:rsidR="00376E14" w:rsidRDefault="005A6552" w:rsidP="00376E14">
      <w:pPr>
        <w:spacing w:after="0" w:line="240" w:lineRule="auto"/>
        <w:jc w:val="both"/>
        <w:rPr>
          <w:rFonts w:ascii="Times New Roman" w:hAnsi="Times New Roman"/>
          <w:b/>
          <w:sz w:val="18"/>
          <w:szCs w:val="18"/>
        </w:rPr>
      </w:pPr>
      <w:bookmarkStart w:id="1" w:name="_Hlk124342227"/>
      <w:r>
        <w:rPr>
          <w:rFonts w:ascii="Times New Roman" w:hAnsi="Times New Roman"/>
          <w:b/>
          <w:sz w:val="18"/>
          <w:szCs w:val="18"/>
        </w:rPr>
        <w:t>РЕШЕНИЕ</w:t>
      </w:r>
      <w:r w:rsidR="00376E14" w:rsidRPr="009A75B0">
        <w:rPr>
          <w:rFonts w:ascii="Times New Roman" w:hAnsi="Times New Roman"/>
          <w:b/>
          <w:sz w:val="18"/>
          <w:szCs w:val="18"/>
        </w:rPr>
        <w:t xml:space="preserve"> </w:t>
      </w:r>
      <w:r w:rsidR="003761CF">
        <w:rPr>
          <w:rFonts w:ascii="Times New Roman" w:hAnsi="Times New Roman"/>
          <w:b/>
          <w:sz w:val="18"/>
          <w:szCs w:val="18"/>
        </w:rPr>
        <w:t xml:space="preserve">                                                                                                              </w:t>
      </w:r>
      <w:r w:rsidR="00323070">
        <w:rPr>
          <w:rFonts w:ascii="Times New Roman" w:hAnsi="Times New Roman"/>
          <w:b/>
          <w:sz w:val="18"/>
          <w:szCs w:val="18"/>
        </w:rPr>
        <w:t xml:space="preserve">                              </w:t>
      </w:r>
      <w:r>
        <w:rPr>
          <w:rFonts w:ascii="Times New Roman" w:hAnsi="Times New Roman"/>
          <w:b/>
          <w:sz w:val="18"/>
          <w:szCs w:val="18"/>
        </w:rPr>
        <w:t>11</w:t>
      </w:r>
    </w:p>
    <w:p w14:paraId="7675A6BE" w14:textId="2AEBCF6A" w:rsidR="005A6552" w:rsidRPr="005A6552" w:rsidRDefault="00877376" w:rsidP="005A6552">
      <w:pPr>
        <w:spacing w:after="0" w:line="240" w:lineRule="auto"/>
        <w:jc w:val="both"/>
        <w:rPr>
          <w:rFonts w:ascii="Times New Roman" w:hAnsi="Times New Roman"/>
          <w:sz w:val="18"/>
          <w:szCs w:val="18"/>
        </w:rPr>
      </w:pPr>
      <w:r>
        <w:rPr>
          <w:rFonts w:ascii="Times New Roman" w:hAnsi="Times New Roman"/>
          <w:sz w:val="18"/>
          <w:szCs w:val="18"/>
        </w:rPr>
        <w:t>от 2</w:t>
      </w:r>
      <w:r w:rsidR="005A6552">
        <w:rPr>
          <w:rFonts w:ascii="Times New Roman" w:hAnsi="Times New Roman"/>
          <w:sz w:val="18"/>
          <w:szCs w:val="18"/>
        </w:rPr>
        <w:t>2</w:t>
      </w:r>
      <w:r w:rsidR="00376E14">
        <w:rPr>
          <w:rFonts w:ascii="Times New Roman" w:hAnsi="Times New Roman"/>
          <w:sz w:val="18"/>
          <w:szCs w:val="18"/>
        </w:rPr>
        <w:t>.12.2022</w:t>
      </w:r>
      <w:r w:rsidR="005A6552">
        <w:rPr>
          <w:rFonts w:ascii="Times New Roman" w:hAnsi="Times New Roman"/>
          <w:sz w:val="18"/>
          <w:szCs w:val="18"/>
        </w:rPr>
        <w:t xml:space="preserve"> №235</w:t>
      </w:r>
      <w:r w:rsidR="00376E14">
        <w:rPr>
          <w:rFonts w:ascii="Times New Roman" w:hAnsi="Times New Roman"/>
          <w:sz w:val="18"/>
          <w:szCs w:val="18"/>
        </w:rPr>
        <w:t xml:space="preserve"> «</w:t>
      </w:r>
      <w:bookmarkStart w:id="2" w:name="_Hlk124343104"/>
      <w:r w:rsidR="005A6552" w:rsidRPr="005A6552">
        <w:rPr>
          <w:rFonts w:ascii="Times New Roman" w:hAnsi="Times New Roman"/>
          <w:sz w:val="18"/>
          <w:szCs w:val="18"/>
        </w:rPr>
        <w:t>Об утверждении Положения о денежном содержании лиц, замещающих муниципальные должности в муниципальном образовании сельское поселение Сентябрьский</w:t>
      </w:r>
      <w:r w:rsidR="005A6552">
        <w:rPr>
          <w:rFonts w:ascii="Times New Roman" w:hAnsi="Times New Roman"/>
          <w:sz w:val="18"/>
          <w:szCs w:val="18"/>
        </w:rPr>
        <w:t>»</w:t>
      </w:r>
      <w:bookmarkEnd w:id="2"/>
    </w:p>
    <w:bookmarkEnd w:id="1"/>
    <w:p w14:paraId="04848BA1" w14:textId="1A8AB937" w:rsidR="002760F6" w:rsidRDefault="002760F6" w:rsidP="005A6552">
      <w:pPr>
        <w:spacing w:after="0" w:line="240" w:lineRule="auto"/>
        <w:jc w:val="both"/>
        <w:rPr>
          <w:rFonts w:ascii="Times New Roman" w:hAnsi="Times New Roman"/>
          <w:sz w:val="18"/>
          <w:szCs w:val="18"/>
        </w:rPr>
      </w:pPr>
    </w:p>
    <w:p w14:paraId="6BED46AC" w14:textId="77777777" w:rsidR="002760F6" w:rsidRDefault="002760F6" w:rsidP="00C83FE1">
      <w:pPr>
        <w:suppressAutoHyphens/>
        <w:spacing w:after="0" w:line="240" w:lineRule="auto"/>
        <w:jc w:val="center"/>
        <w:rPr>
          <w:rFonts w:ascii="Times New Roman" w:hAnsi="Times New Roman"/>
          <w:sz w:val="18"/>
          <w:szCs w:val="18"/>
        </w:rPr>
      </w:pPr>
    </w:p>
    <w:p w14:paraId="18990B7B" w14:textId="21E95F88" w:rsidR="005A6552" w:rsidRDefault="005A6552" w:rsidP="005A6552">
      <w:pPr>
        <w:spacing w:after="0" w:line="240" w:lineRule="auto"/>
        <w:jc w:val="both"/>
        <w:rPr>
          <w:rFonts w:ascii="Times New Roman" w:hAnsi="Times New Roman"/>
          <w:b/>
          <w:sz w:val="18"/>
          <w:szCs w:val="18"/>
        </w:rPr>
      </w:pPr>
      <w:bookmarkStart w:id="3" w:name="_Hlk124342264"/>
      <w:r>
        <w:rPr>
          <w:rFonts w:ascii="Times New Roman" w:hAnsi="Times New Roman"/>
          <w:b/>
          <w:sz w:val="18"/>
          <w:szCs w:val="18"/>
        </w:rPr>
        <w:t>РЕШЕНИЕ</w:t>
      </w:r>
      <w:r w:rsidRPr="009A75B0">
        <w:rPr>
          <w:rFonts w:ascii="Times New Roman" w:hAnsi="Times New Roman"/>
          <w:b/>
          <w:sz w:val="18"/>
          <w:szCs w:val="18"/>
        </w:rPr>
        <w:t xml:space="preserve"> </w:t>
      </w:r>
      <w:r>
        <w:rPr>
          <w:rFonts w:ascii="Times New Roman" w:hAnsi="Times New Roman"/>
          <w:b/>
          <w:sz w:val="18"/>
          <w:szCs w:val="18"/>
        </w:rPr>
        <w:t xml:space="preserve">                                                                                                                                            </w:t>
      </w:r>
      <w:r w:rsidR="00C175D1">
        <w:rPr>
          <w:rFonts w:ascii="Times New Roman" w:hAnsi="Times New Roman"/>
          <w:b/>
          <w:sz w:val="18"/>
          <w:szCs w:val="18"/>
        </w:rPr>
        <w:t>16</w:t>
      </w:r>
    </w:p>
    <w:p w14:paraId="17802A84" w14:textId="6D5B2B7C" w:rsidR="005A6552" w:rsidRPr="005A6552" w:rsidRDefault="005A6552" w:rsidP="005A6552">
      <w:pPr>
        <w:spacing w:after="0" w:line="240" w:lineRule="auto"/>
        <w:jc w:val="both"/>
        <w:rPr>
          <w:rFonts w:ascii="Times New Roman" w:hAnsi="Times New Roman"/>
          <w:sz w:val="18"/>
          <w:szCs w:val="18"/>
        </w:rPr>
      </w:pPr>
      <w:bookmarkStart w:id="4" w:name="_Hlk124343238"/>
      <w:r>
        <w:rPr>
          <w:rFonts w:ascii="Times New Roman" w:hAnsi="Times New Roman"/>
          <w:sz w:val="18"/>
          <w:szCs w:val="18"/>
        </w:rPr>
        <w:t>от 22.12.2022 №23</w:t>
      </w:r>
      <w:r>
        <w:rPr>
          <w:rFonts w:ascii="Times New Roman" w:hAnsi="Times New Roman"/>
          <w:sz w:val="18"/>
          <w:szCs w:val="18"/>
        </w:rPr>
        <w:t>6</w:t>
      </w:r>
      <w:r>
        <w:rPr>
          <w:rFonts w:ascii="Times New Roman" w:hAnsi="Times New Roman"/>
          <w:sz w:val="18"/>
          <w:szCs w:val="18"/>
        </w:rPr>
        <w:t xml:space="preserve"> «</w:t>
      </w:r>
      <w:r w:rsidRPr="005A6552">
        <w:rPr>
          <w:rFonts w:ascii="Times New Roman" w:hAnsi="Times New Roman"/>
          <w:sz w:val="18"/>
          <w:szCs w:val="18"/>
        </w:rPr>
        <w:t>О денежном содержании муниципальных служащих в органах местного самоуправления сельского поселения Сентябрьский</w:t>
      </w:r>
      <w:r>
        <w:rPr>
          <w:rFonts w:ascii="Times New Roman" w:hAnsi="Times New Roman"/>
          <w:sz w:val="18"/>
          <w:szCs w:val="18"/>
        </w:rPr>
        <w:t>»</w:t>
      </w:r>
    </w:p>
    <w:p w14:paraId="08BD349E" w14:textId="77777777" w:rsidR="002760F6" w:rsidRDefault="002760F6" w:rsidP="00C83FE1">
      <w:pPr>
        <w:suppressAutoHyphens/>
        <w:spacing w:after="0" w:line="240" w:lineRule="auto"/>
        <w:jc w:val="center"/>
        <w:rPr>
          <w:rFonts w:ascii="Times New Roman" w:hAnsi="Times New Roman"/>
          <w:sz w:val="18"/>
          <w:szCs w:val="18"/>
        </w:rPr>
      </w:pPr>
      <w:bookmarkStart w:id="5" w:name="_Hlk124342322"/>
      <w:bookmarkEnd w:id="3"/>
      <w:bookmarkEnd w:id="4"/>
    </w:p>
    <w:p w14:paraId="5D9835E3" w14:textId="77777777" w:rsidR="002760F6" w:rsidRDefault="002760F6" w:rsidP="00C83FE1">
      <w:pPr>
        <w:suppressAutoHyphens/>
        <w:spacing w:after="0" w:line="240" w:lineRule="auto"/>
        <w:jc w:val="center"/>
        <w:rPr>
          <w:rFonts w:ascii="Times New Roman" w:hAnsi="Times New Roman"/>
          <w:sz w:val="18"/>
          <w:szCs w:val="18"/>
        </w:rPr>
      </w:pPr>
    </w:p>
    <w:p w14:paraId="0F55E62A" w14:textId="3D281700" w:rsidR="005A6552" w:rsidRDefault="005A6552" w:rsidP="005A6552">
      <w:pPr>
        <w:spacing w:after="0" w:line="240" w:lineRule="auto"/>
        <w:jc w:val="both"/>
        <w:rPr>
          <w:rFonts w:ascii="Times New Roman" w:hAnsi="Times New Roman"/>
          <w:b/>
          <w:sz w:val="18"/>
          <w:szCs w:val="18"/>
        </w:rPr>
      </w:pPr>
      <w:r>
        <w:rPr>
          <w:rFonts w:ascii="Times New Roman" w:hAnsi="Times New Roman"/>
          <w:b/>
          <w:sz w:val="18"/>
          <w:szCs w:val="18"/>
        </w:rPr>
        <w:t>РЕШЕНИЕ</w:t>
      </w:r>
      <w:r w:rsidRPr="009A75B0">
        <w:rPr>
          <w:rFonts w:ascii="Times New Roman" w:hAnsi="Times New Roman"/>
          <w:b/>
          <w:sz w:val="18"/>
          <w:szCs w:val="18"/>
        </w:rPr>
        <w:t xml:space="preserve"> </w:t>
      </w:r>
      <w:r>
        <w:rPr>
          <w:rFonts w:ascii="Times New Roman" w:hAnsi="Times New Roman"/>
          <w:b/>
          <w:sz w:val="18"/>
          <w:szCs w:val="18"/>
        </w:rPr>
        <w:t xml:space="preserve">                                                                                                                                            2</w:t>
      </w:r>
      <w:r w:rsidR="00C175D1">
        <w:rPr>
          <w:rFonts w:ascii="Times New Roman" w:hAnsi="Times New Roman"/>
          <w:b/>
          <w:sz w:val="18"/>
          <w:szCs w:val="18"/>
        </w:rPr>
        <w:t>9</w:t>
      </w:r>
    </w:p>
    <w:p w14:paraId="53B7C64F" w14:textId="06608511" w:rsidR="005A6552" w:rsidRPr="005A6552" w:rsidRDefault="005A6552" w:rsidP="005A6552">
      <w:pPr>
        <w:spacing w:after="0" w:line="240" w:lineRule="auto"/>
        <w:jc w:val="both"/>
        <w:rPr>
          <w:rFonts w:ascii="Times New Roman" w:hAnsi="Times New Roman"/>
          <w:sz w:val="18"/>
          <w:szCs w:val="18"/>
        </w:rPr>
      </w:pPr>
      <w:bookmarkStart w:id="6" w:name="_Hlk124343477"/>
      <w:r>
        <w:rPr>
          <w:rFonts w:ascii="Times New Roman" w:hAnsi="Times New Roman"/>
          <w:sz w:val="18"/>
          <w:szCs w:val="18"/>
        </w:rPr>
        <w:t>от 22.12.2022 №23</w:t>
      </w:r>
      <w:r>
        <w:rPr>
          <w:rFonts w:ascii="Times New Roman" w:hAnsi="Times New Roman"/>
          <w:sz w:val="18"/>
          <w:szCs w:val="18"/>
        </w:rPr>
        <w:t>7</w:t>
      </w:r>
      <w:r>
        <w:rPr>
          <w:rFonts w:ascii="Times New Roman" w:hAnsi="Times New Roman"/>
          <w:sz w:val="18"/>
          <w:szCs w:val="18"/>
        </w:rPr>
        <w:t xml:space="preserve"> «</w:t>
      </w:r>
      <w:r w:rsidRPr="005A6552">
        <w:rPr>
          <w:rFonts w:ascii="Times New Roman" w:hAnsi="Times New Roman"/>
          <w:sz w:val="18"/>
          <w:szCs w:val="18"/>
        </w:rPr>
        <w:t>О признании утратившими силу некоторых решений Совета депутатов сельского поселения Сентябрьский</w:t>
      </w:r>
      <w:r>
        <w:rPr>
          <w:rFonts w:ascii="Times New Roman" w:hAnsi="Times New Roman"/>
          <w:sz w:val="18"/>
          <w:szCs w:val="18"/>
        </w:rPr>
        <w:t>»</w:t>
      </w:r>
    </w:p>
    <w:bookmarkEnd w:id="5"/>
    <w:bookmarkEnd w:id="6"/>
    <w:p w14:paraId="335830EA" w14:textId="77777777" w:rsidR="00674A08" w:rsidRDefault="00674A08" w:rsidP="00376E14">
      <w:pPr>
        <w:spacing w:after="0" w:line="240" w:lineRule="auto"/>
        <w:jc w:val="both"/>
        <w:rPr>
          <w:rFonts w:ascii="Times New Roman" w:hAnsi="Times New Roman"/>
          <w:b/>
          <w:sz w:val="18"/>
          <w:szCs w:val="18"/>
        </w:rPr>
      </w:pPr>
    </w:p>
    <w:p w14:paraId="2C566982" w14:textId="77777777" w:rsidR="005A6552" w:rsidRDefault="005A6552" w:rsidP="005A6552">
      <w:pPr>
        <w:suppressAutoHyphens/>
        <w:spacing w:after="0" w:line="240" w:lineRule="auto"/>
        <w:jc w:val="center"/>
        <w:rPr>
          <w:rFonts w:ascii="Times New Roman" w:hAnsi="Times New Roman"/>
          <w:sz w:val="18"/>
          <w:szCs w:val="18"/>
        </w:rPr>
      </w:pPr>
    </w:p>
    <w:p w14:paraId="0A1A6A42" w14:textId="77777777" w:rsidR="005A6552" w:rsidRDefault="005A6552" w:rsidP="005A6552">
      <w:pPr>
        <w:suppressAutoHyphens/>
        <w:spacing w:after="0" w:line="240" w:lineRule="auto"/>
        <w:jc w:val="center"/>
        <w:rPr>
          <w:rFonts w:ascii="Times New Roman" w:hAnsi="Times New Roman"/>
          <w:sz w:val="18"/>
          <w:szCs w:val="18"/>
        </w:rPr>
      </w:pPr>
      <w:bookmarkStart w:id="7" w:name="_Hlk124342358"/>
    </w:p>
    <w:p w14:paraId="326B2B23" w14:textId="1D34EEB2" w:rsidR="005A6552" w:rsidRDefault="005A6552" w:rsidP="005A6552">
      <w:pPr>
        <w:spacing w:after="0" w:line="240" w:lineRule="auto"/>
        <w:jc w:val="both"/>
        <w:rPr>
          <w:rFonts w:ascii="Times New Roman" w:hAnsi="Times New Roman"/>
          <w:b/>
          <w:sz w:val="18"/>
          <w:szCs w:val="18"/>
        </w:rPr>
      </w:pPr>
      <w:r>
        <w:rPr>
          <w:rFonts w:ascii="Times New Roman" w:hAnsi="Times New Roman"/>
          <w:b/>
          <w:sz w:val="18"/>
          <w:szCs w:val="18"/>
        </w:rPr>
        <w:t>РЕШЕНИЕ</w:t>
      </w:r>
      <w:r w:rsidRPr="009A75B0">
        <w:rPr>
          <w:rFonts w:ascii="Times New Roman" w:hAnsi="Times New Roman"/>
          <w:b/>
          <w:sz w:val="18"/>
          <w:szCs w:val="18"/>
        </w:rPr>
        <w:t xml:space="preserve"> </w:t>
      </w:r>
      <w:r>
        <w:rPr>
          <w:rFonts w:ascii="Times New Roman" w:hAnsi="Times New Roman"/>
          <w:b/>
          <w:sz w:val="18"/>
          <w:szCs w:val="18"/>
        </w:rPr>
        <w:t xml:space="preserve">                                                                                                                                            </w:t>
      </w:r>
      <w:r w:rsidR="00C175D1">
        <w:rPr>
          <w:rFonts w:ascii="Times New Roman" w:hAnsi="Times New Roman"/>
          <w:b/>
          <w:sz w:val="18"/>
          <w:szCs w:val="18"/>
        </w:rPr>
        <w:t>30</w:t>
      </w:r>
    </w:p>
    <w:p w14:paraId="5462AA4A" w14:textId="77777777" w:rsidR="005A6552" w:rsidRDefault="005A6552" w:rsidP="005A6552">
      <w:pPr>
        <w:spacing w:after="0" w:line="240" w:lineRule="auto"/>
        <w:jc w:val="both"/>
        <w:rPr>
          <w:rFonts w:ascii="Times New Roman" w:hAnsi="Times New Roman"/>
          <w:b/>
          <w:sz w:val="18"/>
          <w:szCs w:val="18"/>
        </w:rPr>
      </w:pPr>
      <w:r>
        <w:rPr>
          <w:rFonts w:ascii="Times New Roman" w:hAnsi="Times New Roman"/>
          <w:b/>
          <w:sz w:val="18"/>
          <w:szCs w:val="18"/>
        </w:rPr>
        <w:t xml:space="preserve">                                                                                                                                                                            </w:t>
      </w:r>
    </w:p>
    <w:p w14:paraId="682BCB25" w14:textId="38AF46A2" w:rsidR="005A6552" w:rsidRPr="005A6552" w:rsidRDefault="005A6552" w:rsidP="005A6552">
      <w:pPr>
        <w:rPr>
          <w:rFonts w:ascii="Times New Roman" w:hAnsi="Times New Roman"/>
          <w:sz w:val="18"/>
          <w:szCs w:val="18"/>
        </w:rPr>
      </w:pPr>
      <w:bookmarkStart w:id="8" w:name="_Hlk124343542"/>
      <w:r>
        <w:rPr>
          <w:rFonts w:ascii="Times New Roman" w:hAnsi="Times New Roman"/>
          <w:sz w:val="18"/>
          <w:szCs w:val="18"/>
        </w:rPr>
        <w:t>от 22.12.2022 №23</w:t>
      </w:r>
      <w:r>
        <w:rPr>
          <w:rFonts w:ascii="Times New Roman" w:hAnsi="Times New Roman"/>
          <w:sz w:val="18"/>
          <w:szCs w:val="18"/>
        </w:rPr>
        <w:t>8</w:t>
      </w:r>
      <w:r>
        <w:rPr>
          <w:rFonts w:ascii="Times New Roman" w:hAnsi="Times New Roman"/>
          <w:sz w:val="18"/>
          <w:szCs w:val="18"/>
        </w:rPr>
        <w:t xml:space="preserve"> «</w:t>
      </w:r>
      <w:r w:rsidRPr="005A6552">
        <w:rPr>
          <w:rFonts w:ascii="Times New Roman" w:hAnsi="Times New Roman"/>
          <w:sz w:val="18"/>
          <w:szCs w:val="18"/>
        </w:rPr>
        <w:t>Об определении мест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w:t>
      </w:r>
      <w:r>
        <w:rPr>
          <w:rFonts w:ascii="Times New Roman" w:hAnsi="Times New Roman"/>
          <w:sz w:val="18"/>
          <w:szCs w:val="18"/>
        </w:rPr>
        <w:t>»</w:t>
      </w:r>
    </w:p>
    <w:bookmarkEnd w:id="7"/>
    <w:bookmarkEnd w:id="8"/>
    <w:p w14:paraId="5959469D" w14:textId="539118B7" w:rsidR="00002286" w:rsidRDefault="00002286" w:rsidP="00376E14">
      <w:pPr>
        <w:spacing w:after="0" w:line="240" w:lineRule="auto"/>
        <w:jc w:val="both"/>
        <w:rPr>
          <w:rFonts w:ascii="Times New Roman" w:hAnsi="Times New Roman"/>
          <w:b/>
          <w:sz w:val="18"/>
          <w:szCs w:val="18"/>
        </w:rPr>
      </w:pPr>
    </w:p>
    <w:p w14:paraId="5B889058" w14:textId="77777777" w:rsidR="005A6552" w:rsidRDefault="005A6552" w:rsidP="005A6552">
      <w:pPr>
        <w:suppressAutoHyphens/>
        <w:spacing w:after="0" w:line="240" w:lineRule="auto"/>
        <w:jc w:val="center"/>
        <w:rPr>
          <w:rFonts w:ascii="Times New Roman" w:hAnsi="Times New Roman"/>
          <w:sz w:val="18"/>
          <w:szCs w:val="18"/>
        </w:rPr>
      </w:pPr>
    </w:p>
    <w:p w14:paraId="21165AE5" w14:textId="6311D9F9" w:rsidR="005A6552" w:rsidRDefault="005A6552" w:rsidP="005A6552">
      <w:pPr>
        <w:spacing w:after="0" w:line="240" w:lineRule="auto"/>
        <w:jc w:val="both"/>
        <w:rPr>
          <w:rFonts w:ascii="Times New Roman" w:hAnsi="Times New Roman"/>
          <w:b/>
          <w:sz w:val="18"/>
          <w:szCs w:val="18"/>
        </w:rPr>
      </w:pPr>
      <w:r>
        <w:rPr>
          <w:rFonts w:ascii="Times New Roman" w:hAnsi="Times New Roman"/>
          <w:b/>
          <w:sz w:val="18"/>
          <w:szCs w:val="18"/>
        </w:rPr>
        <w:t>РЕШЕНИЕ</w:t>
      </w:r>
      <w:r w:rsidRPr="009A75B0">
        <w:rPr>
          <w:rFonts w:ascii="Times New Roman" w:hAnsi="Times New Roman"/>
          <w:b/>
          <w:sz w:val="18"/>
          <w:szCs w:val="18"/>
        </w:rPr>
        <w:t xml:space="preserve"> </w:t>
      </w:r>
      <w:r>
        <w:rPr>
          <w:rFonts w:ascii="Times New Roman" w:hAnsi="Times New Roman"/>
          <w:b/>
          <w:sz w:val="18"/>
          <w:szCs w:val="18"/>
        </w:rPr>
        <w:t xml:space="preserve">                                                                                                                                            </w:t>
      </w:r>
      <w:r w:rsidR="00C175D1">
        <w:rPr>
          <w:rFonts w:ascii="Times New Roman" w:hAnsi="Times New Roman"/>
          <w:b/>
          <w:sz w:val="18"/>
          <w:szCs w:val="18"/>
        </w:rPr>
        <w:t>33</w:t>
      </w:r>
    </w:p>
    <w:p w14:paraId="71A9D9F5" w14:textId="77777777" w:rsidR="005A6552" w:rsidRDefault="005A6552" w:rsidP="005A6552">
      <w:pPr>
        <w:spacing w:after="0" w:line="240" w:lineRule="auto"/>
        <w:jc w:val="both"/>
        <w:rPr>
          <w:rFonts w:ascii="Times New Roman" w:hAnsi="Times New Roman"/>
          <w:b/>
          <w:sz w:val="18"/>
          <w:szCs w:val="18"/>
        </w:rPr>
      </w:pPr>
      <w:r>
        <w:rPr>
          <w:rFonts w:ascii="Times New Roman" w:hAnsi="Times New Roman"/>
          <w:b/>
          <w:sz w:val="18"/>
          <w:szCs w:val="18"/>
        </w:rPr>
        <w:t xml:space="preserve">                                                                                                                                                                            </w:t>
      </w:r>
    </w:p>
    <w:p w14:paraId="006E04D8" w14:textId="79CA2AE9" w:rsidR="005A6552" w:rsidRDefault="00525C0A" w:rsidP="00376E14">
      <w:pPr>
        <w:spacing w:after="0" w:line="240" w:lineRule="auto"/>
        <w:jc w:val="both"/>
        <w:rPr>
          <w:rFonts w:ascii="Times New Roman" w:hAnsi="Times New Roman"/>
          <w:b/>
          <w:sz w:val="18"/>
          <w:szCs w:val="18"/>
        </w:rPr>
      </w:pPr>
      <w:bookmarkStart w:id="9" w:name="_Hlk124343804"/>
      <w:r>
        <w:rPr>
          <w:rFonts w:ascii="Times New Roman" w:hAnsi="Times New Roman"/>
          <w:sz w:val="18"/>
          <w:szCs w:val="18"/>
        </w:rPr>
        <w:t>от 22.12.2022 № 239 «</w:t>
      </w:r>
      <w:r w:rsidRPr="00525C0A">
        <w:rPr>
          <w:rFonts w:ascii="Times New Roman" w:hAnsi="Times New Roman"/>
          <w:sz w:val="18"/>
          <w:szCs w:val="18"/>
        </w:rPr>
        <w:t>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bookmarkEnd w:id="9"/>
      <w:r w:rsidRPr="00525C0A">
        <w:rPr>
          <w:rFonts w:ascii="Times New Roman" w:hAnsi="Times New Roman"/>
          <w:sz w:val="18"/>
          <w:szCs w:val="18"/>
        </w:rPr>
        <w:t>»</w:t>
      </w:r>
    </w:p>
    <w:p w14:paraId="2BB267C6" w14:textId="77777777" w:rsidR="00674A08" w:rsidRDefault="00674A08" w:rsidP="00376E14">
      <w:pPr>
        <w:suppressAutoHyphens/>
        <w:spacing w:after="0" w:line="240" w:lineRule="auto"/>
        <w:rPr>
          <w:rFonts w:ascii="Times New Roman" w:hAnsi="Times New Roman"/>
          <w:sz w:val="20"/>
          <w:szCs w:val="20"/>
        </w:rPr>
        <w:sectPr w:rsidR="00674A08" w:rsidSect="00002286">
          <w:pgSz w:w="11906" w:h="16838"/>
          <w:pgMar w:top="244" w:right="510" w:bottom="238" w:left="425" w:header="709" w:footer="0" w:gutter="0"/>
          <w:cols w:space="708"/>
          <w:docGrid w:linePitch="360"/>
        </w:sectPr>
      </w:pPr>
    </w:p>
    <w:p w14:paraId="3656944A" w14:textId="77777777" w:rsidR="005A6552" w:rsidRDefault="005A6552" w:rsidP="005A6552">
      <w:pPr>
        <w:autoSpaceDE w:val="0"/>
        <w:autoSpaceDN w:val="0"/>
        <w:adjustRightInd w:val="0"/>
        <w:spacing w:after="0" w:line="240" w:lineRule="auto"/>
        <w:jc w:val="both"/>
        <w:rPr>
          <w:rFonts w:ascii="Times New Roman" w:hAnsi="Times New Roman"/>
          <w:bCs/>
          <w:sz w:val="18"/>
          <w:szCs w:val="18"/>
        </w:rPr>
      </w:pPr>
      <w:bookmarkStart w:id="10" w:name="_Hlk124343064"/>
      <w:r w:rsidRPr="005A6552">
        <w:rPr>
          <w:rFonts w:ascii="Times New Roman" w:hAnsi="Times New Roman"/>
          <w:b/>
          <w:sz w:val="18"/>
          <w:szCs w:val="18"/>
        </w:rPr>
        <w:lastRenderedPageBreak/>
        <w:t>РЕШЕНИ</w:t>
      </w:r>
      <w:r w:rsidRPr="005A6552">
        <w:rPr>
          <w:rFonts w:ascii="Times New Roman" w:hAnsi="Times New Roman"/>
          <w:b/>
          <w:sz w:val="18"/>
          <w:szCs w:val="18"/>
        </w:rPr>
        <w:t>Е</w:t>
      </w:r>
    </w:p>
    <w:p w14:paraId="52512AA1" w14:textId="1B9821D4" w:rsidR="005A6552" w:rsidRPr="005A6552" w:rsidRDefault="005A6552" w:rsidP="005A6552">
      <w:pPr>
        <w:autoSpaceDE w:val="0"/>
        <w:autoSpaceDN w:val="0"/>
        <w:adjustRightInd w:val="0"/>
        <w:spacing w:after="0" w:line="240" w:lineRule="auto"/>
        <w:jc w:val="both"/>
        <w:rPr>
          <w:rFonts w:ascii="Times New Roman" w:hAnsi="Times New Roman"/>
          <w:bCs/>
          <w:sz w:val="18"/>
          <w:szCs w:val="18"/>
        </w:rPr>
      </w:pPr>
      <w:r w:rsidRPr="005A6552">
        <w:rPr>
          <w:rFonts w:ascii="Times New Roman" w:hAnsi="Times New Roman"/>
          <w:bCs/>
          <w:sz w:val="18"/>
          <w:szCs w:val="18"/>
        </w:rPr>
        <w:t xml:space="preserve"> </w:t>
      </w:r>
      <w:r w:rsidRPr="005A6552">
        <w:rPr>
          <w:rFonts w:ascii="Times New Roman" w:hAnsi="Times New Roman"/>
          <w:bCs/>
          <w:sz w:val="18"/>
          <w:szCs w:val="18"/>
        </w:rPr>
        <w:t xml:space="preserve">от 22.12.2022 №234 «О внесении изменений и дополнений в решение Совета депутатов сельского поселения Сентябрьский от 9 декабря 2021 г. №174 «Об утверждении бюджета муниципального образования сельское поселение Сентябрьский </w:t>
      </w:r>
      <w:proofErr w:type="gramStart"/>
      <w:r w:rsidRPr="005A6552">
        <w:rPr>
          <w:rFonts w:ascii="Times New Roman" w:hAnsi="Times New Roman"/>
          <w:bCs/>
          <w:sz w:val="18"/>
          <w:szCs w:val="18"/>
        </w:rPr>
        <w:t>на  2022</w:t>
      </w:r>
      <w:proofErr w:type="gramEnd"/>
      <w:r w:rsidRPr="005A6552">
        <w:rPr>
          <w:rFonts w:ascii="Times New Roman" w:hAnsi="Times New Roman"/>
          <w:bCs/>
          <w:sz w:val="18"/>
          <w:szCs w:val="18"/>
        </w:rPr>
        <w:t xml:space="preserve"> год и плановый период 2023-2024 </w:t>
      </w:r>
      <w:proofErr w:type="spellStart"/>
      <w:r w:rsidRPr="005A6552">
        <w:rPr>
          <w:rFonts w:ascii="Times New Roman" w:hAnsi="Times New Roman"/>
          <w:bCs/>
          <w:sz w:val="18"/>
          <w:szCs w:val="18"/>
        </w:rPr>
        <w:t>годов»</w:t>
      </w:r>
      <w:proofErr w:type="spellEnd"/>
    </w:p>
    <w:bookmarkEnd w:id="10"/>
    <w:p w14:paraId="713A0A20" w14:textId="77777777" w:rsidR="00C175D1" w:rsidRDefault="00C175D1" w:rsidP="005A6552">
      <w:pPr>
        <w:spacing w:after="0" w:line="240" w:lineRule="auto"/>
        <w:jc w:val="both"/>
        <w:rPr>
          <w:rFonts w:ascii="Times New Roman" w:hAnsi="Times New Roman"/>
          <w:bCs/>
          <w:sz w:val="18"/>
          <w:szCs w:val="18"/>
        </w:rPr>
      </w:pPr>
    </w:p>
    <w:p w14:paraId="1EF5030B" w14:textId="2BB2462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На основании Бюджетного кодекса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 октября 2016 г.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
    <w:p w14:paraId="38828680" w14:textId="77777777" w:rsidR="005A6552" w:rsidRPr="005A6552" w:rsidRDefault="005A6552" w:rsidP="005A6552">
      <w:pPr>
        <w:spacing w:after="0" w:line="240" w:lineRule="auto"/>
        <w:jc w:val="both"/>
        <w:rPr>
          <w:rFonts w:ascii="Times New Roman" w:hAnsi="Times New Roman"/>
          <w:bCs/>
          <w:sz w:val="18"/>
          <w:szCs w:val="18"/>
        </w:rPr>
      </w:pPr>
    </w:p>
    <w:p w14:paraId="026EBD9C"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Р Е Ш И Л:</w:t>
      </w:r>
    </w:p>
    <w:p w14:paraId="6D6CCCBB" w14:textId="77777777" w:rsidR="005A6552" w:rsidRPr="005A6552" w:rsidRDefault="005A6552" w:rsidP="005A6552">
      <w:pPr>
        <w:spacing w:after="0" w:line="240" w:lineRule="auto"/>
        <w:jc w:val="both"/>
        <w:rPr>
          <w:rFonts w:ascii="Times New Roman" w:hAnsi="Times New Roman"/>
          <w:bCs/>
          <w:sz w:val="18"/>
          <w:szCs w:val="18"/>
        </w:rPr>
      </w:pPr>
    </w:p>
    <w:p w14:paraId="01F71195"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 Внести изменения и дополнения в решение Совета депутатов сельского поселения Сентябрьский от 09 декабря 2021 г.  №174 «Об утверждении бюджета муниципального образования сельское поселение Сентябрьский на 2022 год и плановый период 2023-2024 годов»:</w:t>
      </w:r>
    </w:p>
    <w:p w14:paraId="7E6A3E0B"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r>
    </w:p>
    <w:p w14:paraId="4CDB1FB0"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1.1. в абзаце 2 пункта 1 цифры «59 615,49866» заменить цифрами «59 987,49866»;</w:t>
      </w:r>
    </w:p>
    <w:p w14:paraId="0D5B7EE1"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r>
    </w:p>
    <w:p w14:paraId="0A1F2C59"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1.2.  в абзаце 3 пункта 1 цифры «62 190,92356» заменить цифрами «62 562,92356»;</w:t>
      </w:r>
    </w:p>
    <w:p w14:paraId="68F5050E"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пункт 6 изложить в следующей редакции:</w:t>
      </w:r>
    </w:p>
    <w:p w14:paraId="1ACFE92B"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 xml:space="preserve"> «6. Утвердить в бюджете сельского поселения Сентябрьский объемы межбюджетных трансфертов, предоставляемых бюджету Нефтеюганского района из бюджета сельского поселения Сентябрьский:</w:t>
      </w:r>
    </w:p>
    <w:p w14:paraId="3530CC7F"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на 2022 год в сумме 20 404,46833 тыс. рублей;</w:t>
      </w:r>
    </w:p>
    <w:p w14:paraId="2C21EE9E"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на 2023 год в сумме 11,57000 тыс. рублей;</w:t>
      </w:r>
    </w:p>
    <w:p w14:paraId="2CCBEC01"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на 2024 год в сумме 11,57000 тыс. рублей.»;</w:t>
      </w:r>
    </w:p>
    <w:p w14:paraId="2629BC94" w14:textId="77777777" w:rsidR="005A6552" w:rsidRPr="005A6552" w:rsidRDefault="005A6552" w:rsidP="005A6552">
      <w:pPr>
        <w:spacing w:after="0" w:line="240" w:lineRule="auto"/>
        <w:jc w:val="both"/>
        <w:rPr>
          <w:rFonts w:ascii="Times New Roman" w:hAnsi="Times New Roman"/>
          <w:bCs/>
          <w:sz w:val="18"/>
          <w:szCs w:val="18"/>
        </w:rPr>
      </w:pPr>
    </w:p>
    <w:p w14:paraId="2A3447EB"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1.3. в пункте 6.1 цифры «21 573,40212» заменить цифрами «20 392,89833»;</w:t>
      </w:r>
    </w:p>
    <w:p w14:paraId="32B7C728" w14:textId="77777777" w:rsidR="005A6552" w:rsidRPr="005A6552" w:rsidRDefault="005A6552" w:rsidP="005A6552">
      <w:pPr>
        <w:spacing w:after="0" w:line="240" w:lineRule="auto"/>
        <w:jc w:val="both"/>
        <w:rPr>
          <w:rFonts w:ascii="Times New Roman" w:hAnsi="Times New Roman"/>
          <w:bCs/>
          <w:sz w:val="18"/>
          <w:szCs w:val="18"/>
        </w:rPr>
      </w:pPr>
    </w:p>
    <w:p w14:paraId="4F6019A1"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1.4. Приложение 1 «Прогнозируемый общий объем доходов бюджета сельского поселения Сентябрьский на 2022 год» изложить в редакции согласно приложению 1 к настоящему решению;</w:t>
      </w:r>
    </w:p>
    <w:p w14:paraId="34C415FF"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r>
    </w:p>
    <w:p w14:paraId="618CAFAD"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1.5.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2022 год» изложить в редакции согласно приложению 2 к настоящему решению;</w:t>
      </w:r>
    </w:p>
    <w:p w14:paraId="6D3C6A18"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r>
    </w:p>
    <w:p w14:paraId="41BF0A4A"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ab/>
        <w:t>1.6. Приложение 3 «Распределение бюджетных ассигнований по разделам и подразделам классификации расходов бюджета сельского поселения Сентябрьский на 2022 год» изложить в редакции согласно приложению 3 к настоящему решению;</w:t>
      </w:r>
    </w:p>
    <w:p w14:paraId="58FA7E31" w14:textId="77777777" w:rsidR="005A6552" w:rsidRPr="005A6552" w:rsidRDefault="005A6552" w:rsidP="005A6552">
      <w:pPr>
        <w:spacing w:after="0" w:line="240" w:lineRule="auto"/>
        <w:jc w:val="both"/>
        <w:rPr>
          <w:rFonts w:ascii="Times New Roman" w:hAnsi="Times New Roman"/>
          <w:bCs/>
          <w:sz w:val="18"/>
          <w:szCs w:val="18"/>
        </w:rPr>
      </w:pPr>
    </w:p>
    <w:p w14:paraId="1CC7F851"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1.7. Приложение 4 «Распределение межбюджетных трансфертов из бюджета Нефтеюганский район на 2022 год» изложить в редакции согласно приложению 4 к настоящему решению;</w:t>
      </w:r>
    </w:p>
    <w:p w14:paraId="3E8DFF16" w14:textId="77777777" w:rsidR="005A6552" w:rsidRPr="005A6552" w:rsidRDefault="005A6552" w:rsidP="005A6552">
      <w:pPr>
        <w:spacing w:after="0" w:line="240" w:lineRule="auto"/>
        <w:jc w:val="both"/>
        <w:rPr>
          <w:rFonts w:ascii="Times New Roman" w:hAnsi="Times New Roman"/>
          <w:bCs/>
          <w:sz w:val="18"/>
          <w:szCs w:val="18"/>
        </w:rPr>
      </w:pPr>
    </w:p>
    <w:p w14:paraId="687FC9A7"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1.8. Приложение 5 «Объем расходов по передаче осуществления части полномочий сельского поселения, органам местного самоуправления Нефтеюганский район на 2022 год» изложить в редакции согласно приложению 5 к настоящему решению;</w:t>
      </w:r>
    </w:p>
    <w:p w14:paraId="096803A2" w14:textId="77777777" w:rsidR="005A6552" w:rsidRPr="005A6552" w:rsidRDefault="005A6552" w:rsidP="005A6552">
      <w:pPr>
        <w:spacing w:after="0" w:line="240" w:lineRule="auto"/>
        <w:jc w:val="both"/>
        <w:rPr>
          <w:rFonts w:ascii="Times New Roman" w:hAnsi="Times New Roman"/>
          <w:bCs/>
          <w:sz w:val="18"/>
          <w:szCs w:val="18"/>
        </w:rPr>
      </w:pPr>
    </w:p>
    <w:p w14:paraId="766009E8"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1.9. Приложение 7 «Объем средств на реализацию муниципальных целевых программ сельского поселения Сентябрьский на 2022 год и плановый период 2023-2024 годов» изложить в редакции согласно приложению 6 к настоящему решению;</w:t>
      </w:r>
    </w:p>
    <w:p w14:paraId="5D6901FD" w14:textId="77777777" w:rsidR="005A6552" w:rsidRPr="005A6552" w:rsidRDefault="005A6552" w:rsidP="005A6552">
      <w:pPr>
        <w:spacing w:after="0" w:line="240" w:lineRule="auto"/>
        <w:jc w:val="both"/>
        <w:rPr>
          <w:rFonts w:ascii="Times New Roman" w:hAnsi="Times New Roman"/>
          <w:bCs/>
          <w:sz w:val="18"/>
          <w:szCs w:val="18"/>
        </w:rPr>
      </w:pPr>
    </w:p>
    <w:p w14:paraId="207E38BA"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1.10. Приложение 9 «Ведомственная структура расходов бюджета сельского поселения Сентябрьский на 2022 год» изложить в редакции согласно приложению 7 к настоящему решению;</w:t>
      </w:r>
    </w:p>
    <w:p w14:paraId="25530E0A" w14:textId="77777777" w:rsidR="005A6552" w:rsidRPr="005A6552" w:rsidRDefault="005A6552" w:rsidP="005A6552">
      <w:pPr>
        <w:spacing w:after="0" w:line="240" w:lineRule="auto"/>
        <w:jc w:val="both"/>
        <w:rPr>
          <w:rFonts w:ascii="Times New Roman" w:hAnsi="Times New Roman"/>
          <w:bCs/>
          <w:sz w:val="18"/>
          <w:szCs w:val="18"/>
        </w:rPr>
      </w:pPr>
    </w:p>
    <w:p w14:paraId="7E4E60A2"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1.11. Приложение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2022 год» изложить в редакции согласно приложению 8 к настоящему решению.</w:t>
      </w:r>
    </w:p>
    <w:p w14:paraId="1FDE203D" w14:textId="77777777" w:rsidR="005A6552" w:rsidRPr="005A6552" w:rsidRDefault="005A6552" w:rsidP="005A6552">
      <w:pPr>
        <w:spacing w:after="0" w:line="240" w:lineRule="auto"/>
        <w:jc w:val="both"/>
        <w:rPr>
          <w:rFonts w:ascii="Times New Roman" w:hAnsi="Times New Roman"/>
          <w:bCs/>
          <w:sz w:val="18"/>
          <w:szCs w:val="18"/>
        </w:rPr>
      </w:pPr>
    </w:p>
    <w:p w14:paraId="27878187"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1480E8D2" w14:textId="77777777" w:rsidR="005A6552" w:rsidRPr="005A6552" w:rsidRDefault="005A6552" w:rsidP="005A6552">
      <w:pPr>
        <w:spacing w:after="0" w:line="240" w:lineRule="auto"/>
        <w:jc w:val="both"/>
        <w:rPr>
          <w:rFonts w:ascii="Times New Roman" w:hAnsi="Times New Roman"/>
          <w:bCs/>
          <w:sz w:val="18"/>
          <w:szCs w:val="18"/>
        </w:rPr>
      </w:pPr>
    </w:p>
    <w:p w14:paraId="30706C6C" w14:textId="77777777"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3. Настоящее решение вступает в силу со дня его официального опубликования (обнародования).</w:t>
      </w:r>
    </w:p>
    <w:p w14:paraId="63FC448C" w14:textId="77777777" w:rsidR="005A6552" w:rsidRPr="005A6552" w:rsidRDefault="005A6552" w:rsidP="005A6552">
      <w:pPr>
        <w:spacing w:after="0" w:line="240" w:lineRule="auto"/>
        <w:jc w:val="both"/>
        <w:rPr>
          <w:rFonts w:ascii="Times New Roman" w:hAnsi="Times New Roman"/>
          <w:bCs/>
          <w:sz w:val="18"/>
          <w:szCs w:val="18"/>
        </w:rPr>
      </w:pPr>
    </w:p>
    <w:p w14:paraId="5FDE9C7A" w14:textId="77777777" w:rsidR="005A6552" w:rsidRPr="005A6552" w:rsidRDefault="005A6552" w:rsidP="005A6552">
      <w:pPr>
        <w:spacing w:after="0" w:line="240" w:lineRule="auto"/>
        <w:jc w:val="both"/>
        <w:rPr>
          <w:rFonts w:ascii="Times New Roman" w:hAnsi="Times New Roman"/>
          <w:bCs/>
          <w:sz w:val="18"/>
          <w:szCs w:val="18"/>
        </w:rPr>
      </w:pPr>
    </w:p>
    <w:p w14:paraId="7A25EA8E" w14:textId="736678D4" w:rsidR="005A6552" w:rsidRPr="005A6552" w:rsidRDefault="005A6552" w:rsidP="005A6552">
      <w:pPr>
        <w:spacing w:after="0" w:line="240" w:lineRule="auto"/>
        <w:jc w:val="both"/>
        <w:rPr>
          <w:rFonts w:ascii="Times New Roman" w:hAnsi="Times New Roman"/>
          <w:bCs/>
          <w:sz w:val="18"/>
          <w:szCs w:val="18"/>
        </w:rPr>
      </w:pPr>
      <w:r w:rsidRPr="005A6552">
        <w:rPr>
          <w:rFonts w:ascii="Times New Roman" w:hAnsi="Times New Roman"/>
          <w:bCs/>
          <w:sz w:val="18"/>
          <w:szCs w:val="18"/>
        </w:rPr>
        <w:t xml:space="preserve">          Глава поселения                                                       </w:t>
      </w:r>
      <w:r>
        <w:rPr>
          <w:rFonts w:ascii="Times New Roman" w:hAnsi="Times New Roman"/>
          <w:bCs/>
          <w:sz w:val="18"/>
          <w:szCs w:val="18"/>
        </w:rPr>
        <w:t xml:space="preserve">                                                             </w:t>
      </w:r>
      <w:r w:rsidRPr="005A6552">
        <w:rPr>
          <w:rFonts w:ascii="Times New Roman" w:hAnsi="Times New Roman"/>
          <w:bCs/>
          <w:sz w:val="18"/>
          <w:szCs w:val="18"/>
        </w:rPr>
        <w:t xml:space="preserve">                                А. В. Светлаков</w:t>
      </w:r>
    </w:p>
    <w:p w14:paraId="21C0ACFD" w14:textId="77777777" w:rsidR="008913C2" w:rsidRPr="008913C2" w:rsidRDefault="008913C2" w:rsidP="008913C2">
      <w:pPr>
        <w:spacing w:after="0" w:line="240" w:lineRule="auto"/>
        <w:jc w:val="both"/>
        <w:rPr>
          <w:rFonts w:ascii="Times New Roman" w:eastAsia="Calibri" w:hAnsi="Times New Roman"/>
          <w:sz w:val="18"/>
          <w:szCs w:val="18"/>
          <w:lang w:eastAsia="en-US"/>
        </w:rPr>
      </w:pPr>
    </w:p>
    <w:p w14:paraId="77B91962" w14:textId="77777777" w:rsidR="008913C2" w:rsidRPr="008913C2" w:rsidRDefault="008913C2" w:rsidP="008913C2">
      <w:pPr>
        <w:spacing w:after="0" w:line="240" w:lineRule="auto"/>
        <w:jc w:val="both"/>
        <w:rPr>
          <w:rFonts w:ascii="Times New Roman" w:eastAsia="Calibri" w:hAnsi="Times New Roman"/>
          <w:sz w:val="18"/>
          <w:szCs w:val="18"/>
          <w:lang w:eastAsia="en-US"/>
        </w:rPr>
      </w:pPr>
    </w:p>
    <w:p w14:paraId="130FBCA4" w14:textId="77777777" w:rsidR="008913C2" w:rsidRPr="008913C2" w:rsidRDefault="008913C2" w:rsidP="008913C2">
      <w:pPr>
        <w:spacing w:after="0" w:line="240" w:lineRule="auto"/>
        <w:jc w:val="both"/>
        <w:rPr>
          <w:rFonts w:ascii="Times New Roman" w:eastAsia="Calibri" w:hAnsi="Times New Roman"/>
          <w:sz w:val="18"/>
          <w:szCs w:val="18"/>
          <w:lang w:eastAsia="en-US"/>
        </w:rPr>
      </w:pPr>
    </w:p>
    <w:p w14:paraId="5DC492C1" w14:textId="77777777" w:rsidR="008913C2" w:rsidRPr="008913C2" w:rsidRDefault="008913C2" w:rsidP="008913C2">
      <w:pPr>
        <w:spacing w:after="0" w:line="240" w:lineRule="auto"/>
        <w:jc w:val="both"/>
        <w:rPr>
          <w:rFonts w:ascii="Times New Roman" w:eastAsia="Calibri" w:hAnsi="Times New Roman"/>
          <w:sz w:val="18"/>
          <w:szCs w:val="18"/>
          <w:lang w:eastAsia="en-US"/>
        </w:rPr>
      </w:pPr>
    </w:p>
    <w:p w14:paraId="593ED246" w14:textId="77777777" w:rsidR="008913C2" w:rsidRPr="008913C2" w:rsidRDefault="008913C2" w:rsidP="005A6552">
      <w:pPr>
        <w:spacing w:after="0" w:line="240" w:lineRule="auto"/>
        <w:rPr>
          <w:rFonts w:ascii="Times New Roman" w:eastAsia="Calibri" w:hAnsi="Times New Roman"/>
          <w:sz w:val="18"/>
          <w:szCs w:val="18"/>
          <w:lang w:eastAsia="en-US"/>
        </w:rPr>
      </w:pPr>
    </w:p>
    <w:p w14:paraId="2A3301EC" w14:textId="4D672D3C" w:rsidR="008913C2" w:rsidRDefault="008913C2" w:rsidP="005A6552">
      <w:pPr>
        <w:suppressAutoHyphens/>
        <w:spacing w:after="0" w:line="240" w:lineRule="auto"/>
        <w:rPr>
          <w:rFonts w:ascii="Times New Roman" w:hAnsi="Times New Roman"/>
          <w:bCs/>
          <w:sz w:val="20"/>
          <w:szCs w:val="20"/>
          <w:lang w:eastAsia="ar-SA"/>
        </w:rPr>
      </w:pPr>
    </w:p>
    <w:p w14:paraId="0A3F3B48" w14:textId="36D1DC86" w:rsidR="005A6552" w:rsidRDefault="005A6552" w:rsidP="005A6552">
      <w:pPr>
        <w:suppressAutoHyphens/>
        <w:spacing w:after="0" w:line="240" w:lineRule="auto"/>
        <w:rPr>
          <w:rFonts w:ascii="Times New Roman" w:hAnsi="Times New Roman"/>
          <w:bCs/>
          <w:sz w:val="20"/>
          <w:szCs w:val="20"/>
          <w:lang w:eastAsia="ar-SA"/>
        </w:rPr>
      </w:pPr>
    </w:p>
    <w:p w14:paraId="2C05D054" w14:textId="76160393" w:rsidR="005A6552" w:rsidRDefault="005A6552" w:rsidP="005A6552">
      <w:pPr>
        <w:suppressAutoHyphens/>
        <w:spacing w:after="0" w:line="240" w:lineRule="auto"/>
        <w:rPr>
          <w:rFonts w:ascii="Times New Roman" w:hAnsi="Times New Roman"/>
          <w:bCs/>
          <w:sz w:val="20"/>
          <w:szCs w:val="20"/>
          <w:lang w:eastAsia="ar-SA"/>
        </w:rPr>
      </w:pPr>
    </w:p>
    <w:p w14:paraId="45940F2B" w14:textId="5C16CCB2" w:rsidR="005A6552" w:rsidRDefault="005A6552" w:rsidP="005A6552">
      <w:pPr>
        <w:suppressAutoHyphens/>
        <w:spacing w:after="0" w:line="240" w:lineRule="auto"/>
        <w:rPr>
          <w:rFonts w:ascii="Times New Roman" w:hAnsi="Times New Roman"/>
          <w:bCs/>
          <w:sz w:val="20"/>
          <w:szCs w:val="20"/>
          <w:lang w:eastAsia="ar-SA"/>
        </w:rPr>
      </w:pPr>
    </w:p>
    <w:p w14:paraId="71B7ADF7" w14:textId="2E99CCC0" w:rsidR="005A6552" w:rsidRDefault="005A6552" w:rsidP="005A6552">
      <w:pPr>
        <w:suppressAutoHyphens/>
        <w:spacing w:after="0" w:line="240" w:lineRule="auto"/>
        <w:rPr>
          <w:rFonts w:ascii="Times New Roman" w:hAnsi="Times New Roman"/>
          <w:bCs/>
          <w:sz w:val="20"/>
          <w:szCs w:val="20"/>
          <w:lang w:eastAsia="ar-SA"/>
        </w:rPr>
      </w:pPr>
    </w:p>
    <w:p w14:paraId="5D50AA81" w14:textId="7AA9FF03" w:rsidR="005A6552" w:rsidRDefault="005A6552" w:rsidP="005A6552">
      <w:pPr>
        <w:suppressAutoHyphens/>
        <w:spacing w:after="0" w:line="240" w:lineRule="auto"/>
        <w:rPr>
          <w:rFonts w:ascii="Times New Roman" w:hAnsi="Times New Roman"/>
          <w:bCs/>
          <w:sz w:val="20"/>
          <w:szCs w:val="20"/>
          <w:lang w:eastAsia="ar-SA"/>
        </w:rPr>
      </w:pPr>
    </w:p>
    <w:p w14:paraId="66A9025C" w14:textId="62808433"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67274BB1" wp14:editId="2793FF83">
            <wp:extent cx="5564505" cy="9306962"/>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456" cy="9308553"/>
                    </a:xfrm>
                    <a:prstGeom prst="rect">
                      <a:avLst/>
                    </a:prstGeom>
                    <a:noFill/>
                    <a:ln>
                      <a:noFill/>
                    </a:ln>
                  </pic:spPr>
                </pic:pic>
              </a:graphicData>
            </a:graphic>
          </wp:inline>
        </w:drawing>
      </w:r>
    </w:p>
    <w:p w14:paraId="49DA45B7" w14:textId="104646A7"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7084FE76" wp14:editId="181DC96C">
            <wp:extent cx="5546725" cy="9334122"/>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8494" cy="9353927"/>
                    </a:xfrm>
                    <a:prstGeom prst="rect">
                      <a:avLst/>
                    </a:prstGeom>
                    <a:noFill/>
                    <a:ln>
                      <a:noFill/>
                    </a:ln>
                  </pic:spPr>
                </pic:pic>
              </a:graphicData>
            </a:graphic>
          </wp:inline>
        </w:drawing>
      </w:r>
    </w:p>
    <w:p w14:paraId="0F6436FB" w14:textId="6D72B39F"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07F0B509" wp14:editId="32591268">
            <wp:extent cx="6876415" cy="6278880"/>
            <wp:effectExtent l="0" t="0" r="63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6415" cy="6278880"/>
                    </a:xfrm>
                    <a:prstGeom prst="rect">
                      <a:avLst/>
                    </a:prstGeom>
                    <a:noFill/>
                    <a:ln>
                      <a:noFill/>
                    </a:ln>
                  </pic:spPr>
                </pic:pic>
              </a:graphicData>
            </a:graphic>
          </wp:inline>
        </w:drawing>
      </w:r>
    </w:p>
    <w:p w14:paraId="5240BF64" w14:textId="18FB392B" w:rsidR="005A6552" w:rsidRDefault="005A6552" w:rsidP="005A6552">
      <w:pPr>
        <w:suppressAutoHyphens/>
        <w:spacing w:after="0" w:line="240" w:lineRule="auto"/>
        <w:rPr>
          <w:rFonts w:ascii="Times New Roman" w:hAnsi="Times New Roman"/>
          <w:bCs/>
          <w:sz w:val="20"/>
          <w:szCs w:val="20"/>
          <w:lang w:eastAsia="ar-SA"/>
        </w:rPr>
      </w:pPr>
    </w:p>
    <w:p w14:paraId="78CCF84A" w14:textId="6A5E2EA2" w:rsidR="005A6552" w:rsidRDefault="005A6552" w:rsidP="005A6552">
      <w:pPr>
        <w:suppressAutoHyphens/>
        <w:spacing w:after="0" w:line="240" w:lineRule="auto"/>
        <w:rPr>
          <w:rFonts w:ascii="Times New Roman" w:hAnsi="Times New Roman"/>
          <w:bCs/>
          <w:sz w:val="20"/>
          <w:szCs w:val="20"/>
          <w:lang w:eastAsia="ar-SA"/>
        </w:rPr>
      </w:pPr>
    </w:p>
    <w:p w14:paraId="3A2FF184" w14:textId="5C5127AC" w:rsidR="005A6552" w:rsidRDefault="005A6552" w:rsidP="005A6552">
      <w:pPr>
        <w:suppressAutoHyphens/>
        <w:spacing w:after="0" w:line="240" w:lineRule="auto"/>
        <w:rPr>
          <w:rFonts w:ascii="Times New Roman" w:hAnsi="Times New Roman"/>
          <w:bCs/>
          <w:sz w:val="20"/>
          <w:szCs w:val="20"/>
          <w:lang w:eastAsia="ar-SA"/>
        </w:rPr>
      </w:pPr>
    </w:p>
    <w:p w14:paraId="306BDFB5" w14:textId="3571DDA6" w:rsidR="005A6552" w:rsidRDefault="005A6552" w:rsidP="005A6552">
      <w:pPr>
        <w:suppressAutoHyphens/>
        <w:spacing w:after="0" w:line="240" w:lineRule="auto"/>
        <w:rPr>
          <w:rFonts w:ascii="Times New Roman" w:hAnsi="Times New Roman"/>
          <w:bCs/>
          <w:sz w:val="20"/>
          <w:szCs w:val="20"/>
          <w:lang w:eastAsia="ar-SA"/>
        </w:rPr>
      </w:pPr>
    </w:p>
    <w:p w14:paraId="6C50FA4D" w14:textId="799F435F" w:rsidR="005A6552" w:rsidRDefault="005A6552" w:rsidP="005A6552">
      <w:pPr>
        <w:suppressAutoHyphens/>
        <w:spacing w:after="0" w:line="240" w:lineRule="auto"/>
        <w:rPr>
          <w:rFonts w:ascii="Times New Roman" w:hAnsi="Times New Roman"/>
          <w:bCs/>
          <w:sz w:val="20"/>
          <w:szCs w:val="20"/>
          <w:lang w:eastAsia="ar-SA"/>
        </w:rPr>
      </w:pPr>
    </w:p>
    <w:p w14:paraId="6DE886D3" w14:textId="0C893B7A" w:rsidR="005A6552" w:rsidRDefault="005A6552" w:rsidP="005A6552">
      <w:pPr>
        <w:suppressAutoHyphens/>
        <w:spacing w:after="0" w:line="240" w:lineRule="auto"/>
        <w:rPr>
          <w:rFonts w:ascii="Times New Roman" w:hAnsi="Times New Roman"/>
          <w:bCs/>
          <w:sz w:val="20"/>
          <w:szCs w:val="20"/>
          <w:lang w:eastAsia="ar-SA"/>
        </w:rPr>
      </w:pPr>
    </w:p>
    <w:p w14:paraId="07BB5D50" w14:textId="39F77D10" w:rsidR="005A6552" w:rsidRDefault="005A6552" w:rsidP="005A6552">
      <w:pPr>
        <w:suppressAutoHyphens/>
        <w:spacing w:after="0" w:line="240" w:lineRule="auto"/>
        <w:rPr>
          <w:rFonts w:ascii="Times New Roman" w:hAnsi="Times New Roman"/>
          <w:bCs/>
          <w:sz w:val="20"/>
          <w:szCs w:val="20"/>
          <w:lang w:eastAsia="ar-SA"/>
        </w:rPr>
      </w:pPr>
    </w:p>
    <w:p w14:paraId="66858EB9" w14:textId="2CC14D17" w:rsidR="005A6552" w:rsidRDefault="005A6552" w:rsidP="005A6552">
      <w:pPr>
        <w:suppressAutoHyphens/>
        <w:spacing w:after="0" w:line="240" w:lineRule="auto"/>
        <w:rPr>
          <w:rFonts w:ascii="Times New Roman" w:hAnsi="Times New Roman"/>
          <w:bCs/>
          <w:sz w:val="20"/>
          <w:szCs w:val="20"/>
          <w:lang w:eastAsia="ar-SA"/>
        </w:rPr>
      </w:pPr>
    </w:p>
    <w:p w14:paraId="0EB724D4" w14:textId="230C98B5" w:rsidR="005A6552" w:rsidRDefault="005A6552" w:rsidP="005A6552">
      <w:pPr>
        <w:suppressAutoHyphens/>
        <w:spacing w:after="0" w:line="240" w:lineRule="auto"/>
        <w:rPr>
          <w:rFonts w:ascii="Times New Roman" w:hAnsi="Times New Roman"/>
          <w:bCs/>
          <w:sz w:val="20"/>
          <w:szCs w:val="20"/>
          <w:lang w:eastAsia="ar-SA"/>
        </w:rPr>
      </w:pPr>
    </w:p>
    <w:p w14:paraId="354B1A5E" w14:textId="1D3F4DFC" w:rsidR="005A6552" w:rsidRDefault="005A6552" w:rsidP="005A6552">
      <w:pPr>
        <w:suppressAutoHyphens/>
        <w:spacing w:after="0" w:line="240" w:lineRule="auto"/>
        <w:rPr>
          <w:rFonts w:ascii="Times New Roman" w:hAnsi="Times New Roman"/>
          <w:bCs/>
          <w:sz w:val="20"/>
          <w:szCs w:val="20"/>
          <w:lang w:eastAsia="ar-SA"/>
        </w:rPr>
      </w:pPr>
    </w:p>
    <w:p w14:paraId="209F7B1D" w14:textId="2142D4B7" w:rsidR="005A6552" w:rsidRDefault="005A6552" w:rsidP="005A6552">
      <w:pPr>
        <w:suppressAutoHyphens/>
        <w:spacing w:after="0" w:line="240" w:lineRule="auto"/>
        <w:rPr>
          <w:rFonts w:ascii="Times New Roman" w:hAnsi="Times New Roman"/>
          <w:bCs/>
          <w:sz w:val="20"/>
          <w:szCs w:val="20"/>
          <w:lang w:eastAsia="ar-SA"/>
        </w:rPr>
      </w:pPr>
    </w:p>
    <w:p w14:paraId="1BE72768" w14:textId="0DDF79BB" w:rsidR="005A6552" w:rsidRDefault="005A6552" w:rsidP="005A6552">
      <w:pPr>
        <w:suppressAutoHyphens/>
        <w:spacing w:after="0" w:line="240" w:lineRule="auto"/>
        <w:rPr>
          <w:rFonts w:ascii="Times New Roman" w:hAnsi="Times New Roman"/>
          <w:bCs/>
          <w:sz w:val="20"/>
          <w:szCs w:val="20"/>
          <w:lang w:eastAsia="ar-SA"/>
        </w:rPr>
      </w:pPr>
    </w:p>
    <w:p w14:paraId="514DB035" w14:textId="2C6DC0B7" w:rsidR="005A6552" w:rsidRDefault="005A6552" w:rsidP="005A6552">
      <w:pPr>
        <w:suppressAutoHyphens/>
        <w:spacing w:after="0" w:line="240" w:lineRule="auto"/>
        <w:rPr>
          <w:rFonts w:ascii="Times New Roman" w:hAnsi="Times New Roman"/>
          <w:bCs/>
          <w:sz w:val="20"/>
          <w:szCs w:val="20"/>
          <w:lang w:eastAsia="ar-SA"/>
        </w:rPr>
      </w:pPr>
    </w:p>
    <w:p w14:paraId="0986EFB2" w14:textId="18A63085" w:rsidR="005A6552" w:rsidRDefault="005A6552" w:rsidP="005A6552">
      <w:pPr>
        <w:suppressAutoHyphens/>
        <w:spacing w:after="0" w:line="240" w:lineRule="auto"/>
        <w:rPr>
          <w:rFonts w:ascii="Times New Roman" w:hAnsi="Times New Roman"/>
          <w:bCs/>
          <w:sz w:val="20"/>
          <w:szCs w:val="20"/>
          <w:lang w:eastAsia="ar-SA"/>
        </w:rPr>
      </w:pPr>
    </w:p>
    <w:p w14:paraId="3AA02247" w14:textId="2C4FCDF8" w:rsidR="005A6552" w:rsidRDefault="005A6552" w:rsidP="005A6552">
      <w:pPr>
        <w:suppressAutoHyphens/>
        <w:spacing w:after="0" w:line="240" w:lineRule="auto"/>
        <w:rPr>
          <w:rFonts w:ascii="Times New Roman" w:hAnsi="Times New Roman"/>
          <w:bCs/>
          <w:sz w:val="20"/>
          <w:szCs w:val="20"/>
          <w:lang w:eastAsia="ar-SA"/>
        </w:rPr>
      </w:pPr>
    </w:p>
    <w:p w14:paraId="0C9D6436" w14:textId="0D1A192D" w:rsidR="005A6552" w:rsidRDefault="005A6552" w:rsidP="005A6552">
      <w:pPr>
        <w:suppressAutoHyphens/>
        <w:spacing w:after="0" w:line="240" w:lineRule="auto"/>
        <w:rPr>
          <w:rFonts w:ascii="Times New Roman" w:hAnsi="Times New Roman"/>
          <w:bCs/>
          <w:sz w:val="20"/>
          <w:szCs w:val="20"/>
          <w:lang w:eastAsia="ar-SA"/>
        </w:rPr>
      </w:pPr>
    </w:p>
    <w:p w14:paraId="3D44979C" w14:textId="0B79015C" w:rsidR="005A6552" w:rsidRDefault="005A6552" w:rsidP="005A6552">
      <w:pPr>
        <w:suppressAutoHyphens/>
        <w:spacing w:after="0" w:line="240" w:lineRule="auto"/>
        <w:rPr>
          <w:rFonts w:ascii="Times New Roman" w:hAnsi="Times New Roman"/>
          <w:bCs/>
          <w:sz w:val="20"/>
          <w:szCs w:val="20"/>
          <w:lang w:eastAsia="ar-SA"/>
        </w:rPr>
      </w:pPr>
    </w:p>
    <w:p w14:paraId="3C35D70D" w14:textId="7887E323" w:rsidR="005A6552" w:rsidRDefault="005A6552" w:rsidP="005A6552">
      <w:pPr>
        <w:suppressAutoHyphens/>
        <w:spacing w:after="0" w:line="240" w:lineRule="auto"/>
        <w:rPr>
          <w:rFonts w:ascii="Times New Roman" w:hAnsi="Times New Roman"/>
          <w:bCs/>
          <w:sz w:val="20"/>
          <w:szCs w:val="20"/>
          <w:lang w:eastAsia="ar-SA"/>
        </w:rPr>
      </w:pPr>
    </w:p>
    <w:p w14:paraId="1021B89E" w14:textId="78B44576" w:rsidR="005A6552" w:rsidRDefault="005A6552" w:rsidP="005A6552">
      <w:pPr>
        <w:suppressAutoHyphens/>
        <w:spacing w:after="0" w:line="240" w:lineRule="auto"/>
        <w:rPr>
          <w:rFonts w:ascii="Times New Roman" w:hAnsi="Times New Roman"/>
          <w:bCs/>
          <w:sz w:val="20"/>
          <w:szCs w:val="20"/>
          <w:lang w:eastAsia="ar-SA"/>
        </w:rPr>
      </w:pPr>
    </w:p>
    <w:p w14:paraId="36D9A552" w14:textId="56A81287" w:rsidR="005A6552" w:rsidRDefault="005A6552" w:rsidP="005A6552">
      <w:pPr>
        <w:suppressAutoHyphens/>
        <w:spacing w:after="0" w:line="240" w:lineRule="auto"/>
        <w:rPr>
          <w:rFonts w:ascii="Times New Roman" w:hAnsi="Times New Roman"/>
          <w:bCs/>
          <w:sz w:val="20"/>
          <w:szCs w:val="20"/>
          <w:lang w:eastAsia="ar-SA"/>
        </w:rPr>
      </w:pPr>
    </w:p>
    <w:p w14:paraId="08DBB9C9" w14:textId="70730758" w:rsidR="005A6552" w:rsidRDefault="005A6552" w:rsidP="005A6552">
      <w:pPr>
        <w:suppressAutoHyphens/>
        <w:spacing w:after="0" w:line="240" w:lineRule="auto"/>
        <w:rPr>
          <w:rFonts w:ascii="Times New Roman" w:hAnsi="Times New Roman"/>
          <w:bCs/>
          <w:sz w:val="20"/>
          <w:szCs w:val="20"/>
          <w:lang w:eastAsia="ar-SA"/>
        </w:rPr>
      </w:pPr>
    </w:p>
    <w:p w14:paraId="07EDA512" w14:textId="73256AC7"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5A02D7A6" wp14:editId="3E6E64CB">
            <wp:extent cx="6296660" cy="942013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091" cy="9437232"/>
                    </a:xfrm>
                    <a:prstGeom prst="rect">
                      <a:avLst/>
                    </a:prstGeom>
                    <a:noFill/>
                    <a:ln>
                      <a:noFill/>
                    </a:ln>
                  </pic:spPr>
                </pic:pic>
              </a:graphicData>
            </a:graphic>
          </wp:inline>
        </w:drawing>
      </w:r>
    </w:p>
    <w:p w14:paraId="015BF8AE" w14:textId="4FD23A10"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401CD752" wp14:editId="25F1FF0C">
            <wp:extent cx="6871335" cy="10090785"/>
            <wp:effectExtent l="0" t="0" r="571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1335" cy="10090785"/>
                    </a:xfrm>
                    <a:prstGeom prst="rect">
                      <a:avLst/>
                    </a:prstGeom>
                    <a:noFill/>
                    <a:ln>
                      <a:noFill/>
                    </a:ln>
                  </pic:spPr>
                </pic:pic>
              </a:graphicData>
            </a:graphic>
          </wp:inline>
        </w:drawing>
      </w:r>
    </w:p>
    <w:p w14:paraId="37E0A3C5" w14:textId="2EA52995"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46D65753" wp14:editId="10C3249B">
            <wp:extent cx="6876415" cy="4925683"/>
            <wp:effectExtent l="0" t="0" r="63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3249" cy="4930579"/>
                    </a:xfrm>
                    <a:prstGeom prst="rect">
                      <a:avLst/>
                    </a:prstGeom>
                    <a:noFill/>
                    <a:ln>
                      <a:noFill/>
                    </a:ln>
                  </pic:spPr>
                </pic:pic>
              </a:graphicData>
            </a:graphic>
          </wp:inline>
        </w:drawing>
      </w:r>
    </w:p>
    <w:p w14:paraId="14C86E32" w14:textId="683820F8" w:rsidR="005A6552" w:rsidRDefault="005A6552" w:rsidP="005A6552">
      <w:pPr>
        <w:suppressAutoHyphens/>
        <w:spacing w:after="0" w:line="240" w:lineRule="auto"/>
        <w:rPr>
          <w:rFonts w:ascii="Times New Roman" w:hAnsi="Times New Roman"/>
          <w:bCs/>
          <w:sz w:val="20"/>
          <w:szCs w:val="20"/>
          <w:lang w:eastAsia="ar-SA"/>
        </w:rPr>
      </w:pPr>
    </w:p>
    <w:p w14:paraId="4C55BBC2" w14:textId="1010F060" w:rsidR="005A6552" w:rsidRDefault="005A6552" w:rsidP="005A6552">
      <w:pPr>
        <w:suppressAutoHyphens/>
        <w:spacing w:after="0" w:line="240" w:lineRule="auto"/>
        <w:rPr>
          <w:rFonts w:ascii="Times New Roman" w:hAnsi="Times New Roman"/>
          <w:bCs/>
          <w:sz w:val="20"/>
          <w:szCs w:val="20"/>
          <w:lang w:eastAsia="ar-SA"/>
        </w:rPr>
      </w:pPr>
    </w:p>
    <w:p w14:paraId="74E23FC1" w14:textId="26B4C7C0" w:rsidR="005A6552" w:rsidRDefault="005A6552" w:rsidP="005A6552">
      <w:pPr>
        <w:suppressAutoHyphens/>
        <w:spacing w:after="0" w:line="240" w:lineRule="auto"/>
        <w:rPr>
          <w:rFonts w:ascii="Times New Roman" w:hAnsi="Times New Roman"/>
          <w:bCs/>
          <w:sz w:val="20"/>
          <w:szCs w:val="20"/>
          <w:lang w:eastAsia="ar-SA"/>
        </w:rPr>
      </w:pPr>
    </w:p>
    <w:p w14:paraId="005FD550" w14:textId="2E11B25E" w:rsidR="005A6552" w:rsidRDefault="005A6552" w:rsidP="005A6552">
      <w:pPr>
        <w:suppressAutoHyphens/>
        <w:spacing w:after="0" w:line="240" w:lineRule="auto"/>
        <w:rPr>
          <w:rFonts w:ascii="Times New Roman" w:hAnsi="Times New Roman"/>
          <w:bCs/>
          <w:sz w:val="20"/>
          <w:szCs w:val="20"/>
          <w:lang w:eastAsia="ar-SA"/>
        </w:rPr>
      </w:pPr>
    </w:p>
    <w:p w14:paraId="77F47A24" w14:textId="78FEA78B" w:rsidR="005A6552" w:rsidRDefault="005A6552" w:rsidP="005A6552">
      <w:pPr>
        <w:suppressAutoHyphens/>
        <w:spacing w:after="0" w:line="240" w:lineRule="auto"/>
        <w:rPr>
          <w:rFonts w:ascii="Times New Roman" w:hAnsi="Times New Roman"/>
          <w:bCs/>
          <w:sz w:val="20"/>
          <w:szCs w:val="20"/>
          <w:lang w:eastAsia="ar-SA"/>
        </w:rPr>
      </w:pPr>
    </w:p>
    <w:p w14:paraId="5C6E720F" w14:textId="141A9F50" w:rsidR="005A6552" w:rsidRDefault="005A6552" w:rsidP="005A6552">
      <w:pPr>
        <w:suppressAutoHyphens/>
        <w:spacing w:after="0" w:line="240" w:lineRule="auto"/>
        <w:rPr>
          <w:rFonts w:ascii="Times New Roman" w:hAnsi="Times New Roman"/>
          <w:bCs/>
          <w:sz w:val="20"/>
          <w:szCs w:val="20"/>
          <w:lang w:eastAsia="ar-SA"/>
        </w:rPr>
      </w:pPr>
    </w:p>
    <w:p w14:paraId="5C5E8F2F" w14:textId="32A7F716" w:rsidR="005A6552" w:rsidRDefault="005A6552" w:rsidP="005A6552">
      <w:pPr>
        <w:suppressAutoHyphens/>
        <w:spacing w:after="0" w:line="240" w:lineRule="auto"/>
        <w:rPr>
          <w:rFonts w:ascii="Times New Roman" w:hAnsi="Times New Roman"/>
          <w:bCs/>
          <w:sz w:val="20"/>
          <w:szCs w:val="20"/>
          <w:lang w:eastAsia="ar-SA"/>
        </w:rPr>
      </w:pPr>
    </w:p>
    <w:p w14:paraId="70BEC7E1" w14:textId="6206E81D" w:rsidR="005A6552" w:rsidRDefault="005A6552" w:rsidP="005A6552">
      <w:pPr>
        <w:suppressAutoHyphens/>
        <w:spacing w:after="0" w:line="240" w:lineRule="auto"/>
        <w:rPr>
          <w:rFonts w:ascii="Times New Roman" w:hAnsi="Times New Roman"/>
          <w:bCs/>
          <w:sz w:val="20"/>
          <w:szCs w:val="20"/>
          <w:lang w:eastAsia="ar-SA"/>
        </w:rPr>
      </w:pPr>
    </w:p>
    <w:p w14:paraId="3E039799" w14:textId="2ADB941D" w:rsidR="005A6552" w:rsidRDefault="005A6552" w:rsidP="005A6552">
      <w:pPr>
        <w:suppressAutoHyphens/>
        <w:spacing w:after="0" w:line="240" w:lineRule="auto"/>
        <w:rPr>
          <w:rFonts w:ascii="Times New Roman" w:hAnsi="Times New Roman"/>
          <w:bCs/>
          <w:sz w:val="20"/>
          <w:szCs w:val="20"/>
          <w:lang w:eastAsia="ar-SA"/>
        </w:rPr>
      </w:pPr>
    </w:p>
    <w:p w14:paraId="44CDD39C" w14:textId="273BCE8E" w:rsidR="005A6552" w:rsidRDefault="005A6552" w:rsidP="005A6552">
      <w:pPr>
        <w:suppressAutoHyphens/>
        <w:spacing w:after="0" w:line="240" w:lineRule="auto"/>
        <w:rPr>
          <w:rFonts w:ascii="Times New Roman" w:hAnsi="Times New Roman"/>
          <w:bCs/>
          <w:sz w:val="20"/>
          <w:szCs w:val="20"/>
          <w:lang w:eastAsia="ar-SA"/>
        </w:rPr>
      </w:pPr>
    </w:p>
    <w:p w14:paraId="3C6FF0FB" w14:textId="2D7CAD65" w:rsidR="005A6552" w:rsidRDefault="005A6552" w:rsidP="005A6552">
      <w:pPr>
        <w:suppressAutoHyphens/>
        <w:spacing w:after="0" w:line="240" w:lineRule="auto"/>
        <w:rPr>
          <w:rFonts w:ascii="Times New Roman" w:hAnsi="Times New Roman"/>
          <w:bCs/>
          <w:sz w:val="20"/>
          <w:szCs w:val="20"/>
          <w:lang w:eastAsia="ar-SA"/>
        </w:rPr>
      </w:pPr>
    </w:p>
    <w:p w14:paraId="2314B7DC" w14:textId="6CDE474A" w:rsidR="005A6552" w:rsidRDefault="005A6552" w:rsidP="005A6552">
      <w:pPr>
        <w:suppressAutoHyphens/>
        <w:spacing w:after="0" w:line="240" w:lineRule="auto"/>
        <w:rPr>
          <w:rFonts w:ascii="Times New Roman" w:hAnsi="Times New Roman"/>
          <w:bCs/>
          <w:sz w:val="20"/>
          <w:szCs w:val="20"/>
          <w:lang w:eastAsia="ar-SA"/>
        </w:rPr>
      </w:pPr>
    </w:p>
    <w:p w14:paraId="2661CFF4" w14:textId="1173970A" w:rsidR="005A6552" w:rsidRDefault="005A6552" w:rsidP="005A6552">
      <w:pPr>
        <w:suppressAutoHyphens/>
        <w:spacing w:after="0" w:line="240" w:lineRule="auto"/>
        <w:rPr>
          <w:rFonts w:ascii="Times New Roman" w:hAnsi="Times New Roman"/>
          <w:bCs/>
          <w:sz w:val="20"/>
          <w:szCs w:val="20"/>
          <w:lang w:eastAsia="ar-SA"/>
        </w:rPr>
      </w:pPr>
    </w:p>
    <w:p w14:paraId="1A76147B" w14:textId="3EFC6EDA" w:rsidR="005A6552" w:rsidRDefault="005A6552" w:rsidP="005A6552">
      <w:pPr>
        <w:suppressAutoHyphens/>
        <w:spacing w:after="0" w:line="240" w:lineRule="auto"/>
        <w:rPr>
          <w:rFonts w:ascii="Times New Roman" w:hAnsi="Times New Roman"/>
          <w:bCs/>
          <w:sz w:val="20"/>
          <w:szCs w:val="20"/>
          <w:lang w:eastAsia="ar-SA"/>
        </w:rPr>
      </w:pPr>
    </w:p>
    <w:p w14:paraId="75357590" w14:textId="1EEC0362" w:rsidR="005A6552" w:rsidRDefault="005A6552" w:rsidP="005A6552">
      <w:pPr>
        <w:suppressAutoHyphens/>
        <w:spacing w:after="0" w:line="240" w:lineRule="auto"/>
        <w:rPr>
          <w:rFonts w:ascii="Times New Roman" w:hAnsi="Times New Roman"/>
          <w:bCs/>
          <w:sz w:val="20"/>
          <w:szCs w:val="20"/>
          <w:lang w:eastAsia="ar-SA"/>
        </w:rPr>
      </w:pPr>
    </w:p>
    <w:p w14:paraId="5F4A99FF" w14:textId="4C02ABD8" w:rsidR="005A6552" w:rsidRDefault="005A6552" w:rsidP="005A6552">
      <w:pPr>
        <w:suppressAutoHyphens/>
        <w:spacing w:after="0" w:line="240" w:lineRule="auto"/>
        <w:rPr>
          <w:rFonts w:ascii="Times New Roman" w:hAnsi="Times New Roman"/>
          <w:bCs/>
          <w:sz w:val="20"/>
          <w:szCs w:val="20"/>
          <w:lang w:eastAsia="ar-SA"/>
        </w:rPr>
      </w:pPr>
    </w:p>
    <w:p w14:paraId="1D876000" w14:textId="6D7AB45E" w:rsidR="005A6552" w:rsidRDefault="005A6552" w:rsidP="005A6552">
      <w:pPr>
        <w:suppressAutoHyphens/>
        <w:spacing w:after="0" w:line="240" w:lineRule="auto"/>
        <w:rPr>
          <w:rFonts w:ascii="Times New Roman" w:hAnsi="Times New Roman"/>
          <w:bCs/>
          <w:sz w:val="20"/>
          <w:szCs w:val="20"/>
          <w:lang w:eastAsia="ar-SA"/>
        </w:rPr>
      </w:pPr>
    </w:p>
    <w:p w14:paraId="17666839" w14:textId="4EB8FFBD" w:rsidR="005A6552" w:rsidRDefault="005A6552" w:rsidP="005A6552">
      <w:pPr>
        <w:suppressAutoHyphens/>
        <w:spacing w:after="0" w:line="240" w:lineRule="auto"/>
        <w:rPr>
          <w:rFonts w:ascii="Times New Roman" w:hAnsi="Times New Roman"/>
          <w:bCs/>
          <w:sz w:val="20"/>
          <w:szCs w:val="20"/>
          <w:lang w:eastAsia="ar-SA"/>
        </w:rPr>
      </w:pPr>
    </w:p>
    <w:p w14:paraId="2A37D5DF" w14:textId="3B14882E" w:rsidR="005A6552" w:rsidRDefault="005A6552" w:rsidP="005A6552">
      <w:pPr>
        <w:suppressAutoHyphens/>
        <w:spacing w:after="0" w:line="240" w:lineRule="auto"/>
        <w:rPr>
          <w:rFonts w:ascii="Times New Roman" w:hAnsi="Times New Roman"/>
          <w:bCs/>
          <w:sz w:val="20"/>
          <w:szCs w:val="20"/>
          <w:lang w:eastAsia="ar-SA"/>
        </w:rPr>
      </w:pPr>
    </w:p>
    <w:p w14:paraId="1DB92115" w14:textId="6236EA55" w:rsidR="005A6552" w:rsidRDefault="005A6552" w:rsidP="005A6552">
      <w:pPr>
        <w:suppressAutoHyphens/>
        <w:spacing w:after="0" w:line="240" w:lineRule="auto"/>
        <w:rPr>
          <w:rFonts w:ascii="Times New Roman" w:hAnsi="Times New Roman"/>
          <w:bCs/>
          <w:sz w:val="20"/>
          <w:szCs w:val="20"/>
          <w:lang w:eastAsia="ar-SA"/>
        </w:rPr>
      </w:pPr>
    </w:p>
    <w:p w14:paraId="6FC8B88F" w14:textId="025D458E" w:rsidR="005A6552" w:rsidRDefault="005A6552" w:rsidP="005A6552">
      <w:pPr>
        <w:suppressAutoHyphens/>
        <w:spacing w:after="0" w:line="240" w:lineRule="auto"/>
        <w:rPr>
          <w:rFonts w:ascii="Times New Roman" w:hAnsi="Times New Roman"/>
          <w:bCs/>
          <w:sz w:val="20"/>
          <w:szCs w:val="20"/>
          <w:lang w:eastAsia="ar-SA"/>
        </w:rPr>
      </w:pPr>
    </w:p>
    <w:p w14:paraId="4F4218F3" w14:textId="35C3FD3E" w:rsidR="005A6552" w:rsidRDefault="005A6552" w:rsidP="005A6552">
      <w:pPr>
        <w:suppressAutoHyphens/>
        <w:spacing w:after="0" w:line="240" w:lineRule="auto"/>
        <w:rPr>
          <w:rFonts w:ascii="Times New Roman" w:hAnsi="Times New Roman"/>
          <w:bCs/>
          <w:sz w:val="20"/>
          <w:szCs w:val="20"/>
          <w:lang w:eastAsia="ar-SA"/>
        </w:rPr>
      </w:pPr>
    </w:p>
    <w:p w14:paraId="3AD711A2" w14:textId="67CC5315" w:rsidR="005A6552" w:rsidRDefault="005A6552" w:rsidP="005A6552">
      <w:pPr>
        <w:suppressAutoHyphens/>
        <w:spacing w:after="0" w:line="240" w:lineRule="auto"/>
        <w:rPr>
          <w:rFonts w:ascii="Times New Roman" w:hAnsi="Times New Roman"/>
          <w:bCs/>
          <w:sz w:val="20"/>
          <w:szCs w:val="20"/>
          <w:lang w:eastAsia="ar-SA"/>
        </w:rPr>
      </w:pPr>
    </w:p>
    <w:p w14:paraId="249C47AA" w14:textId="1A7601FA" w:rsidR="005A6552" w:rsidRDefault="005A6552" w:rsidP="005A6552">
      <w:pPr>
        <w:suppressAutoHyphens/>
        <w:spacing w:after="0" w:line="240" w:lineRule="auto"/>
        <w:rPr>
          <w:rFonts w:ascii="Times New Roman" w:hAnsi="Times New Roman"/>
          <w:bCs/>
          <w:sz w:val="20"/>
          <w:szCs w:val="20"/>
          <w:lang w:eastAsia="ar-SA"/>
        </w:rPr>
      </w:pPr>
    </w:p>
    <w:p w14:paraId="3C3696A8" w14:textId="153E85C6" w:rsidR="005A6552" w:rsidRDefault="005A6552" w:rsidP="005A6552">
      <w:pPr>
        <w:suppressAutoHyphens/>
        <w:spacing w:after="0" w:line="240" w:lineRule="auto"/>
        <w:rPr>
          <w:rFonts w:ascii="Times New Roman" w:hAnsi="Times New Roman"/>
          <w:bCs/>
          <w:sz w:val="20"/>
          <w:szCs w:val="20"/>
          <w:lang w:eastAsia="ar-SA"/>
        </w:rPr>
      </w:pPr>
    </w:p>
    <w:p w14:paraId="1A9EAF22" w14:textId="54B179A7" w:rsidR="005A6552" w:rsidRDefault="005A6552" w:rsidP="005A6552">
      <w:pPr>
        <w:suppressAutoHyphens/>
        <w:spacing w:after="0" w:line="240" w:lineRule="auto"/>
        <w:rPr>
          <w:rFonts w:ascii="Times New Roman" w:hAnsi="Times New Roman"/>
          <w:bCs/>
          <w:sz w:val="20"/>
          <w:szCs w:val="20"/>
          <w:lang w:eastAsia="ar-SA"/>
        </w:rPr>
      </w:pPr>
    </w:p>
    <w:p w14:paraId="3794CE64" w14:textId="62BE9A2F" w:rsidR="005A6552" w:rsidRDefault="005A6552" w:rsidP="005A6552">
      <w:pPr>
        <w:suppressAutoHyphens/>
        <w:spacing w:after="0" w:line="240" w:lineRule="auto"/>
        <w:rPr>
          <w:rFonts w:ascii="Times New Roman" w:hAnsi="Times New Roman"/>
          <w:bCs/>
          <w:sz w:val="20"/>
          <w:szCs w:val="20"/>
          <w:lang w:eastAsia="ar-SA"/>
        </w:rPr>
      </w:pPr>
    </w:p>
    <w:p w14:paraId="452DDE55" w14:textId="0BB733E1" w:rsidR="005A6552" w:rsidRDefault="005A6552" w:rsidP="005A6552">
      <w:pPr>
        <w:suppressAutoHyphens/>
        <w:spacing w:after="0" w:line="240" w:lineRule="auto"/>
        <w:rPr>
          <w:rFonts w:ascii="Times New Roman" w:hAnsi="Times New Roman"/>
          <w:bCs/>
          <w:sz w:val="20"/>
          <w:szCs w:val="20"/>
          <w:lang w:eastAsia="ar-SA"/>
        </w:rPr>
      </w:pPr>
    </w:p>
    <w:p w14:paraId="0E4DFFC8" w14:textId="615A423E" w:rsidR="005A6552" w:rsidRDefault="005A6552" w:rsidP="005A6552">
      <w:pPr>
        <w:suppressAutoHyphens/>
        <w:spacing w:after="0" w:line="240" w:lineRule="auto"/>
        <w:rPr>
          <w:rFonts w:ascii="Times New Roman" w:hAnsi="Times New Roman"/>
          <w:bCs/>
          <w:sz w:val="20"/>
          <w:szCs w:val="20"/>
          <w:lang w:eastAsia="ar-SA"/>
        </w:rPr>
      </w:pPr>
    </w:p>
    <w:p w14:paraId="5EAC3344" w14:textId="0F37A361" w:rsidR="005A6552" w:rsidRDefault="005A6552" w:rsidP="005A6552">
      <w:pPr>
        <w:suppressAutoHyphens/>
        <w:spacing w:after="0" w:line="240" w:lineRule="auto"/>
        <w:rPr>
          <w:rFonts w:ascii="Times New Roman" w:hAnsi="Times New Roman"/>
          <w:bCs/>
          <w:sz w:val="20"/>
          <w:szCs w:val="20"/>
          <w:lang w:eastAsia="ar-SA"/>
        </w:rPr>
      </w:pPr>
    </w:p>
    <w:p w14:paraId="64837463" w14:textId="2214E3FE" w:rsidR="005A6552" w:rsidRDefault="005A6552" w:rsidP="005A6552">
      <w:pPr>
        <w:suppressAutoHyphens/>
        <w:spacing w:after="0" w:line="240" w:lineRule="auto"/>
        <w:rPr>
          <w:rFonts w:ascii="Times New Roman" w:hAnsi="Times New Roman"/>
          <w:bCs/>
          <w:sz w:val="20"/>
          <w:szCs w:val="20"/>
          <w:lang w:eastAsia="ar-SA"/>
        </w:rPr>
      </w:pPr>
    </w:p>
    <w:p w14:paraId="167B3B94" w14:textId="36E8C56A"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0E5476E4" wp14:editId="0B8D225A">
            <wp:extent cx="5209979" cy="9406550"/>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6271" cy="9435966"/>
                    </a:xfrm>
                    <a:prstGeom prst="rect">
                      <a:avLst/>
                    </a:prstGeom>
                    <a:noFill/>
                    <a:ln>
                      <a:noFill/>
                    </a:ln>
                  </pic:spPr>
                </pic:pic>
              </a:graphicData>
            </a:graphic>
          </wp:inline>
        </w:drawing>
      </w:r>
    </w:p>
    <w:p w14:paraId="493BFA6C" w14:textId="5543A0C4" w:rsidR="005A6552" w:rsidRDefault="005A6552" w:rsidP="005A6552">
      <w:pPr>
        <w:suppressAutoHyphens/>
        <w:spacing w:after="0" w:line="240" w:lineRule="auto"/>
        <w:rPr>
          <w:rFonts w:ascii="Times New Roman" w:hAnsi="Times New Roman"/>
          <w:bCs/>
          <w:sz w:val="20"/>
          <w:szCs w:val="20"/>
          <w:lang w:eastAsia="ar-SA"/>
        </w:rPr>
      </w:pPr>
      <w:r w:rsidRPr="005A6552">
        <w:lastRenderedPageBreak/>
        <w:drawing>
          <wp:inline distT="0" distB="0" distL="0" distR="0" wp14:anchorId="14B37776" wp14:editId="1FB5C635">
            <wp:extent cx="2973070" cy="970078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082" cy="9704089"/>
                    </a:xfrm>
                    <a:prstGeom prst="rect">
                      <a:avLst/>
                    </a:prstGeom>
                    <a:noFill/>
                    <a:ln>
                      <a:noFill/>
                    </a:ln>
                  </pic:spPr>
                </pic:pic>
              </a:graphicData>
            </a:graphic>
          </wp:inline>
        </w:drawing>
      </w:r>
    </w:p>
    <w:p w14:paraId="4ACED474" w14:textId="77777777" w:rsidR="005A6552" w:rsidRDefault="005A6552" w:rsidP="005A6552">
      <w:pPr>
        <w:autoSpaceDE w:val="0"/>
        <w:autoSpaceDN w:val="0"/>
        <w:adjustRightInd w:val="0"/>
        <w:spacing w:after="0" w:line="240" w:lineRule="auto"/>
        <w:jc w:val="both"/>
        <w:rPr>
          <w:rFonts w:ascii="Times New Roman" w:hAnsi="Times New Roman"/>
          <w:bCs/>
          <w:sz w:val="18"/>
          <w:szCs w:val="18"/>
        </w:rPr>
      </w:pPr>
      <w:r w:rsidRPr="005A6552">
        <w:rPr>
          <w:rFonts w:ascii="Times New Roman" w:hAnsi="Times New Roman"/>
          <w:b/>
          <w:sz w:val="18"/>
          <w:szCs w:val="18"/>
        </w:rPr>
        <w:lastRenderedPageBreak/>
        <w:t>РЕШЕНИЕ</w:t>
      </w:r>
    </w:p>
    <w:p w14:paraId="7BB94CF0" w14:textId="40D82162" w:rsidR="005A6552" w:rsidRPr="005A6552" w:rsidRDefault="005A6552" w:rsidP="005A6552">
      <w:pPr>
        <w:autoSpaceDE w:val="0"/>
        <w:autoSpaceDN w:val="0"/>
        <w:adjustRightInd w:val="0"/>
        <w:spacing w:after="0" w:line="240" w:lineRule="auto"/>
        <w:jc w:val="both"/>
        <w:rPr>
          <w:rFonts w:ascii="Times New Roman" w:hAnsi="Times New Roman"/>
          <w:bCs/>
          <w:sz w:val="18"/>
          <w:szCs w:val="18"/>
        </w:rPr>
      </w:pPr>
      <w:r w:rsidRPr="005A6552">
        <w:rPr>
          <w:rFonts w:ascii="Times New Roman" w:hAnsi="Times New Roman"/>
          <w:bCs/>
          <w:sz w:val="18"/>
          <w:szCs w:val="18"/>
        </w:rPr>
        <w:t xml:space="preserve"> от 22.12.2022 №23</w:t>
      </w:r>
      <w:r w:rsidR="00C175D1">
        <w:rPr>
          <w:rFonts w:ascii="Times New Roman" w:hAnsi="Times New Roman"/>
          <w:bCs/>
          <w:sz w:val="18"/>
          <w:szCs w:val="18"/>
        </w:rPr>
        <w:t>5</w:t>
      </w:r>
      <w:r w:rsidRPr="005A6552">
        <w:rPr>
          <w:rFonts w:ascii="Times New Roman" w:hAnsi="Times New Roman"/>
          <w:bCs/>
          <w:sz w:val="18"/>
          <w:szCs w:val="18"/>
        </w:rPr>
        <w:t xml:space="preserve"> «</w:t>
      </w:r>
      <w:r w:rsidR="00C175D1" w:rsidRPr="00C175D1">
        <w:rPr>
          <w:rFonts w:ascii="Times New Roman" w:hAnsi="Times New Roman"/>
          <w:bCs/>
          <w:sz w:val="18"/>
          <w:szCs w:val="18"/>
        </w:rPr>
        <w:t>Об утверждении Положения о денежном содержании лиц, замещающих муниципальные должности в муниципальном образовании сельское поселение Сентябрьский»</w:t>
      </w:r>
      <w:r w:rsidRPr="005A6552">
        <w:rPr>
          <w:rFonts w:ascii="Times New Roman" w:hAnsi="Times New Roman"/>
          <w:bCs/>
          <w:sz w:val="18"/>
          <w:szCs w:val="18"/>
        </w:rPr>
        <w:t>»</w:t>
      </w:r>
    </w:p>
    <w:p w14:paraId="0FC9312C" w14:textId="77777777" w:rsidR="00C175D1" w:rsidRDefault="00C175D1" w:rsidP="00C175D1">
      <w:pPr>
        <w:suppressAutoHyphens/>
        <w:spacing w:after="0" w:line="240" w:lineRule="auto"/>
        <w:rPr>
          <w:rFonts w:ascii="Times New Roman" w:hAnsi="Times New Roman"/>
          <w:bCs/>
          <w:sz w:val="20"/>
          <w:szCs w:val="20"/>
          <w:lang w:eastAsia="ar-SA"/>
        </w:rPr>
      </w:pPr>
    </w:p>
    <w:p w14:paraId="74929B86" w14:textId="1B4A631E"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В соответствии со статьями 130, 134 Трудового кодекса Российской Федерации, со статьей 86 Бюджетного кодекса Российской Федерации, частью 2 статьи 53 Федерального закона от 6 октября 2003 г. № 131-ФЗ «Об общих принципах организации местного самоуправления в Российской Федерации», Закона Ханты-Мансийского автономного округа-Югры от 28 декабря 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постановления Правительства Ханты-Мансийского автономного округа – Югры от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 </w:t>
      </w:r>
    </w:p>
    <w:p w14:paraId="3765526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517E50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 Е Ш И Л:</w:t>
      </w:r>
    </w:p>
    <w:p w14:paraId="40BB328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688E938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1. Утвердить:</w:t>
      </w:r>
    </w:p>
    <w:p w14:paraId="40BF63A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 xml:space="preserve"> </w:t>
      </w:r>
    </w:p>
    <w:p w14:paraId="095E2EC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 xml:space="preserve">положение о денежном содержании лиц, замещающих муниципальные должности в муниципальном образовании сельское поселение </w:t>
      </w:r>
      <w:proofErr w:type="gramStart"/>
      <w:r w:rsidRPr="00C175D1">
        <w:rPr>
          <w:rFonts w:ascii="Times New Roman" w:hAnsi="Times New Roman"/>
          <w:bCs/>
          <w:sz w:val="20"/>
          <w:szCs w:val="20"/>
          <w:lang w:eastAsia="ar-SA"/>
        </w:rPr>
        <w:t>Сентябрьский,  согласно</w:t>
      </w:r>
      <w:proofErr w:type="gramEnd"/>
      <w:r w:rsidRPr="00C175D1">
        <w:rPr>
          <w:rFonts w:ascii="Times New Roman" w:hAnsi="Times New Roman"/>
          <w:bCs/>
          <w:sz w:val="20"/>
          <w:szCs w:val="20"/>
          <w:lang w:eastAsia="ar-SA"/>
        </w:rPr>
        <w:t xml:space="preserve"> приложению 1 к настоящему решению.</w:t>
      </w:r>
    </w:p>
    <w:p w14:paraId="7D350B2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F93A2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 xml:space="preserve">размеры денежного вознаграждения выборных должностных лиц местного самоуправления в муниципальном образовании сельское поселение </w:t>
      </w:r>
      <w:proofErr w:type="gramStart"/>
      <w:r w:rsidRPr="00C175D1">
        <w:rPr>
          <w:rFonts w:ascii="Times New Roman" w:hAnsi="Times New Roman"/>
          <w:bCs/>
          <w:sz w:val="20"/>
          <w:szCs w:val="20"/>
          <w:lang w:eastAsia="ar-SA"/>
        </w:rPr>
        <w:t>Сентябрьский,  согласно</w:t>
      </w:r>
      <w:proofErr w:type="gramEnd"/>
      <w:r w:rsidRPr="00C175D1">
        <w:rPr>
          <w:rFonts w:ascii="Times New Roman" w:hAnsi="Times New Roman"/>
          <w:bCs/>
          <w:sz w:val="20"/>
          <w:szCs w:val="20"/>
          <w:lang w:eastAsia="ar-SA"/>
        </w:rPr>
        <w:t xml:space="preserve"> приложению 2 к настоящему решению.</w:t>
      </w:r>
    </w:p>
    <w:p w14:paraId="5239789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1D3DAC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Признать утратившими силу:</w:t>
      </w:r>
    </w:p>
    <w:p w14:paraId="377DA8D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12 октября 2017 г. № 237 «Об утверждении Положения о денежном содержании главы муниципального образования сельское поселение Сентябрьский»;</w:t>
      </w:r>
    </w:p>
    <w:p w14:paraId="6AC2123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4108D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15 марта 2018 г.  № 265 «О внесении изменений в решение Совета депутатов сельского поселения Сентябрьский от 12.10.2017 №237 «Об утверждении Положения о денежном содержании главы муниципального образования сельское поселение Сентябрьский»;</w:t>
      </w:r>
    </w:p>
    <w:p w14:paraId="03FC0F0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DA000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13FB6A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04 марта 2019 г. № 34 «О внесении изменений в решение Совета депутатов сельского поселения Сентябрьский от 12.10.2017 №237 «Об утверждении Положения о денежном содержании главы муниципального образования сельское поселение Сентябрьский»;</w:t>
      </w:r>
    </w:p>
    <w:p w14:paraId="044F01C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6050D3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21 января 2020 г. № 82 «О внесении изменений в решение Совета депутатов сельского поселения Сентябрьский от 12.10.2017 №237 «Об утверждении Положения о денежном содержании главы муниципального образования сельское поселение Сентябрьский»;</w:t>
      </w:r>
    </w:p>
    <w:p w14:paraId="6AD899A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28A9B3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11 октября 2022 г. № 218 «О внесении изменений в решение Совета депутатов сельского поселения Сентябрьский от 12.10.2017 №237 «Об утверждении Положения о денежном содержании главы муниципального образования сельское поселение Сентябрьский».</w:t>
      </w:r>
    </w:p>
    <w:p w14:paraId="6A7266C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1DD9E2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4.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6E0A4C4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C1C825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5. Решение вступает в силу с 1 января 2023 г.</w:t>
      </w:r>
    </w:p>
    <w:p w14:paraId="0CC192A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92325D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46EC261" w14:textId="13169F73"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 xml:space="preserve">Глава поселения                                                                         </w:t>
      </w:r>
      <w:r>
        <w:rPr>
          <w:rFonts w:ascii="Times New Roman" w:hAnsi="Times New Roman"/>
          <w:bCs/>
          <w:sz w:val="20"/>
          <w:szCs w:val="20"/>
          <w:lang w:eastAsia="ar-SA"/>
        </w:rPr>
        <w:t xml:space="preserve">                                                     </w:t>
      </w:r>
      <w:r w:rsidRPr="00C175D1">
        <w:rPr>
          <w:rFonts w:ascii="Times New Roman" w:hAnsi="Times New Roman"/>
          <w:bCs/>
          <w:sz w:val="20"/>
          <w:szCs w:val="20"/>
          <w:lang w:eastAsia="ar-SA"/>
        </w:rPr>
        <w:t xml:space="preserve">                 </w:t>
      </w:r>
      <w:proofErr w:type="spellStart"/>
      <w:r w:rsidRPr="00C175D1">
        <w:rPr>
          <w:rFonts w:ascii="Times New Roman" w:hAnsi="Times New Roman"/>
          <w:bCs/>
          <w:sz w:val="20"/>
          <w:szCs w:val="20"/>
          <w:lang w:eastAsia="ar-SA"/>
        </w:rPr>
        <w:t>А.В.Светлаков</w:t>
      </w:r>
      <w:proofErr w:type="spellEnd"/>
      <w:r w:rsidRPr="00C175D1">
        <w:rPr>
          <w:rFonts w:ascii="Times New Roman" w:hAnsi="Times New Roman"/>
          <w:bCs/>
          <w:sz w:val="20"/>
          <w:szCs w:val="20"/>
          <w:lang w:eastAsia="ar-SA"/>
        </w:rPr>
        <w:t xml:space="preserve"> </w:t>
      </w:r>
    </w:p>
    <w:p w14:paraId="3823DC0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2BCDBB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471B1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E7CA2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34310D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EEAA7E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383CE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785710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4D6D0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65CD02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1AA58F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F22B0D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8340828"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w:t>
      </w:r>
      <w:proofErr w:type="gramStart"/>
      <w:r w:rsidRPr="00C175D1">
        <w:rPr>
          <w:rFonts w:ascii="Times New Roman" w:hAnsi="Times New Roman"/>
          <w:bCs/>
          <w:sz w:val="20"/>
          <w:szCs w:val="20"/>
          <w:lang w:eastAsia="ar-SA"/>
        </w:rPr>
        <w:t>Приложение  1</w:t>
      </w:r>
      <w:proofErr w:type="gramEnd"/>
    </w:p>
    <w:p w14:paraId="5F29C52A"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607DC5E8"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541E3377"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235</w:t>
      </w:r>
    </w:p>
    <w:p w14:paraId="25A9426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666CD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Положение о денежном содержании лиц, замещающих муниципальные должности в муниципальном образовании сельское поселение Сентябрьский </w:t>
      </w:r>
    </w:p>
    <w:p w14:paraId="196B8AF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4DBF0B6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Общие положения</w:t>
      </w:r>
    </w:p>
    <w:p w14:paraId="3525814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DD5B3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Отношения, регулируемые настоящим Положением.</w:t>
      </w:r>
    </w:p>
    <w:p w14:paraId="1901C97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49B9F5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Настоящее Положение определяет виды надбавок и иных выплат, а также денежное содержание лиц, замещающих муниципальные должности на постоянной основе в органе местного самоуправления муниципального образования сельское поселение Сентябрьский (Глава сельского поселения Сентябрьский).</w:t>
      </w:r>
    </w:p>
    <w:p w14:paraId="113CD22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55609D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Правовое регулирование вопросов оплаты труда лиц, замещающих муниципальные должности в муниципальном образовании сельское поселение Сентябрьский осуществляется настоящим Положением и принимаемыми в соответствии с ним иными нормативными правовыми актами муниципального образования на основе общих принципов единства государственной и муниципальной службы, установленных федеральным законодательством и законодательством автономного округа.</w:t>
      </w:r>
    </w:p>
    <w:p w14:paraId="30C44C6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B305D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 Состав денежного содержания лиц, замещающих </w:t>
      </w:r>
    </w:p>
    <w:p w14:paraId="6FF3284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муниципальные должности</w:t>
      </w:r>
    </w:p>
    <w:p w14:paraId="5E5DD1B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044095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Денежное содержание лиц, замещающих муниципальные должности состоит из:</w:t>
      </w:r>
    </w:p>
    <w:p w14:paraId="5D26311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36B9F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ежемесячного денежного вознаграждения;</w:t>
      </w:r>
    </w:p>
    <w:p w14:paraId="578A0F4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679E87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ежемесячного денежного поощрения;</w:t>
      </w:r>
    </w:p>
    <w:p w14:paraId="6DD91CB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D2F646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ежемесячной процентной надбавки за работу со сведениями, составляющими государственную тайну;</w:t>
      </w:r>
    </w:p>
    <w:p w14:paraId="5E2ADD9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83C97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ежемесячной (персональной) выплаты за сложность, напряженность и высокие достижения в работе;</w:t>
      </w:r>
    </w:p>
    <w:p w14:paraId="33D4AB6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0BF773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 районного коэффициента за работу в районах Крайнего Севера и приравненных к ним местностях;</w:t>
      </w:r>
    </w:p>
    <w:p w14:paraId="4C4D3DB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A44786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 ежемесячной процентной надбавки за работу в районах Крайнего Севера и приравненных к ним местностях</w:t>
      </w:r>
    </w:p>
    <w:p w14:paraId="3FCD040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7215CB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7) премий за выполнение особо важных и сложных заданий;</w:t>
      </w:r>
    </w:p>
    <w:p w14:paraId="15EF755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7614D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8) премии по результатам работы за квартал, год;</w:t>
      </w:r>
    </w:p>
    <w:p w14:paraId="3309CAA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B0470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14:paraId="1AA0BF2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D1906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10) иных надбавок в соответствии с федеральным законодательством.</w:t>
      </w:r>
    </w:p>
    <w:p w14:paraId="399CE44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2EF62F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Состав месячного фонда оплаты труда определяется исходя из должностного оклада, установленных ежемесячных надбавок, выплат и ежемесячного денежного поощрения с учетом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14:paraId="44B4AD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27A303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Расходы на оплату труда</w:t>
      </w:r>
      <w:proofErr w:type="gramStart"/>
      <w:r w:rsidRPr="00C175D1">
        <w:rPr>
          <w:rFonts w:ascii="Times New Roman" w:hAnsi="Times New Roman"/>
          <w:bCs/>
          <w:sz w:val="20"/>
          <w:szCs w:val="20"/>
          <w:lang w:eastAsia="ar-SA"/>
        </w:rPr>
        <w:t>-это</w:t>
      </w:r>
      <w:proofErr w:type="gramEnd"/>
      <w:r w:rsidRPr="00C175D1">
        <w:rPr>
          <w:rFonts w:ascii="Times New Roman" w:hAnsi="Times New Roman"/>
          <w:bCs/>
          <w:sz w:val="20"/>
          <w:szCs w:val="20"/>
          <w:lang w:eastAsia="ar-SA"/>
        </w:rPr>
        <w:t xml:space="preserve"> сумма средств, направляемая на выплату денежного вознаграждения лицу, замещающему муниципальную должность, и выплат, формируемых за счет средств, предусмотренных пунктом 2.1., в том числе за счет средств:</w:t>
      </w:r>
    </w:p>
    <w:p w14:paraId="0498477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0FA240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на выплату районного коэффициента (коэффициента</w:t>
      </w:r>
      <w:proofErr w:type="gramStart"/>
      <w:r w:rsidRPr="00C175D1">
        <w:rPr>
          <w:rFonts w:ascii="Times New Roman" w:hAnsi="Times New Roman"/>
          <w:bCs/>
          <w:sz w:val="20"/>
          <w:szCs w:val="20"/>
          <w:lang w:eastAsia="ar-SA"/>
        </w:rPr>
        <w:t>) ;</w:t>
      </w:r>
      <w:proofErr w:type="gramEnd"/>
    </w:p>
    <w:p w14:paraId="7745EAA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048D48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на выплату ежемесячной процентной надбавки за работу в районах Крайнего Севера и приравненных к ним местностях;</w:t>
      </w:r>
    </w:p>
    <w:p w14:paraId="150E054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5EC49A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на иные выплаты, предусмотренные федеральными законами и иными нормативными правовыми актами Российской Федерации, автономного округа.</w:t>
      </w:r>
    </w:p>
    <w:p w14:paraId="64D290F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D1032E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 xml:space="preserve"> 3. Денежное содержание лиц, замещающих муниципальные должности </w:t>
      </w:r>
    </w:p>
    <w:p w14:paraId="717D228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8A27CD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 Размер ежемесячного денежного вознаграждения лицам, замещающим муниципальные должности, устанавливается согласно приложению 2 к настоящему решению.</w:t>
      </w:r>
    </w:p>
    <w:p w14:paraId="3C9B4DC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0445D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3.2. Лицам, замещающим муниципальные должности, выплачивается ежемесячное денежное поощрение в размере 5,6 ежемесячного денежного вознаграждения.</w:t>
      </w:r>
    </w:p>
    <w:p w14:paraId="17F8A59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F68E0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 Премии за выполнение особо важных и сложных заданий.</w:t>
      </w:r>
    </w:p>
    <w:p w14:paraId="65B4083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6AB5BF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3.3.1. Лицам, замещающим муниципальные должности при выполнении особо важных и сложных заданий, выплачиваются премии.</w:t>
      </w:r>
    </w:p>
    <w:p w14:paraId="36F367C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E1D3E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3.3.2. Максимальные размеры премий не ограничиваются, при условии соблюдения нормативов формирования расходов на оплату труда лиц, замещающих муниципальные должности, осуществляющих свои полномочия на постоянной основе.</w:t>
      </w:r>
    </w:p>
    <w:p w14:paraId="1C8A1F4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9DDC32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3.3.3. Решение о выплате и конкретных размерах премий, указанных в пункте 3.3.1. принимается на основании решения Совета депутатов сельского поселения Сентябрьский.</w:t>
      </w:r>
    </w:p>
    <w:p w14:paraId="4B946E0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84E120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 Премии по результатам работы за квартал, год.</w:t>
      </w:r>
    </w:p>
    <w:p w14:paraId="061690A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AB9198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3.4.1. Лицам, замещающим муниципальные должности, премии по результатам работы за квартал выплачиваются в размере 0,5 месячного фонда оплаты труда, на основании решения Совета депутатов сельского поселения Сентябрьский.</w:t>
      </w:r>
    </w:p>
    <w:p w14:paraId="1A156AB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2AB04E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3.4.2. Лицам, замещающим муниципальные должности, премия по результатам работы за соответствующий год выплачивается в размере до двух месячных фонда оплаты труда, на основании решения Совета депутатов сельского поселения Сентябрьский.</w:t>
      </w:r>
    </w:p>
    <w:p w14:paraId="35E814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709C6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3.4.3. Премия по результатам работы за квартал, год в случае экономии фонда оплаты труда, максимальными размерами не ограничиваются, при условии соблюдения нормативов формирования расходов на оплату труда лиц, замещающих муниципальные должности, осуществляющих свои полномочия на постоянной основе.</w:t>
      </w:r>
    </w:p>
    <w:p w14:paraId="322D246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8D9C54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3.4.4. Премии по результатам работы за квартал, год выплачиваются за фактически отработанное время в календарном квартале, году.</w:t>
      </w:r>
    </w:p>
    <w:p w14:paraId="257304E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Лицу, замещающему муниципальную должность, если предшествующая работа осуществлялась в органах местного самоуправления сельского поселения Сентябрьский в отработанное время в календарном квартале, году для расчета размера премии включаются периоды времени, когда за лицом, замещающим </w:t>
      </w:r>
      <w:proofErr w:type="gramStart"/>
      <w:r w:rsidRPr="00C175D1">
        <w:rPr>
          <w:rFonts w:ascii="Times New Roman" w:hAnsi="Times New Roman"/>
          <w:bCs/>
          <w:sz w:val="20"/>
          <w:szCs w:val="20"/>
          <w:lang w:eastAsia="ar-SA"/>
        </w:rPr>
        <w:t>муниципальную должность</w:t>
      </w:r>
      <w:proofErr w:type="gramEnd"/>
      <w:r w:rsidRPr="00C175D1">
        <w:rPr>
          <w:rFonts w:ascii="Times New Roman" w:hAnsi="Times New Roman"/>
          <w:bCs/>
          <w:sz w:val="20"/>
          <w:szCs w:val="20"/>
          <w:lang w:eastAsia="ar-SA"/>
        </w:rPr>
        <w:t xml:space="preserve"> сохранялось место работы и средняя заработная плата, за исключением случаев временной нетрудоспособности.</w:t>
      </w:r>
    </w:p>
    <w:p w14:paraId="4890A56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02742A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3.4.5. Премия выплачивается за фактически отработанное время в календарном году. В отработанное время в календарном году для расчета размера премии включаются периоды времени, когда за лицом, замещающим </w:t>
      </w:r>
      <w:proofErr w:type="gramStart"/>
      <w:r w:rsidRPr="00C175D1">
        <w:rPr>
          <w:rFonts w:ascii="Times New Roman" w:hAnsi="Times New Roman"/>
          <w:bCs/>
          <w:sz w:val="20"/>
          <w:szCs w:val="20"/>
          <w:lang w:eastAsia="ar-SA"/>
        </w:rPr>
        <w:t>муниципальную должность</w:t>
      </w:r>
      <w:proofErr w:type="gramEnd"/>
      <w:r w:rsidRPr="00C175D1">
        <w:rPr>
          <w:rFonts w:ascii="Times New Roman" w:hAnsi="Times New Roman"/>
          <w:bCs/>
          <w:sz w:val="20"/>
          <w:szCs w:val="20"/>
          <w:lang w:eastAsia="ar-SA"/>
        </w:rPr>
        <w:t xml:space="preserve"> сохранялись место работы и средняя заработная плата, за исключением случаев временной нетрудоспособности.</w:t>
      </w:r>
    </w:p>
    <w:p w14:paraId="2D35DF4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6C2BCE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3.4.6. При досрочном прекращении полномочий лицами, замещающими муниципальные должности, решение о выплате премии по результатам работы за год принимается Советом депутатов сельского поселения Сентябрьский.</w:t>
      </w:r>
    </w:p>
    <w:p w14:paraId="77D66A5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B9BBA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3.4.7. Порядок и условия выплаты премии по итогам работы за квартал, год определяется согласно приложению 1 к Положению.</w:t>
      </w:r>
    </w:p>
    <w:p w14:paraId="2B60FD3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2DEF11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3.5. Единовременная выплата при предоставлении ежегодного </w:t>
      </w:r>
    </w:p>
    <w:p w14:paraId="7DD3A51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оплачиваемого отпуска.</w:t>
      </w:r>
    </w:p>
    <w:p w14:paraId="3B725EB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A8853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3.5.1. Единовременная выплата при предоставлении ежегодного оплачиваемого отпуска устанавливается в размере двух с половиной месячных фондов оплаты труда и выплачивается один раз в календарном году при уходе лиц, замещающих муниципальные должности, в очередной оплачиваемый отпуск.</w:t>
      </w:r>
    </w:p>
    <w:p w14:paraId="350AAC8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8976F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3.5.2. Единовременная выплата при предоставлении ежегодного оплачиваемого отпуска осуществляется на основании распоряжения об убытии в отпуск.</w:t>
      </w:r>
    </w:p>
    <w:p w14:paraId="35A56C8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410A2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3.5.3. Лица, замещающие муниципальные должности, если предшествующая работа осуществлялась в органах местного самоуправления сельского поселения Сентябрьский, предоставляют по новому месту работы справку содержащую информацию о единовременной выплате при предоставлении ежегодного оплачиваемого отпуска и премии по результатам работы за год по предыдущему месту работы, размер которых учитывается при расчете единовременной выплаты при предоставлении ежегодного оплачиваемого отпуска.</w:t>
      </w:r>
    </w:p>
    <w:p w14:paraId="282F39D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6CB6F8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3.5.4.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w:t>
      </w:r>
    </w:p>
    <w:p w14:paraId="3582A09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F5818D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1BF168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4. Источники финансирования оплаты труда </w:t>
      </w:r>
    </w:p>
    <w:p w14:paraId="3AD0FCA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E79A64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4.1. Денежное содержание лицам, замещающим муниципальные должности, выплачивается за счет средств местного бюджета.</w:t>
      </w:r>
    </w:p>
    <w:p w14:paraId="1BECC53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555A2B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4.2. Сокращение бюджетных ассигнований не может служить основанием для отмены либо снижения денежного содержания лицам, замещающим муниципальные должности.</w:t>
      </w:r>
    </w:p>
    <w:p w14:paraId="2150565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20D3E3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5. Порядок индексации денежного содержания (заработной платы) </w:t>
      </w:r>
    </w:p>
    <w:p w14:paraId="7118B26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81CF6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5.1. Индексация денежного содержания (заработной платы) лицам, замещающим муниципальные должности в муниципальном образовании сельское поселение Сентябрьский, осуществляется в целях повышения реального содержания заработной платы в связи с ростом потребительских цен на товары и услуги.</w:t>
      </w:r>
    </w:p>
    <w:p w14:paraId="1DFE40C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E07685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5.2. Основанием для осуществления индексации денежного содержания (заработной платы) является фактический рост индекса потребительских цен в Российской Федерации на основании данных Федеральной службы государственной статистики.</w:t>
      </w:r>
    </w:p>
    <w:p w14:paraId="3D3A698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4EE77E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5.3. Индексация денежного содержания (заработной платы) производится путем повышения размера денежного вознаграждения лиц, замещающих муниципальные должности в муниципальном образовании сельское поселение Сентябрьский на коэффициент индексации. При повышении денежного вознаграждения его размер подлежит округлению до целого рубля в сторону увеличения.</w:t>
      </w:r>
    </w:p>
    <w:p w14:paraId="4B7A539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EE5F26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5.4. Индексация проводится не реже одного раза в год путем внесения изменений в настоящее решение.</w:t>
      </w:r>
    </w:p>
    <w:p w14:paraId="0FB5655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CFEA0FD"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w:t>
      </w:r>
      <w:proofErr w:type="gramStart"/>
      <w:r w:rsidRPr="00C175D1">
        <w:rPr>
          <w:rFonts w:ascii="Times New Roman" w:hAnsi="Times New Roman"/>
          <w:bCs/>
          <w:sz w:val="20"/>
          <w:szCs w:val="20"/>
          <w:lang w:eastAsia="ar-SA"/>
        </w:rPr>
        <w:t>Приложение  2</w:t>
      </w:r>
      <w:proofErr w:type="gramEnd"/>
    </w:p>
    <w:p w14:paraId="0F72DB96"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445EBC85"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0173088C"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235</w:t>
      </w:r>
    </w:p>
    <w:p w14:paraId="351B8840"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p>
    <w:p w14:paraId="7C46CB3A"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p>
    <w:p w14:paraId="42EF5C7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Размер денежного вознаграждения лиц, замещающих муниципальные должности в муниципальном образовании сельское поселение Сентябрьский</w:t>
      </w:r>
    </w:p>
    <w:p w14:paraId="73BAB16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C35498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r>
      <w:r w:rsidRPr="00C175D1">
        <w:rPr>
          <w:rFonts w:ascii="Times New Roman" w:hAnsi="Times New Roman"/>
          <w:bCs/>
          <w:sz w:val="20"/>
          <w:szCs w:val="20"/>
          <w:lang w:eastAsia="ar-SA"/>
        </w:rPr>
        <w:tab/>
      </w:r>
    </w:p>
    <w:p w14:paraId="0353DE2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N</w:t>
      </w:r>
      <w:r w:rsidRPr="00C175D1">
        <w:rPr>
          <w:rFonts w:ascii="Times New Roman" w:hAnsi="Times New Roman"/>
          <w:bCs/>
          <w:sz w:val="20"/>
          <w:szCs w:val="20"/>
          <w:lang w:eastAsia="ar-SA"/>
        </w:rPr>
        <w:tab/>
        <w:t>Наименование должности</w:t>
      </w:r>
      <w:r w:rsidRPr="00C175D1">
        <w:rPr>
          <w:rFonts w:ascii="Times New Roman" w:hAnsi="Times New Roman"/>
          <w:bCs/>
          <w:sz w:val="20"/>
          <w:szCs w:val="20"/>
          <w:lang w:eastAsia="ar-SA"/>
        </w:rPr>
        <w:tab/>
        <w:t>Размер денежного вознаграждения</w:t>
      </w:r>
    </w:p>
    <w:p w14:paraId="437F150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рублях)</w:t>
      </w:r>
    </w:p>
    <w:p w14:paraId="7D57701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1. </w:t>
      </w:r>
      <w:r w:rsidRPr="00C175D1">
        <w:rPr>
          <w:rFonts w:ascii="Times New Roman" w:hAnsi="Times New Roman"/>
          <w:bCs/>
          <w:sz w:val="20"/>
          <w:szCs w:val="20"/>
          <w:lang w:eastAsia="ar-SA"/>
        </w:rPr>
        <w:tab/>
        <w:t xml:space="preserve">Глава поселения </w:t>
      </w:r>
      <w:r w:rsidRPr="00C175D1">
        <w:rPr>
          <w:rFonts w:ascii="Times New Roman" w:hAnsi="Times New Roman"/>
          <w:bCs/>
          <w:sz w:val="20"/>
          <w:szCs w:val="20"/>
          <w:lang w:eastAsia="ar-SA"/>
        </w:rPr>
        <w:tab/>
        <w:t xml:space="preserve">4 700,00 </w:t>
      </w:r>
    </w:p>
    <w:p w14:paraId="1E74D19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2996B9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9847A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F01ADE8"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1 к</w:t>
      </w:r>
    </w:p>
    <w:p w14:paraId="3E7967D6"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Положению о денежном </w:t>
      </w:r>
    </w:p>
    <w:p w14:paraId="52914C51"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содержании лиц, замещающих </w:t>
      </w:r>
    </w:p>
    <w:p w14:paraId="2B299585"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муниципальные должности в муниципальном </w:t>
      </w:r>
    </w:p>
    <w:p w14:paraId="7559DDD7"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образовании сельское поселение Сентябрьский</w:t>
      </w:r>
    </w:p>
    <w:p w14:paraId="13A068B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BDEAFD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Положение о порядке установления и выплаты премии по итогам работы за квартал, год </w:t>
      </w:r>
    </w:p>
    <w:p w14:paraId="790D9AA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19F2218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1. Порядок выплаты премии по итогам работы за квартал </w:t>
      </w:r>
    </w:p>
    <w:p w14:paraId="78FD087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39AD1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Денежное поощрение по результатам работы за I, II, III кварталы выплачивается - не позднее второго месяца, следующего за последним месяцем каждого квартала, по результатам работы за IV квартал выплачивается не позднее последнего рабочего дня текущего года.</w:t>
      </w:r>
    </w:p>
    <w:p w14:paraId="25B1531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CDAB7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Премия по результатам работы за квартал выплачивается на основании решения Совета депутатов сельского поселения Сентябрьский.</w:t>
      </w:r>
    </w:p>
    <w:p w14:paraId="5337D5B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00E8D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1.3. Размер премии по результатам работы за квартал лицам, замещающим муниципальные должности в муниципальном образовании сельское поселение Сентябрьский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944D3D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8046A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1.4. Премия по итогам работы за квартал выплачивается за фактически отработанное время в данном квартале.</w:t>
      </w:r>
    </w:p>
    <w:p w14:paraId="2422990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отработанное время так же включаются периоды времени, когда за лицом, замещающим муниципальную должность в муниципальном образовании сельское поселение Сентябрьский сохранялись место работы и средняя заработная плата, за исключением случаев временной нетрудоспособности.</w:t>
      </w:r>
    </w:p>
    <w:p w14:paraId="5E559C2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55357C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1.5. Премия по итогам работы за I, II, III, IV кварталы не выплачивается лицам, замещающим муниципальные должности, имеющим неснятые дисциплинарные взыскания.</w:t>
      </w:r>
    </w:p>
    <w:p w14:paraId="395A890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1481D1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2. Премия по результатам работы за год </w:t>
      </w:r>
    </w:p>
    <w:p w14:paraId="26921BF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E475CD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Премия по результатам работы за год выплачивается на основании решения Совета депутатов сельского поселения Сентябрьский.</w:t>
      </w:r>
    </w:p>
    <w:p w14:paraId="22C1B85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CC8B9D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Премия по результатам работы за год выплачивается за фактически отработанное время в календарном году.</w:t>
      </w:r>
    </w:p>
    <w:p w14:paraId="3B8E52B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отработанное время включаются периоды времени, когда за лицом, замещающим муниципальную должность, сохранились место работы и средняя заработная плата, за исключением случаев временной нетрудоспособности.</w:t>
      </w:r>
    </w:p>
    <w:p w14:paraId="5E07CF4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7BC683" w14:textId="148C7733" w:rsidR="005A6552"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Премия по результатам работы за год не выплачивается лицам, замещающим муниципальные должности, имеющим неснятые дисциплинарные взыскания.</w:t>
      </w:r>
    </w:p>
    <w:p w14:paraId="6BC5AEB9" w14:textId="19CCEF30" w:rsidR="00C175D1" w:rsidRDefault="00C175D1" w:rsidP="00C175D1">
      <w:pPr>
        <w:suppressAutoHyphens/>
        <w:spacing w:after="0" w:line="240" w:lineRule="auto"/>
        <w:rPr>
          <w:rFonts w:ascii="Times New Roman" w:hAnsi="Times New Roman"/>
          <w:bCs/>
          <w:sz w:val="20"/>
          <w:szCs w:val="20"/>
          <w:lang w:eastAsia="ar-SA"/>
        </w:rPr>
      </w:pPr>
    </w:p>
    <w:p w14:paraId="6600C134" w14:textId="4600CDA5" w:rsidR="00C175D1" w:rsidRDefault="00C175D1" w:rsidP="00C175D1">
      <w:pPr>
        <w:suppressAutoHyphens/>
        <w:spacing w:after="0" w:line="240" w:lineRule="auto"/>
        <w:rPr>
          <w:rFonts w:ascii="Times New Roman" w:hAnsi="Times New Roman"/>
          <w:bCs/>
          <w:sz w:val="20"/>
          <w:szCs w:val="20"/>
          <w:lang w:eastAsia="ar-SA"/>
        </w:rPr>
      </w:pPr>
    </w:p>
    <w:p w14:paraId="27DE000B" w14:textId="0AB47C51" w:rsidR="00C175D1" w:rsidRDefault="00C175D1" w:rsidP="00C175D1">
      <w:pPr>
        <w:suppressAutoHyphens/>
        <w:spacing w:after="0" w:line="240" w:lineRule="auto"/>
        <w:rPr>
          <w:rFonts w:ascii="Times New Roman" w:hAnsi="Times New Roman"/>
          <w:bCs/>
          <w:sz w:val="20"/>
          <w:szCs w:val="20"/>
          <w:lang w:eastAsia="ar-SA"/>
        </w:rPr>
      </w:pPr>
    </w:p>
    <w:p w14:paraId="4911EC7E" w14:textId="4FAA7909" w:rsidR="00C175D1" w:rsidRDefault="00C175D1" w:rsidP="00C175D1">
      <w:pPr>
        <w:suppressAutoHyphens/>
        <w:spacing w:after="0" w:line="240" w:lineRule="auto"/>
        <w:rPr>
          <w:rFonts w:ascii="Times New Roman" w:hAnsi="Times New Roman"/>
          <w:bCs/>
          <w:sz w:val="20"/>
          <w:szCs w:val="20"/>
          <w:lang w:eastAsia="ar-SA"/>
        </w:rPr>
      </w:pPr>
    </w:p>
    <w:p w14:paraId="59F23140" w14:textId="3B583C11" w:rsidR="00C175D1" w:rsidRDefault="00C175D1" w:rsidP="00C175D1">
      <w:pPr>
        <w:suppressAutoHyphens/>
        <w:spacing w:after="0" w:line="240" w:lineRule="auto"/>
        <w:rPr>
          <w:rFonts w:ascii="Times New Roman" w:hAnsi="Times New Roman"/>
          <w:bCs/>
          <w:sz w:val="20"/>
          <w:szCs w:val="20"/>
          <w:lang w:eastAsia="ar-SA"/>
        </w:rPr>
      </w:pPr>
    </w:p>
    <w:p w14:paraId="43052D85" w14:textId="38B01CE3" w:rsidR="00C175D1" w:rsidRDefault="00C175D1" w:rsidP="00C175D1">
      <w:pPr>
        <w:suppressAutoHyphens/>
        <w:spacing w:after="0" w:line="240" w:lineRule="auto"/>
        <w:rPr>
          <w:rFonts w:ascii="Times New Roman" w:hAnsi="Times New Roman"/>
          <w:bCs/>
          <w:sz w:val="20"/>
          <w:szCs w:val="20"/>
          <w:lang w:eastAsia="ar-SA"/>
        </w:rPr>
      </w:pPr>
    </w:p>
    <w:p w14:paraId="5750F493" w14:textId="57C38983" w:rsidR="00C175D1" w:rsidRDefault="00C175D1" w:rsidP="00C175D1">
      <w:pPr>
        <w:suppressAutoHyphens/>
        <w:spacing w:after="0" w:line="240" w:lineRule="auto"/>
        <w:rPr>
          <w:rFonts w:ascii="Times New Roman" w:hAnsi="Times New Roman"/>
          <w:bCs/>
          <w:sz w:val="20"/>
          <w:szCs w:val="20"/>
          <w:lang w:eastAsia="ar-SA"/>
        </w:rPr>
      </w:pPr>
    </w:p>
    <w:p w14:paraId="037F45D4" w14:textId="44A68452" w:rsidR="00C175D1" w:rsidRDefault="00C175D1" w:rsidP="00C175D1">
      <w:pPr>
        <w:suppressAutoHyphens/>
        <w:spacing w:after="0" w:line="240" w:lineRule="auto"/>
        <w:rPr>
          <w:rFonts w:ascii="Times New Roman" w:hAnsi="Times New Roman"/>
          <w:bCs/>
          <w:sz w:val="20"/>
          <w:szCs w:val="20"/>
          <w:lang w:eastAsia="ar-SA"/>
        </w:rPr>
      </w:pPr>
    </w:p>
    <w:p w14:paraId="432F215E" w14:textId="021FFC5A" w:rsidR="00C175D1" w:rsidRDefault="00C175D1" w:rsidP="00C175D1">
      <w:pPr>
        <w:suppressAutoHyphens/>
        <w:spacing w:after="0" w:line="240" w:lineRule="auto"/>
        <w:rPr>
          <w:rFonts w:ascii="Times New Roman" w:hAnsi="Times New Roman"/>
          <w:bCs/>
          <w:sz w:val="20"/>
          <w:szCs w:val="20"/>
          <w:lang w:eastAsia="ar-SA"/>
        </w:rPr>
      </w:pPr>
    </w:p>
    <w:p w14:paraId="2020BD13" w14:textId="2302341C" w:rsidR="00C175D1" w:rsidRDefault="00C175D1" w:rsidP="00C175D1">
      <w:pPr>
        <w:suppressAutoHyphens/>
        <w:spacing w:after="0" w:line="240" w:lineRule="auto"/>
        <w:rPr>
          <w:rFonts w:ascii="Times New Roman" w:hAnsi="Times New Roman"/>
          <w:bCs/>
          <w:sz w:val="20"/>
          <w:szCs w:val="20"/>
          <w:lang w:eastAsia="ar-SA"/>
        </w:rPr>
      </w:pPr>
    </w:p>
    <w:p w14:paraId="2695D51D" w14:textId="5D1D8330" w:rsidR="00C175D1" w:rsidRDefault="00C175D1" w:rsidP="00C175D1">
      <w:pPr>
        <w:suppressAutoHyphens/>
        <w:spacing w:after="0" w:line="240" w:lineRule="auto"/>
        <w:rPr>
          <w:rFonts w:ascii="Times New Roman" w:hAnsi="Times New Roman"/>
          <w:bCs/>
          <w:sz w:val="20"/>
          <w:szCs w:val="20"/>
          <w:lang w:eastAsia="ar-SA"/>
        </w:rPr>
      </w:pPr>
    </w:p>
    <w:p w14:paraId="503EB77B" w14:textId="1111CADE" w:rsidR="00C175D1" w:rsidRDefault="00C175D1" w:rsidP="00C175D1">
      <w:pPr>
        <w:suppressAutoHyphens/>
        <w:spacing w:after="0" w:line="240" w:lineRule="auto"/>
        <w:rPr>
          <w:rFonts w:ascii="Times New Roman" w:hAnsi="Times New Roman"/>
          <w:bCs/>
          <w:sz w:val="20"/>
          <w:szCs w:val="20"/>
          <w:lang w:eastAsia="ar-SA"/>
        </w:rPr>
      </w:pPr>
    </w:p>
    <w:p w14:paraId="72A070AD" w14:textId="100F885F" w:rsidR="00C175D1" w:rsidRDefault="00C175D1" w:rsidP="00C175D1">
      <w:pPr>
        <w:suppressAutoHyphens/>
        <w:spacing w:after="0" w:line="240" w:lineRule="auto"/>
        <w:rPr>
          <w:rFonts w:ascii="Times New Roman" w:hAnsi="Times New Roman"/>
          <w:bCs/>
          <w:sz w:val="20"/>
          <w:szCs w:val="20"/>
          <w:lang w:eastAsia="ar-SA"/>
        </w:rPr>
      </w:pPr>
    </w:p>
    <w:p w14:paraId="3EEF712A" w14:textId="02D52B22" w:rsidR="00C175D1" w:rsidRDefault="00C175D1" w:rsidP="00C175D1">
      <w:pPr>
        <w:suppressAutoHyphens/>
        <w:spacing w:after="0" w:line="240" w:lineRule="auto"/>
        <w:rPr>
          <w:rFonts w:ascii="Times New Roman" w:hAnsi="Times New Roman"/>
          <w:bCs/>
          <w:sz w:val="20"/>
          <w:szCs w:val="20"/>
          <w:lang w:eastAsia="ar-SA"/>
        </w:rPr>
      </w:pPr>
    </w:p>
    <w:p w14:paraId="46E466C8" w14:textId="4347DFAC" w:rsidR="00C175D1" w:rsidRDefault="00C175D1" w:rsidP="00C175D1">
      <w:pPr>
        <w:suppressAutoHyphens/>
        <w:spacing w:after="0" w:line="240" w:lineRule="auto"/>
        <w:rPr>
          <w:rFonts w:ascii="Times New Roman" w:hAnsi="Times New Roman"/>
          <w:bCs/>
          <w:sz w:val="20"/>
          <w:szCs w:val="20"/>
          <w:lang w:eastAsia="ar-SA"/>
        </w:rPr>
      </w:pPr>
    </w:p>
    <w:p w14:paraId="375CB23C" w14:textId="7A2E7F16" w:rsidR="00C175D1" w:rsidRDefault="00C175D1" w:rsidP="00C175D1">
      <w:pPr>
        <w:suppressAutoHyphens/>
        <w:spacing w:after="0" w:line="240" w:lineRule="auto"/>
        <w:rPr>
          <w:rFonts w:ascii="Times New Roman" w:hAnsi="Times New Roman"/>
          <w:bCs/>
          <w:sz w:val="20"/>
          <w:szCs w:val="20"/>
          <w:lang w:eastAsia="ar-SA"/>
        </w:rPr>
      </w:pPr>
    </w:p>
    <w:p w14:paraId="64CE6048" w14:textId="5C509C92" w:rsidR="00C175D1" w:rsidRDefault="00C175D1" w:rsidP="00C175D1">
      <w:pPr>
        <w:suppressAutoHyphens/>
        <w:spacing w:after="0" w:line="240" w:lineRule="auto"/>
        <w:rPr>
          <w:rFonts w:ascii="Times New Roman" w:hAnsi="Times New Roman"/>
          <w:bCs/>
          <w:sz w:val="20"/>
          <w:szCs w:val="20"/>
          <w:lang w:eastAsia="ar-SA"/>
        </w:rPr>
      </w:pPr>
    </w:p>
    <w:p w14:paraId="1B9374E4" w14:textId="02F81F3B" w:rsidR="00C175D1" w:rsidRDefault="00C175D1" w:rsidP="00C175D1">
      <w:pPr>
        <w:suppressAutoHyphens/>
        <w:spacing w:after="0" w:line="240" w:lineRule="auto"/>
        <w:rPr>
          <w:rFonts w:ascii="Times New Roman" w:hAnsi="Times New Roman"/>
          <w:bCs/>
          <w:sz w:val="20"/>
          <w:szCs w:val="20"/>
          <w:lang w:eastAsia="ar-SA"/>
        </w:rPr>
      </w:pPr>
    </w:p>
    <w:p w14:paraId="03D2CA18" w14:textId="489F9BEA" w:rsidR="00C175D1" w:rsidRDefault="00C175D1" w:rsidP="00C175D1">
      <w:pPr>
        <w:suppressAutoHyphens/>
        <w:spacing w:after="0" w:line="240" w:lineRule="auto"/>
        <w:rPr>
          <w:rFonts w:ascii="Times New Roman" w:hAnsi="Times New Roman"/>
          <w:bCs/>
          <w:sz w:val="20"/>
          <w:szCs w:val="20"/>
          <w:lang w:eastAsia="ar-SA"/>
        </w:rPr>
      </w:pPr>
    </w:p>
    <w:p w14:paraId="2E2D3C63" w14:textId="18726B19" w:rsidR="00C175D1" w:rsidRDefault="00C175D1" w:rsidP="00C175D1">
      <w:pPr>
        <w:suppressAutoHyphens/>
        <w:spacing w:after="0" w:line="240" w:lineRule="auto"/>
        <w:rPr>
          <w:rFonts w:ascii="Times New Roman" w:hAnsi="Times New Roman"/>
          <w:bCs/>
          <w:sz w:val="20"/>
          <w:szCs w:val="20"/>
          <w:lang w:eastAsia="ar-SA"/>
        </w:rPr>
      </w:pPr>
    </w:p>
    <w:p w14:paraId="78835C58" w14:textId="627A99FF" w:rsidR="00C175D1" w:rsidRDefault="00C175D1" w:rsidP="00C175D1">
      <w:pPr>
        <w:suppressAutoHyphens/>
        <w:spacing w:after="0" w:line="240" w:lineRule="auto"/>
        <w:rPr>
          <w:rFonts w:ascii="Times New Roman" w:hAnsi="Times New Roman"/>
          <w:bCs/>
          <w:sz w:val="20"/>
          <w:szCs w:val="20"/>
          <w:lang w:eastAsia="ar-SA"/>
        </w:rPr>
      </w:pPr>
    </w:p>
    <w:p w14:paraId="1472B98F" w14:textId="10456856" w:rsidR="00C175D1" w:rsidRDefault="00C175D1" w:rsidP="00C175D1">
      <w:pPr>
        <w:suppressAutoHyphens/>
        <w:spacing w:after="0" w:line="240" w:lineRule="auto"/>
        <w:rPr>
          <w:rFonts w:ascii="Times New Roman" w:hAnsi="Times New Roman"/>
          <w:bCs/>
          <w:sz w:val="20"/>
          <w:szCs w:val="20"/>
          <w:lang w:eastAsia="ar-SA"/>
        </w:rPr>
      </w:pPr>
    </w:p>
    <w:p w14:paraId="51C0665C" w14:textId="5D23BD53" w:rsidR="00C175D1" w:rsidRDefault="00C175D1" w:rsidP="00C175D1">
      <w:pPr>
        <w:suppressAutoHyphens/>
        <w:spacing w:after="0" w:line="240" w:lineRule="auto"/>
        <w:rPr>
          <w:rFonts w:ascii="Times New Roman" w:hAnsi="Times New Roman"/>
          <w:bCs/>
          <w:sz w:val="20"/>
          <w:szCs w:val="20"/>
          <w:lang w:eastAsia="ar-SA"/>
        </w:rPr>
      </w:pPr>
    </w:p>
    <w:p w14:paraId="3F22F431" w14:textId="3AFEC9E0" w:rsidR="00C175D1" w:rsidRDefault="00C175D1" w:rsidP="00C175D1">
      <w:pPr>
        <w:suppressAutoHyphens/>
        <w:spacing w:after="0" w:line="240" w:lineRule="auto"/>
        <w:rPr>
          <w:rFonts w:ascii="Times New Roman" w:hAnsi="Times New Roman"/>
          <w:bCs/>
          <w:sz w:val="20"/>
          <w:szCs w:val="20"/>
          <w:lang w:eastAsia="ar-SA"/>
        </w:rPr>
      </w:pPr>
    </w:p>
    <w:p w14:paraId="5B937A8E" w14:textId="43D16DCE" w:rsidR="00C175D1" w:rsidRDefault="00C175D1" w:rsidP="00C175D1">
      <w:pPr>
        <w:suppressAutoHyphens/>
        <w:spacing w:after="0" w:line="240" w:lineRule="auto"/>
        <w:rPr>
          <w:rFonts w:ascii="Times New Roman" w:hAnsi="Times New Roman"/>
          <w:bCs/>
          <w:sz w:val="20"/>
          <w:szCs w:val="20"/>
          <w:lang w:eastAsia="ar-SA"/>
        </w:rPr>
      </w:pPr>
    </w:p>
    <w:p w14:paraId="546E57F8" w14:textId="2831A0A8" w:rsidR="00C175D1" w:rsidRDefault="00C175D1" w:rsidP="00C175D1">
      <w:pPr>
        <w:suppressAutoHyphens/>
        <w:spacing w:after="0" w:line="240" w:lineRule="auto"/>
        <w:rPr>
          <w:rFonts w:ascii="Times New Roman" w:hAnsi="Times New Roman"/>
          <w:bCs/>
          <w:sz w:val="20"/>
          <w:szCs w:val="20"/>
          <w:lang w:eastAsia="ar-SA"/>
        </w:rPr>
      </w:pPr>
    </w:p>
    <w:p w14:paraId="12ED2586" w14:textId="2EC54D03" w:rsidR="00C175D1" w:rsidRDefault="00C175D1" w:rsidP="00C175D1">
      <w:pPr>
        <w:suppressAutoHyphens/>
        <w:spacing w:after="0" w:line="240" w:lineRule="auto"/>
        <w:rPr>
          <w:rFonts w:ascii="Times New Roman" w:hAnsi="Times New Roman"/>
          <w:bCs/>
          <w:sz w:val="20"/>
          <w:szCs w:val="20"/>
          <w:lang w:eastAsia="ar-SA"/>
        </w:rPr>
      </w:pPr>
    </w:p>
    <w:p w14:paraId="622842EE" w14:textId="3D9C924E" w:rsidR="00C175D1" w:rsidRDefault="00C175D1" w:rsidP="00C175D1">
      <w:pPr>
        <w:suppressAutoHyphens/>
        <w:spacing w:after="0" w:line="240" w:lineRule="auto"/>
        <w:rPr>
          <w:rFonts w:ascii="Times New Roman" w:hAnsi="Times New Roman"/>
          <w:bCs/>
          <w:sz w:val="20"/>
          <w:szCs w:val="20"/>
          <w:lang w:eastAsia="ar-SA"/>
        </w:rPr>
      </w:pPr>
    </w:p>
    <w:p w14:paraId="3AA59F1D" w14:textId="7ED60122" w:rsidR="00C175D1" w:rsidRDefault="00C175D1" w:rsidP="00C175D1">
      <w:pPr>
        <w:suppressAutoHyphens/>
        <w:spacing w:after="0" w:line="240" w:lineRule="auto"/>
        <w:rPr>
          <w:rFonts w:ascii="Times New Roman" w:hAnsi="Times New Roman"/>
          <w:bCs/>
          <w:sz w:val="20"/>
          <w:szCs w:val="20"/>
          <w:lang w:eastAsia="ar-SA"/>
        </w:rPr>
      </w:pPr>
    </w:p>
    <w:p w14:paraId="72F6813D" w14:textId="75C90628" w:rsidR="00C175D1" w:rsidRDefault="00C175D1" w:rsidP="00C175D1">
      <w:pPr>
        <w:suppressAutoHyphens/>
        <w:spacing w:after="0" w:line="240" w:lineRule="auto"/>
        <w:rPr>
          <w:rFonts w:ascii="Times New Roman" w:hAnsi="Times New Roman"/>
          <w:bCs/>
          <w:sz w:val="20"/>
          <w:szCs w:val="20"/>
          <w:lang w:eastAsia="ar-SA"/>
        </w:rPr>
      </w:pPr>
    </w:p>
    <w:p w14:paraId="3BFE1641" w14:textId="1DA8A0D8" w:rsidR="00C175D1" w:rsidRDefault="00C175D1" w:rsidP="00C175D1">
      <w:pPr>
        <w:suppressAutoHyphens/>
        <w:spacing w:after="0" w:line="240" w:lineRule="auto"/>
        <w:rPr>
          <w:rFonts w:ascii="Times New Roman" w:hAnsi="Times New Roman"/>
          <w:bCs/>
          <w:sz w:val="20"/>
          <w:szCs w:val="20"/>
          <w:lang w:eastAsia="ar-SA"/>
        </w:rPr>
      </w:pPr>
    </w:p>
    <w:p w14:paraId="692F4127" w14:textId="54E36855" w:rsidR="00C175D1" w:rsidRDefault="00C175D1" w:rsidP="00C175D1">
      <w:pPr>
        <w:suppressAutoHyphens/>
        <w:spacing w:after="0" w:line="240" w:lineRule="auto"/>
        <w:rPr>
          <w:rFonts w:ascii="Times New Roman" w:hAnsi="Times New Roman"/>
          <w:bCs/>
          <w:sz w:val="20"/>
          <w:szCs w:val="20"/>
          <w:lang w:eastAsia="ar-SA"/>
        </w:rPr>
      </w:pPr>
    </w:p>
    <w:p w14:paraId="332665B0" w14:textId="6317DE7D" w:rsidR="00C175D1" w:rsidRDefault="00C175D1" w:rsidP="00C175D1">
      <w:pPr>
        <w:suppressAutoHyphens/>
        <w:spacing w:after="0" w:line="240" w:lineRule="auto"/>
        <w:rPr>
          <w:rFonts w:ascii="Times New Roman" w:hAnsi="Times New Roman"/>
          <w:bCs/>
          <w:sz w:val="20"/>
          <w:szCs w:val="20"/>
          <w:lang w:eastAsia="ar-SA"/>
        </w:rPr>
      </w:pPr>
    </w:p>
    <w:p w14:paraId="25BF3B2D" w14:textId="344DF80D" w:rsidR="00C175D1" w:rsidRDefault="00C175D1" w:rsidP="00C175D1">
      <w:pPr>
        <w:suppressAutoHyphens/>
        <w:spacing w:after="0" w:line="240" w:lineRule="auto"/>
        <w:rPr>
          <w:rFonts w:ascii="Times New Roman" w:hAnsi="Times New Roman"/>
          <w:bCs/>
          <w:sz w:val="20"/>
          <w:szCs w:val="20"/>
          <w:lang w:eastAsia="ar-SA"/>
        </w:rPr>
      </w:pPr>
    </w:p>
    <w:p w14:paraId="2E31E83C" w14:textId="77777777" w:rsidR="00C175D1" w:rsidRDefault="00C175D1" w:rsidP="00C175D1">
      <w:pPr>
        <w:suppressAutoHyphens/>
        <w:spacing w:after="0" w:line="240" w:lineRule="auto"/>
        <w:rPr>
          <w:rFonts w:ascii="Times New Roman" w:hAnsi="Times New Roman"/>
          <w:bCs/>
          <w:sz w:val="20"/>
          <w:szCs w:val="20"/>
          <w:lang w:eastAsia="ar-SA"/>
        </w:rPr>
      </w:pPr>
    </w:p>
    <w:p w14:paraId="4D3C06B2" w14:textId="7EA4DE28" w:rsidR="005A6552" w:rsidRDefault="005A6552" w:rsidP="005A6552">
      <w:pPr>
        <w:suppressAutoHyphens/>
        <w:spacing w:after="0" w:line="240" w:lineRule="auto"/>
        <w:rPr>
          <w:rFonts w:ascii="Times New Roman" w:hAnsi="Times New Roman"/>
          <w:bCs/>
          <w:sz w:val="20"/>
          <w:szCs w:val="20"/>
          <w:lang w:eastAsia="ar-SA"/>
        </w:rPr>
      </w:pPr>
    </w:p>
    <w:p w14:paraId="15EBAD47" w14:textId="0D63434E" w:rsidR="00C175D1" w:rsidRDefault="00C175D1" w:rsidP="005A6552">
      <w:pPr>
        <w:suppressAutoHyphens/>
        <w:spacing w:after="0" w:line="240" w:lineRule="auto"/>
        <w:rPr>
          <w:rFonts w:ascii="Times New Roman" w:hAnsi="Times New Roman"/>
          <w:bCs/>
          <w:sz w:val="20"/>
          <w:szCs w:val="20"/>
          <w:lang w:eastAsia="ar-SA"/>
        </w:rPr>
      </w:pPr>
    </w:p>
    <w:p w14:paraId="3419B7E4" w14:textId="59B07447" w:rsidR="00C175D1" w:rsidRDefault="00C175D1" w:rsidP="005A6552">
      <w:pPr>
        <w:suppressAutoHyphens/>
        <w:spacing w:after="0" w:line="240" w:lineRule="auto"/>
        <w:rPr>
          <w:rFonts w:ascii="Times New Roman" w:hAnsi="Times New Roman"/>
          <w:bCs/>
          <w:sz w:val="20"/>
          <w:szCs w:val="20"/>
          <w:lang w:eastAsia="ar-SA"/>
        </w:rPr>
      </w:pPr>
    </w:p>
    <w:p w14:paraId="6169A873" w14:textId="2D7029C2" w:rsidR="00C175D1" w:rsidRDefault="00C175D1" w:rsidP="005A6552">
      <w:pPr>
        <w:suppressAutoHyphens/>
        <w:spacing w:after="0" w:line="240" w:lineRule="auto"/>
        <w:rPr>
          <w:rFonts w:ascii="Times New Roman" w:hAnsi="Times New Roman"/>
          <w:bCs/>
          <w:sz w:val="20"/>
          <w:szCs w:val="20"/>
          <w:lang w:eastAsia="ar-SA"/>
        </w:rPr>
      </w:pPr>
    </w:p>
    <w:p w14:paraId="42FEB31F" w14:textId="402A7637" w:rsidR="00C175D1" w:rsidRDefault="00C175D1" w:rsidP="005A6552">
      <w:pPr>
        <w:suppressAutoHyphens/>
        <w:spacing w:after="0" w:line="240" w:lineRule="auto"/>
        <w:rPr>
          <w:rFonts w:ascii="Times New Roman" w:hAnsi="Times New Roman"/>
          <w:bCs/>
          <w:sz w:val="20"/>
          <w:szCs w:val="20"/>
          <w:lang w:eastAsia="ar-SA"/>
        </w:rPr>
      </w:pPr>
    </w:p>
    <w:p w14:paraId="38060089" w14:textId="594F5877" w:rsidR="00C175D1" w:rsidRDefault="00C175D1" w:rsidP="005A6552">
      <w:pPr>
        <w:suppressAutoHyphens/>
        <w:spacing w:after="0" w:line="240" w:lineRule="auto"/>
        <w:rPr>
          <w:rFonts w:ascii="Times New Roman" w:hAnsi="Times New Roman"/>
          <w:bCs/>
          <w:sz w:val="20"/>
          <w:szCs w:val="20"/>
          <w:lang w:eastAsia="ar-SA"/>
        </w:rPr>
      </w:pPr>
    </w:p>
    <w:p w14:paraId="54E75CB5" w14:textId="77777777" w:rsidR="00C175D1" w:rsidRDefault="00C175D1" w:rsidP="00C175D1">
      <w:pPr>
        <w:spacing w:after="0" w:line="240" w:lineRule="auto"/>
        <w:jc w:val="both"/>
        <w:rPr>
          <w:rFonts w:ascii="Times New Roman" w:hAnsi="Times New Roman"/>
          <w:sz w:val="18"/>
          <w:szCs w:val="18"/>
        </w:rPr>
      </w:pPr>
      <w:r>
        <w:rPr>
          <w:rFonts w:ascii="Times New Roman" w:hAnsi="Times New Roman"/>
          <w:b/>
          <w:bCs/>
          <w:sz w:val="18"/>
          <w:szCs w:val="18"/>
        </w:rPr>
        <w:lastRenderedPageBreak/>
        <w:t xml:space="preserve">РЕШЕНИЕ </w:t>
      </w:r>
      <w:r>
        <w:rPr>
          <w:rFonts w:ascii="Times New Roman" w:hAnsi="Times New Roman"/>
          <w:sz w:val="18"/>
          <w:szCs w:val="18"/>
        </w:rPr>
        <w:t>от 22.12.2022 №236 «</w:t>
      </w:r>
      <w:r w:rsidRPr="005A6552">
        <w:rPr>
          <w:rFonts w:ascii="Times New Roman" w:hAnsi="Times New Roman"/>
          <w:sz w:val="18"/>
          <w:szCs w:val="18"/>
        </w:rPr>
        <w:t>О денежном содержании муниципальных служащих в органах местного самоуправления сельского поселения Сентябрьский</w:t>
      </w:r>
      <w:r>
        <w:rPr>
          <w:rFonts w:ascii="Times New Roman" w:hAnsi="Times New Roman"/>
          <w:sz w:val="18"/>
          <w:szCs w:val="18"/>
        </w:rPr>
        <w:t>»</w:t>
      </w:r>
    </w:p>
    <w:p w14:paraId="5401BF1F" w14:textId="620DE5B2" w:rsidR="00C175D1" w:rsidRDefault="00C175D1" w:rsidP="005A6552">
      <w:pPr>
        <w:suppressAutoHyphens/>
        <w:spacing w:after="0" w:line="240" w:lineRule="auto"/>
        <w:rPr>
          <w:rFonts w:ascii="Times New Roman" w:hAnsi="Times New Roman"/>
          <w:bCs/>
          <w:sz w:val="20"/>
          <w:szCs w:val="20"/>
          <w:lang w:eastAsia="ar-SA"/>
        </w:rPr>
      </w:pPr>
    </w:p>
    <w:p w14:paraId="1E2E05B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соответствии с Бюджетным кодексом Российской Федерации, частью 2 статьи 22 Федерального закона от 2 марта 2007 г. № 25-ФЗ «О муниципальной службе в Российской Федерации», частью 2 статьи 53 Федерального закона от 6 октября 2003 г.               № 131-ФЗ «Об общих принципах организации местного самоуправления в Российской Федерации», Законом Ханты-Мансийского автономного округа – Югры от 20 июля 2007 г.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Сентябрьский, Совет депутатов сельского поселения Сентябрьский</w:t>
      </w:r>
    </w:p>
    <w:p w14:paraId="669F383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53D83C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 Е Ш И Л:</w:t>
      </w:r>
    </w:p>
    <w:p w14:paraId="23F560A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789CE1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Утвердить:</w:t>
      </w:r>
    </w:p>
    <w:p w14:paraId="1CB3557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E38B2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положение о денежном содержании муниципальных служащих в органах местного самоуправления сельского поселения Сентябрьский, согласно приложению 1.</w:t>
      </w:r>
    </w:p>
    <w:p w14:paraId="025E42D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370C9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размеры должностных окладов по должностям муниципальной службы, учреждаемые для обеспечения исполнения полномочий администрации сельского поселения Сентябрьский согласно приложению 2. </w:t>
      </w:r>
    </w:p>
    <w:p w14:paraId="5BEBF36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5E667E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 о порядке и условиях установления ежемесячной надбавки к должностному окладу за особые условия муниципальной службы муниципальным служащим в органах местного самоуправления сельского поселения Сентябрьский, согласно приложению 3.</w:t>
      </w:r>
    </w:p>
    <w:p w14:paraId="732CD17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6BFC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 о порядке и условиях установления ежемесячной (персональной) выплаты за сложность, напряженность и высокие достижения в работе муниципальным служащим в органах местного самоуправления сельского поселения Сентябрьский, согласно приложению 4.</w:t>
      </w:r>
    </w:p>
    <w:p w14:paraId="5EB0448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B41BA6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 о порядке установления и выплаты ежемесячного денежного поощрения, денежного поощрения за квартал, год муниципальным служащим в органах местного самоуправления сельского поселения Сентябрьский, согласно приложению 5.</w:t>
      </w:r>
    </w:p>
    <w:p w14:paraId="139990B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5524B6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Признать утратившими силу:</w:t>
      </w:r>
    </w:p>
    <w:p w14:paraId="412440E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D9DEF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решение Совета депутатов сельского поселения Сентябрьский от 21 августа 2012 г. № 225 «Об утверждении Положения о денежном содержании муниципальных служащих в муниципальном образовании сельское поселение Сентябрьский»;</w:t>
      </w:r>
    </w:p>
    <w:p w14:paraId="0F4C754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33C688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t>решение Совета депутатов сельского поселения Сентябрьский от 29 августа 2013 г.  №290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3F8207C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718B9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24 ноября 2015 г.  №135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71048A4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63993A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25 января 2018 г. №252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79E1F04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BCC2E6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04 марта 2019 г. №33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131E335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8A544F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21 января 2020 г. №83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47526FF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09E738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11 октября 2022 г. №217 «О внесении изменений в решение Совета депутатов от 21.08.2012 № 225 «Об утверждении Положения о денежном содержании муниципальных служащих в муниципальном образовании сельское поселение Сентябрьский».</w:t>
      </w:r>
    </w:p>
    <w:p w14:paraId="19C3EF1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r>
    </w:p>
    <w:p w14:paraId="0CB843C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ab/>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140C53B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7F4CFC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Настоящее решение вступает в силу с 1 января 2023 г.</w:t>
      </w:r>
    </w:p>
    <w:p w14:paraId="45D3CA8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0D709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3A518A3" w14:textId="2121B7E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Глава поселения                 </w:t>
      </w:r>
      <w:r>
        <w:rPr>
          <w:rFonts w:ascii="Times New Roman" w:hAnsi="Times New Roman"/>
          <w:bCs/>
          <w:sz w:val="20"/>
          <w:szCs w:val="20"/>
          <w:lang w:eastAsia="ar-SA"/>
        </w:rPr>
        <w:t xml:space="preserve">                                                                         </w:t>
      </w:r>
      <w:r w:rsidRPr="00C175D1">
        <w:rPr>
          <w:rFonts w:ascii="Times New Roman" w:hAnsi="Times New Roman"/>
          <w:bCs/>
          <w:sz w:val="20"/>
          <w:szCs w:val="20"/>
          <w:lang w:eastAsia="ar-SA"/>
        </w:rPr>
        <w:t xml:space="preserve">                                                                   А.В. Светлаков</w:t>
      </w:r>
    </w:p>
    <w:p w14:paraId="2FAEFF8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78CCCF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FA0A03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02F0816"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1</w:t>
      </w:r>
    </w:p>
    <w:p w14:paraId="57563757"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2195EE7B"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0FEAB16A"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236</w:t>
      </w:r>
    </w:p>
    <w:p w14:paraId="39A4E2F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5A4AF3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w:t>
      </w:r>
    </w:p>
    <w:p w14:paraId="19E2D0B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о денежном содержании муниципальных служащих </w:t>
      </w:r>
    </w:p>
    <w:p w14:paraId="2D6E8A8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органах местного самоуправления сельского поселения Сентябрьский</w:t>
      </w:r>
    </w:p>
    <w:p w14:paraId="04C5027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FB284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Общие положения</w:t>
      </w:r>
    </w:p>
    <w:p w14:paraId="0245F2D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082901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Отношения, регулируемые Положение о денежном содержании муниципальных служащих в органах местного самоуправления сельского поселения Сентябрьский (далее соответственно – Положение, сельское поселение Сентябрьский).</w:t>
      </w:r>
    </w:p>
    <w:p w14:paraId="3BDE24E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Настоящее Положение определяет размер и условия оплаты труда муниципальных служащих в органах местного самоуправления сельского поселения Сентябрьский.</w:t>
      </w:r>
    </w:p>
    <w:p w14:paraId="543AE0B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настоящем Положении понятия «лица, замещающие должности муниципальной службы» и «муниципальные служащие» являются равнозначными.</w:t>
      </w:r>
    </w:p>
    <w:p w14:paraId="71CC107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CA1923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Правовое регулирование оплаты труда муниципальных служащих.</w:t>
      </w:r>
    </w:p>
    <w:p w14:paraId="1D72CC6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Правовое регулирование вопросов оплаты труда муниципальных служащих в органах местного самоуправления сельского поселения Сентябрьский осуществляется настоящим Положением и принимаемыми в соответствии с ним иными муниципальными правовыми актами сельского поселения Сентябрьский на основе общих принципов единства государственной и муниципальной службы, установленных федеральным законодательством и законодательством Ханты-Мансийского автономного округа – Югры.</w:t>
      </w:r>
    </w:p>
    <w:p w14:paraId="58185A6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950996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Состав денежного содержания муниципальных служащих</w:t>
      </w:r>
    </w:p>
    <w:p w14:paraId="6419CD8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CEF587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w:t>
      </w:r>
      <w:r w:rsidRPr="00C175D1">
        <w:rPr>
          <w:rFonts w:ascii="Times New Roman" w:hAnsi="Times New Roman"/>
          <w:bCs/>
          <w:sz w:val="20"/>
          <w:szCs w:val="20"/>
          <w:lang w:eastAsia="ar-SA"/>
        </w:rPr>
        <w:tab/>
        <w:t xml:space="preserve"> Денежное содержание муниципальных служащих состоит из:</w:t>
      </w:r>
    </w:p>
    <w:p w14:paraId="15228B1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3E45A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должностного оклада;</w:t>
      </w:r>
    </w:p>
    <w:p w14:paraId="1503B54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A4EE7F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ежемесячной надбавки к должностному окладу за классный чин;</w:t>
      </w:r>
    </w:p>
    <w:p w14:paraId="5025FA3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FE24F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ежемесячной надбавки к должностному окладу за особые условия муниципальной службы;</w:t>
      </w:r>
    </w:p>
    <w:p w14:paraId="3FDD0F0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95ECE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ежемесячной (персональной) выплаты за сложность, напряженность и высокие достижения в работе;</w:t>
      </w:r>
    </w:p>
    <w:p w14:paraId="78AD918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5B5232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 ежемесячной надбавки к должностному окладу за выслугу лет;</w:t>
      </w:r>
    </w:p>
    <w:p w14:paraId="0111E4F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8A674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 ежемесячной процентной надбавки к должностному окладу за работу со сведениями, составляющими государственную тайну;</w:t>
      </w:r>
    </w:p>
    <w:p w14:paraId="26A8A61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EF8DED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7) ежемесячного денежного поощрения;</w:t>
      </w:r>
    </w:p>
    <w:p w14:paraId="1C8ABB5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140A0E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8) районного коэффициента к заработной плате за работу в районах Крайнего Севера и приравненных к ним местностях;</w:t>
      </w:r>
    </w:p>
    <w:p w14:paraId="776A706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967593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9) ежемесячной процентной надбавки за работу в районах Крайнего Севера и приравненных к ним местностях;</w:t>
      </w:r>
    </w:p>
    <w:p w14:paraId="1CD5F51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28149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10) денежного поощрения по результатам работы за квартал, год;</w:t>
      </w:r>
    </w:p>
    <w:p w14:paraId="37AC0A7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E1AC7A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премий за выполнение особо важных и сложных заданий;</w:t>
      </w:r>
    </w:p>
    <w:p w14:paraId="446B447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22F46E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12)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14:paraId="4AC0D1E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2427D8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13) иных выплат, предусмотренных федеральными законами и другими нормативными правовыми актами.</w:t>
      </w:r>
    </w:p>
    <w:p w14:paraId="2BD5F39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9EDC78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Состав месячного фонда оплаты труда определяется исходя из должностного оклада, установленных ежемесячных надбавок, выплат и ежемесячного денежного поощрения с учетом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14:paraId="420BAB2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4B1EAB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Правила исчисления денежного содержания муниципальных служащих устанавливаются муниципальным правовым актом администрации сельского поселения Сентябрьский.</w:t>
      </w:r>
    </w:p>
    <w:p w14:paraId="4885FF0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9601F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Денежное содержание муниципальных служащих</w:t>
      </w:r>
    </w:p>
    <w:p w14:paraId="30D5563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3584EE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 Должностные оклады муниципальных служащих.</w:t>
      </w:r>
    </w:p>
    <w:p w14:paraId="6DD790C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1D9866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3.1.1. Должностные оклады муниципальных служащих установлены приложением2. </w:t>
      </w:r>
    </w:p>
    <w:p w14:paraId="1106A13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662CB5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3.1.2. Должностные оклады муниципальным служащим устанавливаются соответствующим муниципальным правовым актом сельского поселения Сентябрьский:</w:t>
      </w:r>
    </w:p>
    <w:p w14:paraId="571FA0B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7365A40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53BEE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3.2. Ежемесячная надбавка к должностному окладу за классный чин.</w:t>
      </w:r>
    </w:p>
    <w:p w14:paraId="30CF435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A5632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3.2.1. Ежемесячная надбавка к должностному окладу за классный чин устанавливается в размерах: </w:t>
      </w:r>
    </w:p>
    <w:p w14:paraId="77C9E17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6DBE23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действительный муниципальный советник 1 класса 2429 рублей;</w:t>
      </w:r>
    </w:p>
    <w:p w14:paraId="0C82D44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215FE9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действительный муниципальный советник 2 класса 2297 рублей;</w:t>
      </w:r>
    </w:p>
    <w:p w14:paraId="70D477B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2017C4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действительный муниципальный советник 3 класса 2166 рублей;</w:t>
      </w:r>
    </w:p>
    <w:p w14:paraId="2E0A612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F3CE99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муниципальный советник 1 класса 1914 рублей;</w:t>
      </w:r>
    </w:p>
    <w:p w14:paraId="3ED9D49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5BE82E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 муниципальный советник 2 класса 1785 рублей;</w:t>
      </w:r>
    </w:p>
    <w:p w14:paraId="38B1633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836FEE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 муниципальный советник 3 класса 1659 рублей;</w:t>
      </w:r>
    </w:p>
    <w:p w14:paraId="40DDD54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4C248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7) советник муниципальной службы 1 класса 1525 рублей;</w:t>
      </w:r>
    </w:p>
    <w:p w14:paraId="1922A5D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141E00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8) советник муниципальной службы 2 класса 1392 рубля;</w:t>
      </w:r>
    </w:p>
    <w:p w14:paraId="373D71F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B492A3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9) советник муниципальной службы 3 класса 1259 рублей;</w:t>
      </w:r>
    </w:p>
    <w:p w14:paraId="50E5E0B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E9B62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10) референт муниципальной службы 1 класса 1181 рубль;</w:t>
      </w:r>
    </w:p>
    <w:p w14:paraId="29FEA7F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97DF9A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референт муниципальной службы 2 класса 982 рубля;</w:t>
      </w:r>
    </w:p>
    <w:p w14:paraId="60E0715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68C40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референт муниципальной службы 3 класса 916 рублей.»;</w:t>
      </w:r>
    </w:p>
    <w:p w14:paraId="573483C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B0373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3.2.2. Ответственным за своевременность установления ежемесячной надбавки к должностному окладу за классный чин является кадровый сотрудник.</w:t>
      </w:r>
    </w:p>
    <w:p w14:paraId="4743359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86B97F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w:t>
      </w:r>
      <w:r w:rsidRPr="00C175D1">
        <w:rPr>
          <w:rFonts w:ascii="Times New Roman" w:hAnsi="Times New Roman"/>
          <w:bCs/>
          <w:sz w:val="20"/>
          <w:szCs w:val="20"/>
          <w:lang w:eastAsia="ar-SA"/>
        </w:rPr>
        <w:tab/>
        <w:t>Ежемесячная надбавка к должностному окладу за особые условия муниципальной службы.</w:t>
      </w:r>
    </w:p>
    <w:p w14:paraId="52B14B0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9807D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3.3.1. Ежемесячная надбавка к должностному окладу за особые условия муниципальной службы устанавливается в следующих размерах:</w:t>
      </w:r>
    </w:p>
    <w:p w14:paraId="4172653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CA247E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высшей группы, учреждаемые для выполнения функции «руководитель», - от 90 до 100 процентов должностного оклада;</w:t>
      </w:r>
    </w:p>
    <w:p w14:paraId="58AD16A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349CA5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лицам, замещающим должности муниципальной службы главной группы, учреждаемые для выполнения функции «руководитель», «помощник (советник)», «специалист», - от 80 до 90 процентов должностного оклада;</w:t>
      </w:r>
    </w:p>
    <w:p w14:paraId="40E38F9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0891F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лицам, замещающим должности муниципальной службы ведущей группы, учреждаемые для выполнения функции «руководитель», «специалист», «обеспечивающий специалист», - от 70 до 80 процентов должностного оклада;</w:t>
      </w:r>
    </w:p>
    <w:p w14:paraId="64D46F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4CFC31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лицам, замещающим должности муниципальной службы старшей группы, учреждаемые для выполнения функции «специалист», «обеспечивающий специалист», - от 60 до 70 процентов должностного оклада.</w:t>
      </w:r>
    </w:p>
    <w:p w14:paraId="717BEE8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A7A41C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3.3.2. Размер надбавки к должностному окладу за особые условия муниципальной службы устанавливается соответствующим муниципальным правовым актом сельского поселения Сентябрьский:</w:t>
      </w:r>
    </w:p>
    <w:p w14:paraId="7F39501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54C19CE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2AD262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3.3.3. Порядок и условия установления ежемесячной надбавки к должностному окладу за особые условия муниципальной службы определяются согласно приложению 3.</w:t>
      </w:r>
    </w:p>
    <w:p w14:paraId="679D970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B716B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 Ежемесячная (персональная) выплата за сложность, напряженность и высокие достижения в работе.</w:t>
      </w:r>
    </w:p>
    <w:p w14:paraId="41EE84E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6C79E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3.4.1. За сложность, напряженность и высокие достижения в работе муниципальным служащим устанавливается ежемесячная (персональная) стимулирующая выплата. </w:t>
      </w:r>
    </w:p>
    <w:p w14:paraId="3A8CE49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A2B2B4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3.4.2. Ежемесячная (персональная) выплата за сложность, напряженность и высокие достижения в работе устанавливается в размере:</w:t>
      </w:r>
    </w:p>
    <w:p w14:paraId="7528579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7B57EB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п/п</w:t>
      </w:r>
      <w:r w:rsidRPr="00C175D1">
        <w:rPr>
          <w:rFonts w:ascii="Times New Roman" w:hAnsi="Times New Roman"/>
          <w:bCs/>
          <w:sz w:val="20"/>
          <w:szCs w:val="20"/>
          <w:lang w:eastAsia="ar-SA"/>
        </w:rPr>
        <w:tab/>
        <w:t>Должности по функциональным признакам и группам</w:t>
      </w:r>
      <w:r w:rsidRPr="00C175D1">
        <w:rPr>
          <w:rFonts w:ascii="Times New Roman" w:hAnsi="Times New Roman"/>
          <w:bCs/>
          <w:sz w:val="20"/>
          <w:szCs w:val="20"/>
          <w:lang w:eastAsia="ar-SA"/>
        </w:rPr>
        <w:tab/>
        <w:t xml:space="preserve">Размеры ежемесячной (персональной) выплаты за сложность, напряженность и высокие достижения в работе </w:t>
      </w:r>
    </w:p>
    <w:p w14:paraId="78CC2A1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рублях)</w:t>
      </w:r>
    </w:p>
    <w:p w14:paraId="4B77CA3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r>
      <w:r w:rsidRPr="00C175D1">
        <w:rPr>
          <w:rFonts w:ascii="Times New Roman" w:hAnsi="Times New Roman"/>
          <w:bCs/>
          <w:sz w:val="20"/>
          <w:szCs w:val="20"/>
          <w:lang w:eastAsia="ar-SA"/>
        </w:rPr>
        <w:tab/>
      </w:r>
      <w:proofErr w:type="gramStart"/>
      <w:r w:rsidRPr="00C175D1">
        <w:rPr>
          <w:rFonts w:ascii="Times New Roman" w:hAnsi="Times New Roman"/>
          <w:bCs/>
          <w:sz w:val="20"/>
          <w:szCs w:val="20"/>
          <w:lang w:eastAsia="ar-SA"/>
        </w:rPr>
        <w:t>Мини-</w:t>
      </w:r>
      <w:proofErr w:type="spellStart"/>
      <w:r w:rsidRPr="00C175D1">
        <w:rPr>
          <w:rFonts w:ascii="Times New Roman" w:hAnsi="Times New Roman"/>
          <w:bCs/>
          <w:sz w:val="20"/>
          <w:szCs w:val="20"/>
          <w:lang w:eastAsia="ar-SA"/>
        </w:rPr>
        <w:t>мальный</w:t>
      </w:r>
      <w:proofErr w:type="spellEnd"/>
      <w:proofErr w:type="gramEnd"/>
      <w:r w:rsidRPr="00C175D1">
        <w:rPr>
          <w:rFonts w:ascii="Times New Roman" w:hAnsi="Times New Roman"/>
          <w:bCs/>
          <w:sz w:val="20"/>
          <w:szCs w:val="20"/>
          <w:lang w:eastAsia="ar-SA"/>
        </w:rPr>
        <w:tab/>
        <w:t>Средний</w:t>
      </w:r>
      <w:r w:rsidRPr="00C175D1">
        <w:rPr>
          <w:rFonts w:ascii="Times New Roman" w:hAnsi="Times New Roman"/>
          <w:bCs/>
          <w:sz w:val="20"/>
          <w:szCs w:val="20"/>
          <w:lang w:eastAsia="ar-SA"/>
        </w:rPr>
        <w:tab/>
        <w:t>Макси-</w:t>
      </w:r>
      <w:proofErr w:type="spellStart"/>
      <w:r w:rsidRPr="00C175D1">
        <w:rPr>
          <w:rFonts w:ascii="Times New Roman" w:hAnsi="Times New Roman"/>
          <w:bCs/>
          <w:sz w:val="20"/>
          <w:szCs w:val="20"/>
          <w:lang w:eastAsia="ar-SA"/>
        </w:rPr>
        <w:t>мальный</w:t>
      </w:r>
      <w:proofErr w:type="spellEnd"/>
    </w:p>
    <w:p w14:paraId="4D955E3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w:t>
      </w:r>
      <w:r w:rsidRPr="00C175D1">
        <w:rPr>
          <w:rFonts w:ascii="Times New Roman" w:hAnsi="Times New Roman"/>
          <w:bCs/>
          <w:sz w:val="20"/>
          <w:szCs w:val="20"/>
          <w:lang w:eastAsia="ar-SA"/>
        </w:rPr>
        <w:tab/>
        <w:t>лица, замещающие должности муниципальной службы высшей группы, учреждаемые для выполнения функции «руководитель»</w:t>
      </w:r>
      <w:r w:rsidRPr="00C175D1">
        <w:rPr>
          <w:rFonts w:ascii="Times New Roman" w:hAnsi="Times New Roman"/>
          <w:bCs/>
          <w:sz w:val="20"/>
          <w:szCs w:val="20"/>
          <w:lang w:eastAsia="ar-SA"/>
        </w:rPr>
        <w:tab/>
        <w:t>2020</w:t>
      </w:r>
      <w:r w:rsidRPr="00C175D1">
        <w:rPr>
          <w:rFonts w:ascii="Times New Roman" w:hAnsi="Times New Roman"/>
          <w:bCs/>
          <w:sz w:val="20"/>
          <w:szCs w:val="20"/>
          <w:lang w:eastAsia="ar-SA"/>
        </w:rPr>
        <w:tab/>
        <w:t>2142</w:t>
      </w:r>
      <w:r w:rsidRPr="00C175D1">
        <w:rPr>
          <w:rFonts w:ascii="Times New Roman" w:hAnsi="Times New Roman"/>
          <w:bCs/>
          <w:sz w:val="20"/>
          <w:szCs w:val="20"/>
          <w:lang w:eastAsia="ar-SA"/>
        </w:rPr>
        <w:tab/>
        <w:t>2265</w:t>
      </w:r>
    </w:p>
    <w:p w14:paraId="764D6E8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w:t>
      </w:r>
      <w:r w:rsidRPr="00C175D1">
        <w:rPr>
          <w:rFonts w:ascii="Times New Roman" w:hAnsi="Times New Roman"/>
          <w:bCs/>
          <w:sz w:val="20"/>
          <w:szCs w:val="20"/>
          <w:lang w:eastAsia="ar-SA"/>
        </w:rPr>
        <w:tab/>
        <w:t>лица, замещающие должности муниципальной службы главной группы, учреждаемые для выполнения функции «руководитель», «помощник (советник)», «специалист»</w:t>
      </w:r>
      <w:r w:rsidRPr="00C175D1">
        <w:rPr>
          <w:rFonts w:ascii="Times New Roman" w:hAnsi="Times New Roman"/>
          <w:bCs/>
          <w:sz w:val="20"/>
          <w:szCs w:val="20"/>
          <w:lang w:eastAsia="ar-SA"/>
        </w:rPr>
        <w:tab/>
        <w:t>1548</w:t>
      </w:r>
      <w:r w:rsidRPr="00C175D1">
        <w:rPr>
          <w:rFonts w:ascii="Times New Roman" w:hAnsi="Times New Roman"/>
          <w:bCs/>
          <w:sz w:val="20"/>
          <w:szCs w:val="20"/>
          <w:lang w:eastAsia="ar-SA"/>
        </w:rPr>
        <w:tab/>
        <w:t>1666</w:t>
      </w:r>
      <w:r w:rsidRPr="00C175D1">
        <w:rPr>
          <w:rFonts w:ascii="Times New Roman" w:hAnsi="Times New Roman"/>
          <w:bCs/>
          <w:sz w:val="20"/>
          <w:szCs w:val="20"/>
          <w:lang w:eastAsia="ar-SA"/>
        </w:rPr>
        <w:tab/>
        <w:t>1785</w:t>
      </w:r>
    </w:p>
    <w:p w14:paraId="139704F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w:t>
      </w:r>
      <w:r w:rsidRPr="00C175D1">
        <w:rPr>
          <w:rFonts w:ascii="Times New Roman" w:hAnsi="Times New Roman"/>
          <w:bCs/>
          <w:sz w:val="20"/>
          <w:szCs w:val="20"/>
          <w:lang w:eastAsia="ar-SA"/>
        </w:rPr>
        <w:tab/>
        <w:t>лица, замещающие должности муниципальной службы ведущей группы, учреждаемые для выполнения функции «руководитель», «специалист», «обеспечивающий специалист»</w:t>
      </w:r>
      <w:r w:rsidRPr="00C175D1">
        <w:rPr>
          <w:rFonts w:ascii="Times New Roman" w:hAnsi="Times New Roman"/>
          <w:bCs/>
          <w:sz w:val="20"/>
          <w:szCs w:val="20"/>
          <w:lang w:eastAsia="ar-SA"/>
        </w:rPr>
        <w:tab/>
        <w:t>1174</w:t>
      </w:r>
      <w:r w:rsidRPr="00C175D1">
        <w:rPr>
          <w:rFonts w:ascii="Times New Roman" w:hAnsi="Times New Roman"/>
          <w:bCs/>
          <w:sz w:val="20"/>
          <w:szCs w:val="20"/>
          <w:lang w:eastAsia="ar-SA"/>
        </w:rPr>
        <w:tab/>
        <w:t>1298</w:t>
      </w:r>
      <w:r w:rsidRPr="00C175D1">
        <w:rPr>
          <w:rFonts w:ascii="Times New Roman" w:hAnsi="Times New Roman"/>
          <w:bCs/>
          <w:sz w:val="20"/>
          <w:szCs w:val="20"/>
          <w:lang w:eastAsia="ar-SA"/>
        </w:rPr>
        <w:tab/>
        <w:t>1422</w:t>
      </w:r>
    </w:p>
    <w:p w14:paraId="23A7622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w:t>
      </w:r>
      <w:r w:rsidRPr="00C175D1">
        <w:rPr>
          <w:rFonts w:ascii="Times New Roman" w:hAnsi="Times New Roman"/>
          <w:bCs/>
          <w:sz w:val="20"/>
          <w:szCs w:val="20"/>
          <w:lang w:eastAsia="ar-SA"/>
        </w:rPr>
        <w:tab/>
        <w:t>лица, замещающие должности муниципальной службы старшей группы, учреждаемые для выполнения функции «специалист», «обеспечивающий специалист»</w:t>
      </w:r>
      <w:r w:rsidRPr="00C175D1">
        <w:rPr>
          <w:rFonts w:ascii="Times New Roman" w:hAnsi="Times New Roman"/>
          <w:bCs/>
          <w:sz w:val="20"/>
          <w:szCs w:val="20"/>
          <w:lang w:eastAsia="ar-SA"/>
        </w:rPr>
        <w:tab/>
        <w:t>857</w:t>
      </w:r>
      <w:r w:rsidRPr="00C175D1">
        <w:rPr>
          <w:rFonts w:ascii="Times New Roman" w:hAnsi="Times New Roman"/>
          <w:bCs/>
          <w:sz w:val="20"/>
          <w:szCs w:val="20"/>
          <w:lang w:eastAsia="ar-SA"/>
        </w:rPr>
        <w:tab/>
        <w:t>918</w:t>
      </w:r>
      <w:r w:rsidRPr="00C175D1">
        <w:rPr>
          <w:rFonts w:ascii="Times New Roman" w:hAnsi="Times New Roman"/>
          <w:bCs/>
          <w:sz w:val="20"/>
          <w:szCs w:val="20"/>
          <w:lang w:eastAsia="ar-SA"/>
        </w:rPr>
        <w:tab/>
        <w:t>1102</w:t>
      </w:r>
    </w:p>
    <w:p w14:paraId="676D893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03630B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3.4.3. Ежемесячная (персональная) выплата за сложность, напряженность и высокие достижения в работе устанавливается соответствующим муниципальным правовым актом сельского поселения Сентябрьский:</w:t>
      </w:r>
    </w:p>
    <w:p w14:paraId="69F8A51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02E33D7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2B93E8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3.4.4. Порядок и условия установления ежемесячной (персональной) выплаты за сложность, напряженность и высокие достижения в работе определяются согласно приложению 4.</w:t>
      </w:r>
    </w:p>
    <w:p w14:paraId="77A1253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C1D0A0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 Ежемесячная надбавка к должностному окладу за выслугу лет.</w:t>
      </w:r>
    </w:p>
    <w:p w14:paraId="01170CD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5504B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3.5.1. Ежемесячная надбавка к должностному окладу за выслугу лет устанавливается в размере:</w:t>
      </w:r>
    </w:p>
    <w:p w14:paraId="14A22A6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C40D17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10 процентов должностного оклада - для муниципальных служащих, имеющих выслугу лет от 1 года до 5 лет;</w:t>
      </w:r>
    </w:p>
    <w:p w14:paraId="4DAF756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F36CCD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15 процентов должностного оклада - для муниципальных служащих, имеющих выслугу лет от 5 до 10 лет;</w:t>
      </w:r>
    </w:p>
    <w:p w14:paraId="545D8D0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F82A7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20 процентов должностного оклада - для муниципальных служащих, имеющих выслугу лет от 10 до 15 лет;</w:t>
      </w:r>
    </w:p>
    <w:p w14:paraId="0282312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A3C2A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30 процентов должностного оклада - для муниципальных служащих, имеющих выслугу свыше 15 лет.</w:t>
      </w:r>
    </w:p>
    <w:p w14:paraId="406EC68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4C2F55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 о муниципальной службе.</w:t>
      </w:r>
    </w:p>
    <w:p w14:paraId="764A212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E7CC3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3.5.3. Ответственным за своевременность установления ежемесячной надбавки к должностному окладу за выслугу лет является кадровый сотрудник.</w:t>
      </w:r>
    </w:p>
    <w:p w14:paraId="1B91054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5839B2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3.6.</w:t>
      </w:r>
      <w:r w:rsidRPr="00C175D1">
        <w:rPr>
          <w:rFonts w:ascii="Times New Roman" w:hAnsi="Times New Roman"/>
          <w:bCs/>
          <w:sz w:val="20"/>
          <w:szCs w:val="20"/>
          <w:lang w:eastAsia="ar-SA"/>
        </w:rPr>
        <w:tab/>
        <w:t>Ежемесячная процентная надбавка к должностному окладу за работу со сведениями, составляющими государственную тайну.</w:t>
      </w:r>
    </w:p>
    <w:p w14:paraId="44E5044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0E13BE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3.6.1. Ежемесячная процентная надбавка к должностному окладу лиц, допущенных к государственной тайне на постоянной основе, выплачивается в зависимости от степени секретности сведений, к которым эти лица имеют документально подтверждаемый доступ на законных основаниях.</w:t>
      </w:r>
    </w:p>
    <w:p w14:paraId="7BC4FF2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F7CCE3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3.6.2. Основанием выплаты надбавки является муниципальный правовой акт Нефтеюганского муниципального района, изданный в соответствии с постановлением Правительства Российской Федерации.</w:t>
      </w:r>
    </w:p>
    <w:p w14:paraId="01FFC80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CAAA42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3.7.</w:t>
      </w:r>
      <w:r w:rsidRPr="00C175D1">
        <w:rPr>
          <w:rFonts w:ascii="Times New Roman" w:hAnsi="Times New Roman"/>
          <w:bCs/>
          <w:sz w:val="20"/>
          <w:szCs w:val="20"/>
          <w:lang w:eastAsia="ar-SA"/>
        </w:rPr>
        <w:tab/>
        <w:t>Ежемесячное денежное поощрение.</w:t>
      </w:r>
    </w:p>
    <w:p w14:paraId="4967D7D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FD1218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3.7.1. Муниципальным служащим выплачивается ежемесячное денежное поощрение:</w:t>
      </w:r>
    </w:p>
    <w:p w14:paraId="04FF6B7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5CA9C0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по должностям муниципальной службы высшей группы, учреждаемые для выполнения функции «руководитель», - в размере 3,0 должностного оклада;</w:t>
      </w:r>
    </w:p>
    <w:p w14:paraId="58CFC22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55852A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по должностям муниципальной службы главной группы, учреждаемые для выполнения функции «руководитель», «помощник (советник)», «специалист», - в размере 2,8 должностного оклада;</w:t>
      </w:r>
    </w:p>
    <w:p w14:paraId="186857A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F804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по должностям муниципальной службы ведущей группы, учреждаемые для выполнения функции «руководитель», «специалист», «обеспечивающий специалист», - в размере 2,6 должностного оклада;</w:t>
      </w:r>
    </w:p>
    <w:p w14:paraId="46BF504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47724B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по должностям муниципальной службы старшей группы, учреждаемые для выполнения функции «специалист», «обеспечивающий специалист», - в размере 2,4 должностного оклада.</w:t>
      </w:r>
    </w:p>
    <w:p w14:paraId="59C9069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0E442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3.7.2. Порядок установления и выплаты ежемесячного денежного поощрения определяются согласно приложению 5.</w:t>
      </w:r>
    </w:p>
    <w:p w14:paraId="0E58F3E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591515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3.8.</w:t>
      </w:r>
      <w:r w:rsidRPr="00C175D1">
        <w:rPr>
          <w:rFonts w:ascii="Times New Roman" w:hAnsi="Times New Roman"/>
          <w:bCs/>
          <w:sz w:val="20"/>
          <w:szCs w:val="20"/>
          <w:lang w:eastAsia="ar-SA"/>
        </w:rPr>
        <w:tab/>
        <w:t>Денежное поощрение по результатам работы за квартал, год.</w:t>
      </w:r>
    </w:p>
    <w:p w14:paraId="32EB26F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242A4D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3.8.1. Денежное поощрение по результатам работы за квартал выплачивается в размере 0,25 месячного фонда оплаты труда на основании соответствующего муниципального правового акта сельского поселения Сентябрьский:</w:t>
      </w:r>
    </w:p>
    <w:p w14:paraId="51BA1D5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6C04D25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068A3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3.8.2. Денежное поощрение по результатам работы за соответствующий год выплачивается в размере двух месячных фонда оплаты труда.</w:t>
      </w:r>
    </w:p>
    <w:p w14:paraId="65F0E00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4D059E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3.8.3. Порядок установления и выплаты денежного поощрения за квартал, год определяется согласно приложению 5. </w:t>
      </w:r>
    </w:p>
    <w:p w14:paraId="281573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A0619C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3.8.4. Денежное поощрение за квартал в случае полученной экономии фонда оплаты труда установленными размерами не ограничиваются.</w:t>
      </w:r>
    </w:p>
    <w:p w14:paraId="3718251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4539A8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3.9.</w:t>
      </w:r>
      <w:r w:rsidRPr="00C175D1">
        <w:rPr>
          <w:rFonts w:ascii="Times New Roman" w:hAnsi="Times New Roman"/>
          <w:bCs/>
          <w:sz w:val="20"/>
          <w:szCs w:val="20"/>
          <w:lang w:eastAsia="ar-SA"/>
        </w:rPr>
        <w:tab/>
        <w:t xml:space="preserve">Районный коэффициент к заработной плате за работу в </w:t>
      </w:r>
    </w:p>
    <w:p w14:paraId="065B14B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районах Крайнего Севера и приравненных к ним местностях.</w:t>
      </w:r>
    </w:p>
    <w:p w14:paraId="6F367FC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8CFEFB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3.9.1. Размер районного коэффициента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14:paraId="7C2B5EB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DEB27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3.9.2. 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w:t>
      </w:r>
    </w:p>
    <w:p w14:paraId="4872048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923B15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3.10.</w:t>
      </w:r>
      <w:r w:rsidRPr="00C175D1">
        <w:rPr>
          <w:rFonts w:ascii="Times New Roman" w:hAnsi="Times New Roman"/>
          <w:bCs/>
          <w:sz w:val="20"/>
          <w:szCs w:val="20"/>
          <w:lang w:eastAsia="ar-SA"/>
        </w:rPr>
        <w:tab/>
        <w:t>Ежемесячная процентная надбавка за стаж работы в районах Крайнего Севера и приравненных к ним местностях.</w:t>
      </w:r>
    </w:p>
    <w:p w14:paraId="49562BD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9DCD8E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3.10.1. Размер ежемесячной процентной надбавка за стаж работы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14:paraId="787920A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9E69C9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3.10.2. Ежемесячная процентная надбавка за стаж работы в районах Крайнего Севера и приравненных к ним местностях, выплачивается одновременно с выплатой денежного содержания за соответствующий месяц.</w:t>
      </w:r>
    </w:p>
    <w:p w14:paraId="7F12BC8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CD849B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3.11.</w:t>
      </w:r>
      <w:r w:rsidRPr="00C175D1">
        <w:rPr>
          <w:rFonts w:ascii="Times New Roman" w:hAnsi="Times New Roman"/>
          <w:bCs/>
          <w:sz w:val="20"/>
          <w:szCs w:val="20"/>
          <w:lang w:eastAsia="ar-SA"/>
        </w:rPr>
        <w:tab/>
        <w:t>Премии за выполнение особо важных и сложных заданий.</w:t>
      </w:r>
    </w:p>
    <w:p w14:paraId="608F9E1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0B1625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3.11.1. Лицам, замещающим должности муниципальной службы при выполнении особо важных и сложных заданий, выплачиваются премии.</w:t>
      </w:r>
    </w:p>
    <w:p w14:paraId="3016E9C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13D51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3.11.2. Решение о выплате и конкретных размерах премий, указанных в пункте 3.8.1 пункта 3.8 настоящего Положения, принимается на основании соответствующего муниципального правового акта сельского поселения Сентябрьский:</w:t>
      </w:r>
    </w:p>
    <w:p w14:paraId="65E25EC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385B004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626E45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3.12.</w:t>
      </w:r>
      <w:r w:rsidRPr="00C175D1">
        <w:rPr>
          <w:rFonts w:ascii="Times New Roman" w:hAnsi="Times New Roman"/>
          <w:bCs/>
          <w:sz w:val="20"/>
          <w:szCs w:val="20"/>
          <w:lang w:eastAsia="ar-SA"/>
        </w:rPr>
        <w:tab/>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6D13703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C4E32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3.12.1. Единовременная выплата при предоставлении ежегодного оплачиваемого отпуска устанавливается в размере двух с половиной месячных фондов оплаты труда и выплачивается один раз в календарном году при уходе муниципальных служащих в очередной оплачиваемый отпуск.</w:t>
      </w:r>
    </w:p>
    <w:p w14:paraId="254BC5C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6EE74D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3.12.2. Единовременная выплата при предоставлении ежегодного оплачиваемого отпуска осуществляется на основании распоряжения (приказа) представителя нанимателя (работодателя), </w:t>
      </w:r>
      <w:proofErr w:type="gramStart"/>
      <w:r w:rsidRPr="00C175D1">
        <w:rPr>
          <w:rFonts w:ascii="Times New Roman" w:hAnsi="Times New Roman"/>
          <w:bCs/>
          <w:sz w:val="20"/>
          <w:szCs w:val="20"/>
          <w:lang w:eastAsia="ar-SA"/>
        </w:rPr>
        <w:t>согласно заявления</w:t>
      </w:r>
      <w:proofErr w:type="gramEnd"/>
      <w:r w:rsidRPr="00C175D1">
        <w:rPr>
          <w:rFonts w:ascii="Times New Roman" w:hAnsi="Times New Roman"/>
          <w:bCs/>
          <w:sz w:val="20"/>
          <w:szCs w:val="20"/>
          <w:lang w:eastAsia="ar-SA"/>
        </w:rPr>
        <w:t xml:space="preserve"> о предоставлении очередного отпуска.</w:t>
      </w:r>
    </w:p>
    <w:p w14:paraId="65058CB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0F400D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3.12.3. Муниципальным служащим, проработавшим менее года в органах местного самоуправления сельского поселения Сентябрьский, их структурных подразделениях,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отпуска.</w:t>
      </w:r>
    </w:p>
    <w:p w14:paraId="4BD08F4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отработанное время включаются периоды времени, когда за муниципальными служащими сохранялось место работы.</w:t>
      </w:r>
    </w:p>
    <w:p w14:paraId="1B15242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Переведенным работникам из одного органа местного самоуправления сельского поселения Сентябрьский в другой, а также переведенным внутри их структур,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сельского поселения Сентябрьский, их структурных подразделениях, в органах местного самоуправления поселений Нефтеюганского муниципального района, муниципальных учреждениях (организациях) Нефтеюганского муниципального района, из которых был переведен работник, на основании предоставленной справки о том, что данному работнику единовременная выплата к отпуску не производилась в текущем календарном году.</w:t>
      </w:r>
    </w:p>
    <w:p w14:paraId="1517EC9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1DB43B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3.12.4.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w:t>
      </w:r>
    </w:p>
    <w:p w14:paraId="63C11FB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2EB7D3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3.13. Иные выплаты, предусмотренные федеральными законами и другими нормативными правовыми актами.</w:t>
      </w:r>
    </w:p>
    <w:p w14:paraId="1F2F5B8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D64A5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Размер доплаты за совмещение должностей, увеличение объема работы, на период наставничества, на период работы в выходные и нерабочие праздничные дни, исполнение обязанностей временно отсутствующего работника без освобождения от работы, определенной трудовым договором, производится на основании распоряжения (приказа) представителя нанимателя (работодателя).</w:t>
      </w:r>
    </w:p>
    <w:p w14:paraId="15EFD53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CD3432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Источники финансирования оплаты труда</w:t>
      </w:r>
    </w:p>
    <w:p w14:paraId="3FC4BE8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9CF4A0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4.1. Денежное содержание муниципальных служащих выплачивается за счет средств бюджета сельского поселения Сентябрьский, а также за счет субвенций, предоставляемых для обеспечения осуществления органами местного самоуправления сельского поселения Сентябрьский отдельных государственных полномочий, переданных федеральными законами и законами Ханты-Мансийского автономного округа – Югры.</w:t>
      </w:r>
    </w:p>
    <w:p w14:paraId="2058568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FC13F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 Порядок индексации денежного содержания</w:t>
      </w:r>
    </w:p>
    <w:p w14:paraId="1C95E66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муниципальных служащих</w:t>
      </w:r>
    </w:p>
    <w:p w14:paraId="3DB5065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4BFFF6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5.1.</w:t>
      </w:r>
      <w:r w:rsidRPr="00C175D1">
        <w:rPr>
          <w:rFonts w:ascii="Times New Roman" w:hAnsi="Times New Roman"/>
          <w:bCs/>
          <w:sz w:val="20"/>
          <w:szCs w:val="20"/>
          <w:lang w:eastAsia="ar-SA"/>
        </w:rPr>
        <w:tab/>
        <w:t>Индексация денежного содержания муниципальных служащих осуществляется в целях повышения реального содержания заработной платы в связи с ростом потребительских цен на товары и услуги.</w:t>
      </w:r>
    </w:p>
    <w:p w14:paraId="34B70D0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D7BBF3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5.2.</w:t>
      </w:r>
      <w:r w:rsidRPr="00C175D1">
        <w:rPr>
          <w:rFonts w:ascii="Times New Roman" w:hAnsi="Times New Roman"/>
          <w:bCs/>
          <w:sz w:val="20"/>
          <w:szCs w:val="20"/>
          <w:lang w:eastAsia="ar-SA"/>
        </w:rPr>
        <w:tab/>
        <w:t>Основанием для осуществления индексации денежного содержания муниципальных служащих является фактический рост индекса потребительских цен в Российской Федерации на основании данных Федеральной службы государственной статистики.</w:t>
      </w:r>
    </w:p>
    <w:p w14:paraId="3F63ED4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93D66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5.3.</w:t>
      </w:r>
      <w:r w:rsidRPr="00C175D1">
        <w:rPr>
          <w:rFonts w:ascii="Times New Roman" w:hAnsi="Times New Roman"/>
          <w:bCs/>
          <w:sz w:val="20"/>
          <w:szCs w:val="20"/>
          <w:lang w:eastAsia="ar-SA"/>
        </w:rPr>
        <w:tab/>
        <w:t>Индексация денежного содержания производится путем повышения должностных окладов муниципальных служащих на коэффициент индексации. При повышении должностного оклада его размер подлежит округлению до целого рубля в сторону увеличения.</w:t>
      </w:r>
    </w:p>
    <w:p w14:paraId="7D95EE8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BEDD19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5.4.</w:t>
      </w:r>
      <w:r w:rsidRPr="00C175D1">
        <w:rPr>
          <w:rFonts w:ascii="Times New Roman" w:hAnsi="Times New Roman"/>
          <w:bCs/>
          <w:sz w:val="20"/>
          <w:szCs w:val="20"/>
          <w:lang w:eastAsia="ar-SA"/>
        </w:rPr>
        <w:tab/>
        <w:t>Индексация проводится не реже одного раза в год путем внесения изменения в настоящее решение.</w:t>
      </w:r>
    </w:p>
    <w:p w14:paraId="6D8D9DF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F2C58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91BFE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A7C3A1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B4AB96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B72923"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2</w:t>
      </w:r>
    </w:p>
    <w:p w14:paraId="49B20E90"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4EE5850D"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562E1C49"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236</w:t>
      </w:r>
    </w:p>
    <w:p w14:paraId="4200112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7A00AC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1CAFBF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33113F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Размеры должностных окладов по должностям муниципальной службы, учреждаемые для обеспечения исполнения полномочий администрации </w:t>
      </w:r>
    </w:p>
    <w:p w14:paraId="5CD8A20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сельского поселения Сентябрьский</w:t>
      </w:r>
    </w:p>
    <w:p w14:paraId="7DCDE86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5F5A624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w:t>
      </w:r>
    </w:p>
    <w:p w14:paraId="297A39E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п/п</w:t>
      </w:r>
      <w:r w:rsidRPr="00C175D1">
        <w:rPr>
          <w:rFonts w:ascii="Times New Roman" w:hAnsi="Times New Roman"/>
          <w:bCs/>
          <w:sz w:val="20"/>
          <w:szCs w:val="20"/>
          <w:lang w:eastAsia="ar-SA"/>
        </w:rPr>
        <w:tab/>
        <w:t>Наименование должностей</w:t>
      </w:r>
      <w:r w:rsidRPr="00C175D1">
        <w:rPr>
          <w:rFonts w:ascii="Times New Roman" w:hAnsi="Times New Roman"/>
          <w:bCs/>
          <w:sz w:val="20"/>
          <w:szCs w:val="20"/>
          <w:lang w:eastAsia="ar-SA"/>
        </w:rPr>
        <w:tab/>
        <w:t>Функциональные признаки / группы</w:t>
      </w:r>
      <w:r w:rsidRPr="00C175D1">
        <w:rPr>
          <w:rFonts w:ascii="Times New Roman" w:hAnsi="Times New Roman"/>
          <w:bCs/>
          <w:sz w:val="20"/>
          <w:szCs w:val="20"/>
          <w:lang w:eastAsia="ar-SA"/>
        </w:rPr>
        <w:tab/>
        <w:t>Должностной оклад,</w:t>
      </w:r>
    </w:p>
    <w:p w14:paraId="510C3E8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рублях)</w:t>
      </w:r>
    </w:p>
    <w:p w14:paraId="5DC7217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w:t>
      </w:r>
      <w:r w:rsidRPr="00C175D1">
        <w:rPr>
          <w:rFonts w:ascii="Times New Roman" w:hAnsi="Times New Roman"/>
          <w:bCs/>
          <w:sz w:val="20"/>
          <w:szCs w:val="20"/>
          <w:lang w:eastAsia="ar-SA"/>
        </w:rPr>
        <w:tab/>
        <w:t>2</w:t>
      </w:r>
      <w:r w:rsidRPr="00C175D1">
        <w:rPr>
          <w:rFonts w:ascii="Times New Roman" w:hAnsi="Times New Roman"/>
          <w:bCs/>
          <w:sz w:val="20"/>
          <w:szCs w:val="20"/>
          <w:lang w:eastAsia="ar-SA"/>
        </w:rPr>
        <w:tab/>
        <w:t>3</w:t>
      </w:r>
      <w:r w:rsidRPr="00C175D1">
        <w:rPr>
          <w:rFonts w:ascii="Times New Roman" w:hAnsi="Times New Roman"/>
          <w:bCs/>
          <w:sz w:val="20"/>
          <w:szCs w:val="20"/>
          <w:lang w:eastAsia="ar-SA"/>
        </w:rPr>
        <w:tab/>
        <w:t>4</w:t>
      </w:r>
    </w:p>
    <w:p w14:paraId="3B5CF34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w:t>
      </w:r>
      <w:r w:rsidRPr="00C175D1">
        <w:rPr>
          <w:rFonts w:ascii="Times New Roman" w:hAnsi="Times New Roman"/>
          <w:bCs/>
          <w:sz w:val="20"/>
          <w:szCs w:val="20"/>
          <w:lang w:eastAsia="ar-SA"/>
        </w:rPr>
        <w:tab/>
        <w:t>Заместитель главы муниципального образования</w:t>
      </w:r>
      <w:r w:rsidRPr="00C175D1">
        <w:rPr>
          <w:rFonts w:ascii="Times New Roman" w:hAnsi="Times New Roman"/>
          <w:bCs/>
          <w:sz w:val="20"/>
          <w:szCs w:val="20"/>
          <w:lang w:eastAsia="ar-SA"/>
        </w:rPr>
        <w:tab/>
        <w:t>руководитель / высшая</w:t>
      </w:r>
      <w:r w:rsidRPr="00C175D1">
        <w:rPr>
          <w:rFonts w:ascii="Times New Roman" w:hAnsi="Times New Roman"/>
          <w:bCs/>
          <w:sz w:val="20"/>
          <w:szCs w:val="20"/>
          <w:lang w:eastAsia="ar-SA"/>
        </w:rPr>
        <w:tab/>
        <w:t>3 900</w:t>
      </w:r>
    </w:p>
    <w:p w14:paraId="77EDEB7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w:t>
      </w:r>
      <w:r w:rsidRPr="00C175D1">
        <w:rPr>
          <w:rFonts w:ascii="Times New Roman" w:hAnsi="Times New Roman"/>
          <w:bCs/>
          <w:sz w:val="20"/>
          <w:szCs w:val="20"/>
          <w:lang w:eastAsia="ar-SA"/>
        </w:rPr>
        <w:tab/>
        <w:t xml:space="preserve">Начальник отдела-главный бухгалтер </w:t>
      </w:r>
      <w:r w:rsidRPr="00C175D1">
        <w:rPr>
          <w:rFonts w:ascii="Times New Roman" w:hAnsi="Times New Roman"/>
          <w:bCs/>
          <w:sz w:val="20"/>
          <w:szCs w:val="20"/>
          <w:lang w:eastAsia="ar-SA"/>
        </w:rPr>
        <w:tab/>
        <w:t>руководитель / главная</w:t>
      </w:r>
      <w:r w:rsidRPr="00C175D1">
        <w:rPr>
          <w:rFonts w:ascii="Times New Roman" w:hAnsi="Times New Roman"/>
          <w:bCs/>
          <w:sz w:val="20"/>
          <w:szCs w:val="20"/>
          <w:lang w:eastAsia="ar-SA"/>
        </w:rPr>
        <w:tab/>
        <w:t>3 500</w:t>
      </w:r>
    </w:p>
    <w:p w14:paraId="7D6E498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w:t>
      </w:r>
      <w:r w:rsidRPr="00C175D1">
        <w:rPr>
          <w:rFonts w:ascii="Times New Roman" w:hAnsi="Times New Roman"/>
          <w:bCs/>
          <w:sz w:val="20"/>
          <w:szCs w:val="20"/>
          <w:lang w:eastAsia="ar-SA"/>
        </w:rPr>
        <w:tab/>
        <w:t xml:space="preserve">Заведующий сектором </w:t>
      </w:r>
      <w:r w:rsidRPr="00C175D1">
        <w:rPr>
          <w:rFonts w:ascii="Times New Roman" w:hAnsi="Times New Roman"/>
          <w:bCs/>
          <w:sz w:val="20"/>
          <w:szCs w:val="20"/>
          <w:lang w:eastAsia="ar-SA"/>
        </w:rPr>
        <w:tab/>
        <w:t>руководитель / ведущая</w:t>
      </w:r>
      <w:r w:rsidRPr="00C175D1">
        <w:rPr>
          <w:rFonts w:ascii="Times New Roman" w:hAnsi="Times New Roman"/>
          <w:bCs/>
          <w:sz w:val="20"/>
          <w:szCs w:val="20"/>
          <w:lang w:eastAsia="ar-SA"/>
        </w:rPr>
        <w:tab/>
        <w:t>3 100</w:t>
      </w:r>
    </w:p>
    <w:p w14:paraId="0B07CD7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w:t>
      </w:r>
      <w:r w:rsidRPr="00C175D1">
        <w:rPr>
          <w:rFonts w:ascii="Times New Roman" w:hAnsi="Times New Roman"/>
          <w:bCs/>
          <w:sz w:val="20"/>
          <w:szCs w:val="20"/>
          <w:lang w:eastAsia="ar-SA"/>
        </w:rPr>
        <w:tab/>
        <w:t xml:space="preserve">Главный специалист </w:t>
      </w:r>
      <w:r w:rsidRPr="00C175D1">
        <w:rPr>
          <w:rFonts w:ascii="Times New Roman" w:hAnsi="Times New Roman"/>
          <w:bCs/>
          <w:sz w:val="20"/>
          <w:szCs w:val="20"/>
          <w:lang w:eastAsia="ar-SA"/>
        </w:rPr>
        <w:tab/>
      </w:r>
      <w:proofErr w:type="spellStart"/>
      <w:r w:rsidRPr="00C175D1">
        <w:rPr>
          <w:rFonts w:ascii="Times New Roman" w:hAnsi="Times New Roman"/>
          <w:bCs/>
          <w:sz w:val="20"/>
          <w:szCs w:val="20"/>
          <w:lang w:eastAsia="ar-SA"/>
        </w:rPr>
        <w:t>специалист</w:t>
      </w:r>
      <w:proofErr w:type="spellEnd"/>
      <w:r w:rsidRPr="00C175D1">
        <w:rPr>
          <w:rFonts w:ascii="Times New Roman" w:hAnsi="Times New Roman"/>
          <w:bCs/>
          <w:sz w:val="20"/>
          <w:szCs w:val="20"/>
          <w:lang w:eastAsia="ar-SA"/>
        </w:rPr>
        <w:t xml:space="preserve"> / старшая </w:t>
      </w:r>
      <w:r w:rsidRPr="00C175D1">
        <w:rPr>
          <w:rFonts w:ascii="Times New Roman" w:hAnsi="Times New Roman"/>
          <w:bCs/>
          <w:sz w:val="20"/>
          <w:szCs w:val="20"/>
          <w:lang w:eastAsia="ar-SA"/>
        </w:rPr>
        <w:tab/>
        <w:t>2 850</w:t>
      </w:r>
    </w:p>
    <w:p w14:paraId="4560EBD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w:t>
      </w:r>
      <w:r w:rsidRPr="00C175D1">
        <w:rPr>
          <w:rFonts w:ascii="Times New Roman" w:hAnsi="Times New Roman"/>
          <w:bCs/>
          <w:sz w:val="20"/>
          <w:szCs w:val="20"/>
          <w:lang w:eastAsia="ar-SA"/>
        </w:rPr>
        <w:tab/>
        <w:t>Ведущий специалист</w:t>
      </w:r>
      <w:r w:rsidRPr="00C175D1">
        <w:rPr>
          <w:rFonts w:ascii="Times New Roman" w:hAnsi="Times New Roman"/>
          <w:bCs/>
          <w:sz w:val="20"/>
          <w:szCs w:val="20"/>
          <w:lang w:eastAsia="ar-SA"/>
        </w:rPr>
        <w:tab/>
      </w:r>
      <w:proofErr w:type="spellStart"/>
      <w:r w:rsidRPr="00C175D1">
        <w:rPr>
          <w:rFonts w:ascii="Times New Roman" w:hAnsi="Times New Roman"/>
          <w:bCs/>
          <w:sz w:val="20"/>
          <w:szCs w:val="20"/>
          <w:lang w:eastAsia="ar-SA"/>
        </w:rPr>
        <w:t>специалист</w:t>
      </w:r>
      <w:proofErr w:type="spellEnd"/>
      <w:r w:rsidRPr="00C175D1">
        <w:rPr>
          <w:rFonts w:ascii="Times New Roman" w:hAnsi="Times New Roman"/>
          <w:bCs/>
          <w:sz w:val="20"/>
          <w:szCs w:val="20"/>
          <w:lang w:eastAsia="ar-SA"/>
        </w:rPr>
        <w:t xml:space="preserve"> / старшая </w:t>
      </w:r>
      <w:r w:rsidRPr="00C175D1">
        <w:rPr>
          <w:rFonts w:ascii="Times New Roman" w:hAnsi="Times New Roman"/>
          <w:bCs/>
          <w:sz w:val="20"/>
          <w:szCs w:val="20"/>
          <w:lang w:eastAsia="ar-SA"/>
        </w:rPr>
        <w:tab/>
        <w:t xml:space="preserve"> 2 750</w:t>
      </w:r>
    </w:p>
    <w:p w14:paraId="3245ADF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E4952B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DF8464C"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3</w:t>
      </w:r>
    </w:p>
    <w:p w14:paraId="48ADB471"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4AF01CEE"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7892B40B"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236</w:t>
      </w:r>
    </w:p>
    <w:p w14:paraId="2F12052E"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p>
    <w:p w14:paraId="615D80D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257F3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w:t>
      </w:r>
    </w:p>
    <w:p w14:paraId="488F490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о порядке и условиях установления ежемесячной надбавки</w:t>
      </w:r>
    </w:p>
    <w:p w14:paraId="3BF0C99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к должностному окладу за особые условия муниципальной службы муниципальным служащим в органах местного самоуправления </w:t>
      </w:r>
    </w:p>
    <w:p w14:paraId="1F73577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сельского поселения Сентябрьский</w:t>
      </w:r>
    </w:p>
    <w:p w14:paraId="26F02CE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6F67EB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69120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Общие положения</w:t>
      </w:r>
    </w:p>
    <w:p w14:paraId="6EE613B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B8F975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Настоящее Положение о порядке и условиях установления ежемесячной надбавки к должностному окладу за особые условия муниципальной службы муниципальным служащим в органах местного самоуправления сельского поселения Сентябрьский (далее- Положение) определяет порядок и условия установления надбавки к должностному окладу за особые условия муниципальной службы муниципальным служащим в органах местного самоуправления сельского поселения Сентябрьский.</w:t>
      </w:r>
    </w:p>
    <w:p w14:paraId="1EADDD9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F1BB74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Ежемесячная надбавка к должностному окладу за особые условия муниципальной службы (далее - ежемесячная надбавка) является составляющей денежного содержания муниципального служащего и выплачивается в целях повышения материальной заинтересованности муниципального служащего в результате профессиональной деятельности и качестве выполнения должностных обязанностей.</w:t>
      </w:r>
    </w:p>
    <w:p w14:paraId="355350E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853582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1.3. Положение распространяется на лиц, замещающих должности муниципальной службы в органах местного самоуправления сельского поселения Сентябрьский,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сельского поселения Сентябрьский отдельных государственных полномочий, переданных федеральными законами и законами Ханты-Мансийского автономного округа – Югры.</w:t>
      </w:r>
    </w:p>
    <w:p w14:paraId="106AA14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5B9B59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1.4. Ежемесячная надбавка выплачивается за счет фонда оплаты труда в пределах ассигнований, утвержденных по смете соответствующего органа местного самоуправления Нефтеюганского муниципального района.</w:t>
      </w:r>
    </w:p>
    <w:p w14:paraId="207981A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06EFAC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Порядок и условия установления</w:t>
      </w:r>
    </w:p>
    <w:p w14:paraId="6C97260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ежемесячной надбавки</w:t>
      </w:r>
    </w:p>
    <w:p w14:paraId="7D9A482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2D0201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2.1. Ежемесячная надбавка устанавливается с учетом профессиональной подготовки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 с учетом особых условий муниципальной службы, при этом в стаж </w:t>
      </w:r>
      <w:r w:rsidRPr="00C175D1">
        <w:rPr>
          <w:rFonts w:ascii="Times New Roman" w:hAnsi="Times New Roman"/>
          <w:bCs/>
          <w:sz w:val="20"/>
          <w:szCs w:val="20"/>
          <w:lang w:eastAsia="ar-SA"/>
        </w:rPr>
        <w:lastRenderedPageBreak/>
        <w:t>работы являющийся основанием для установления данной надбавки включается рабочее время, время когда за работником сохранялись место работы и средняя заработная плата в органах местного самоуправления и их структурных подразделениях.</w:t>
      </w:r>
    </w:p>
    <w:p w14:paraId="256C1DA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Ежемесячная надбавка к должностному окладу за особые условия муниципальной службы устанавливается в следующих размерах:</w:t>
      </w:r>
    </w:p>
    <w:p w14:paraId="3FBA367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5C8E9F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высшей группы, учреждаемые для выполнения функции «руководитель», - от 90 до 100 процентов должностного оклада;</w:t>
      </w:r>
    </w:p>
    <w:p w14:paraId="67C4AE6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F63810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лицам, замещающим должности муниципальной службы главной группы, учреждаемые для выполнения функции «руководитель», «помощник (советник)», «специалист», - от 80 до 90 процентов должностного оклада;</w:t>
      </w:r>
    </w:p>
    <w:p w14:paraId="275AD58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2BF1F3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лицам, замещающим должности муниципальной службы ведущей группы, учреждаемые для выполнения функции «руководитель», «специалист», «обеспечивающий специалист», - от 70 до 80 процентов должностного оклада;</w:t>
      </w:r>
    </w:p>
    <w:p w14:paraId="591D8C7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DA3C63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лицам, замещающим должности муниципальной службы старшей группы, учреждаемые для выполнения функции «специалист», «обеспечивающий специалист», - от 60 до 70 процентов должностного оклада.</w:t>
      </w:r>
    </w:p>
    <w:p w14:paraId="6EF8234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06DC82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Ежемесячная надбавка за особые условия муниципальной службы устанавливается исходя из стажа работы по соответствующей группе должностей:</w:t>
      </w:r>
    </w:p>
    <w:p w14:paraId="4EA3B7D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9D1684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впервые назначенным на должность муниципальной службы, - в минимальном размере;</w:t>
      </w:r>
    </w:p>
    <w:p w14:paraId="7199970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C4496E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 при стаже работы более одного года - на уровне среднего размера; </w:t>
      </w:r>
    </w:p>
    <w:p w14:paraId="5E5EEDC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D4791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при стаже работы более двух лет - в максимальном размере.</w:t>
      </w:r>
    </w:p>
    <w:p w14:paraId="4435DE4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19D979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2.4. Основными условиями повышения размера ежемесячной надбавки являются:</w:t>
      </w:r>
    </w:p>
    <w:p w14:paraId="75CE875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F2A6FD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изменение условий трудового договора (контракта), связанных с увеличением должностных обязанностей;</w:t>
      </w:r>
    </w:p>
    <w:p w14:paraId="6A1077B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CDC30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выполнение более сложных и важных работ по осуществлению деятельности органов местного самоуправления;</w:t>
      </w:r>
    </w:p>
    <w:p w14:paraId="34BFE70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10F625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проявление инициативы и творческого подхода к делу;</w:t>
      </w:r>
    </w:p>
    <w:p w14:paraId="063D940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364AF4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повышение профессиональных знаний и навыков муниципального служащего, способствующих более эффективной работе.</w:t>
      </w:r>
    </w:p>
    <w:p w14:paraId="48A41AD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AA790B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2.5. Конкретный размер ежемесячной надбавки устанавливается в процентах к должностному окладу соответствующим муниципальном правовом актом сельского поселения Сентябрьский:</w:t>
      </w:r>
    </w:p>
    <w:p w14:paraId="69677CB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 на основании служебной записки заместителя главы муниципального образования.</w:t>
      </w:r>
    </w:p>
    <w:p w14:paraId="422785B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140A6A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2.6. Ежемесячная надбавка за особые условия муниципальной службы включается в состав денежного содержания муниципального служащего и учитывается при исчислении среднего заработка.</w:t>
      </w:r>
    </w:p>
    <w:p w14:paraId="284615D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C14D7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2.7. При переводе муниципального служащего на иную должность муниципальной службы ежемесячная надбавка устанавливается в следующем порядке:</w:t>
      </w:r>
    </w:p>
    <w:p w14:paraId="49C5006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при переводе на должность, относящуюся к более высокой группе должностей муниципальной службы, - на уровне среднего размера по данной группе должностей;</w:t>
      </w:r>
    </w:p>
    <w:p w14:paraId="25ADDD9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при переводе на должность, относящуюся к более низкой группе должностей муниципальной службы, - максимальный размер по данной группе должностей.</w:t>
      </w:r>
    </w:p>
    <w:p w14:paraId="1A1A4AB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DB0063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2.8. При переводе работника с должности по техническому обеспечению органов местного самоуправления Нефтеюганского муниципального района на должность муниципальной службы ежемесячная надбавка устанавливается в среднем размере по данной группе должностей.</w:t>
      </w:r>
    </w:p>
    <w:p w14:paraId="64EA983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6DE26C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2.9. При переводе муниципального служащего из одного органа местного самоуправления сельского поселения Сентябрьский в другой, а также внутри их структур, ежемесячная надбавка сохраняется на прежнем уровне в случае, если должности относятся к одной группе.</w:t>
      </w:r>
    </w:p>
    <w:p w14:paraId="6381C3D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FAED38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688E168"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4</w:t>
      </w:r>
    </w:p>
    <w:p w14:paraId="0C3C22CF"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7A10125F"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lastRenderedPageBreak/>
        <w:t xml:space="preserve">                          сельского поселения Сентябрьский</w:t>
      </w:r>
    </w:p>
    <w:p w14:paraId="559DC909"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236</w:t>
      </w:r>
    </w:p>
    <w:p w14:paraId="2136484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A803FE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w:t>
      </w:r>
    </w:p>
    <w:p w14:paraId="65209F3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о порядке и условиях установления ежемесячной (персональной)</w:t>
      </w:r>
    </w:p>
    <w:p w14:paraId="2F89DFF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выплаты за сложность, напряженность и высокие достижения в работе муниципальным служащим в органах местного самоуправления </w:t>
      </w:r>
    </w:p>
    <w:p w14:paraId="5761194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сельского поселения Сентябрьский</w:t>
      </w:r>
    </w:p>
    <w:p w14:paraId="4312EAB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7C3645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Общие положения</w:t>
      </w:r>
    </w:p>
    <w:p w14:paraId="2DED531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499925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Настоящее Положение о порядке и условиях установления ежемесячной (персональной) выплаты за сложность, напряженность и высокие достижения в работе муниципальным служащим в органах местного самоуправления сельского поселения Сентябрьский (далее – Положение) определяет порядок и условия установления ежемесячной (персональной) выплаты за сложность, напряженность и высокие достижения в работе (далее - ежемесячная персональная выплата) муниципальным служащим в органах местного самоуправления сельского поселения Сентябрьский.</w:t>
      </w:r>
    </w:p>
    <w:p w14:paraId="1290E10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15FBA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Ежемесячная персональная выплата является составляющей денежного содержания муниципального служащего и выплачивается в целях повышения материальной заинтересованности муниципального служащего в результатах профессиональной деятельности и качестве выполнения должностных обязанностей.</w:t>
      </w:r>
    </w:p>
    <w:p w14:paraId="7563DFE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39272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1.3. Положение распространяется на лиц, замещающих должности муниципальной службы в органах местного самоуправления сельского поселения Сентябрьский,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сельского поселения Сентябрьский отдельных государственных полномочий, переданных федеральными законами и законами Ханты-Мансийского автономного округа – Югры.</w:t>
      </w:r>
    </w:p>
    <w:p w14:paraId="742D0B7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F1D084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1.4. Ежемесячная персональная выплата выплачивается за счет фонда оплаты труда в пределах ассигнований, утвержденных по смете соответствующего органа местного самоуправления сельского поселения Сентябрьский.</w:t>
      </w:r>
    </w:p>
    <w:p w14:paraId="17D2789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067E2C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Порядок и условия установления</w:t>
      </w:r>
    </w:p>
    <w:p w14:paraId="2C7414E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ежемесячной персональной выплаты</w:t>
      </w:r>
    </w:p>
    <w:p w14:paraId="7C51F01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E75010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Основными критериями для установления ежемесячной персональной выплаты являются:</w:t>
      </w:r>
    </w:p>
    <w:p w14:paraId="19B5D68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FF45A5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оценка трудовой деятельности муниципального служащего, сложности выполняемой им работы, объема должностных обязанностей, степени ответственности работников, оперативности и результативность выполнения работы;</w:t>
      </w:r>
    </w:p>
    <w:p w14:paraId="0C3B0FF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0DFD4C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 выполнение работ высокой напряженности и интенсивности, в том числе результативность, систематическое выполнение важных, срочных, сложных и неотложных работ, </w:t>
      </w:r>
      <w:proofErr w:type="gramStart"/>
      <w:r w:rsidRPr="00C175D1">
        <w:rPr>
          <w:rFonts w:ascii="Times New Roman" w:hAnsi="Times New Roman"/>
          <w:bCs/>
          <w:sz w:val="20"/>
          <w:szCs w:val="20"/>
          <w:lang w:eastAsia="ar-SA"/>
        </w:rPr>
        <w:t>работ</w:t>
      </w:r>
      <w:proofErr w:type="gramEnd"/>
      <w:r w:rsidRPr="00C175D1">
        <w:rPr>
          <w:rFonts w:ascii="Times New Roman" w:hAnsi="Times New Roman"/>
          <w:bCs/>
          <w:sz w:val="20"/>
          <w:szCs w:val="20"/>
          <w:lang w:eastAsia="ar-SA"/>
        </w:rPr>
        <w:t xml:space="preserve"> требующих повышенного внимания.</w:t>
      </w:r>
    </w:p>
    <w:p w14:paraId="35F3185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Размер ежемесячной персональной выплаты к должностному окладу устанавливается соответствующим муниципальным правовым актом сельского поселения Сентябрьский:</w:t>
      </w:r>
    </w:p>
    <w:p w14:paraId="49FA462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 на основании служебной записки заместителя главы муниципального образования.</w:t>
      </w:r>
    </w:p>
    <w:p w14:paraId="21614F7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33065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Ежемесячная (персональная) выплата за сложность, напряженность и высокие достижения в работе производится в пределах:</w:t>
      </w:r>
    </w:p>
    <w:p w14:paraId="198602B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п/п</w:t>
      </w:r>
      <w:r w:rsidRPr="00C175D1">
        <w:rPr>
          <w:rFonts w:ascii="Times New Roman" w:hAnsi="Times New Roman"/>
          <w:bCs/>
          <w:sz w:val="20"/>
          <w:szCs w:val="20"/>
          <w:lang w:eastAsia="ar-SA"/>
        </w:rPr>
        <w:tab/>
        <w:t>Должности по функциональным признакам и группам</w:t>
      </w:r>
      <w:r w:rsidRPr="00C175D1">
        <w:rPr>
          <w:rFonts w:ascii="Times New Roman" w:hAnsi="Times New Roman"/>
          <w:bCs/>
          <w:sz w:val="20"/>
          <w:szCs w:val="20"/>
          <w:lang w:eastAsia="ar-SA"/>
        </w:rPr>
        <w:tab/>
        <w:t xml:space="preserve">Размеры ежемесячной (персональной) выплаты за сложность, напряженность и высокие достижения в работе </w:t>
      </w:r>
    </w:p>
    <w:p w14:paraId="4523875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рублях)</w:t>
      </w:r>
    </w:p>
    <w:p w14:paraId="7F0BF26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ab/>
      </w:r>
      <w:r w:rsidRPr="00C175D1">
        <w:rPr>
          <w:rFonts w:ascii="Times New Roman" w:hAnsi="Times New Roman"/>
          <w:bCs/>
          <w:sz w:val="20"/>
          <w:szCs w:val="20"/>
          <w:lang w:eastAsia="ar-SA"/>
        </w:rPr>
        <w:tab/>
      </w:r>
      <w:proofErr w:type="gramStart"/>
      <w:r w:rsidRPr="00C175D1">
        <w:rPr>
          <w:rFonts w:ascii="Times New Roman" w:hAnsi="Times New Roman"/>
          <w:bCs/>
          <w:sz w:val="20"/>
          <w:szCs w:val="20"/>
          <w:lang w:eastAsia="ar-SA"/>
        </w:rPr>
        <w:t>Мини-</w:t>
      </w:r>
      <w:proofErr w:type="spellStart"/>
      <w:r w:rsidRPr="00C175D1">
        <w:rPr>
          <w:rFonts w:ascii="Times New Roman" w:hAnsi="Times New Roman"/>
          <w:bCs/>
          <w:sz w:val="20"/>
          <w:szCs w:val="20"/>
          <w:lang w:eastAsia="ar-SA"/>
        </w:rPr>
        <w:t>мальный</w:t>
      </w:r>
      <w:proofErr w:type="spellEnd"/>
      <w:proofErr w:type="gramEnd"/>
      <w:r w:rsidRPr="00C175D1">
        <w:rPr>
          <w:rFonts w:ascii="Times New Roman" w:hAnsi="Times New Roman"/>
          <w:bCs/>
          <w:sz w:val="20"/>
          <w:szCs w:val="20"/>
          <w:lang w:eastAsia="ar-SA"/>
        </w:rPr>
        <w:tab/>
        <w:t>Средний</w:t>
      </w:r>
      <w:r w:rsidRPr="00C175D1">
        <w:rPr>
          <w:rFonts w:ascii="Times New Roman" w:hAnsi="Times New Roman"/>
          <w:bCs/>
          <w:sz w:val="20"/>
          <w:szCs w:val="20"/>
          <w:lang w:eastAsia="ar-SA"/>
        </w:rPr>
        <w:tab/>
        <w:t>Макси-</w:t>
      </w:r>
    </w:p>
    <w:p w14:paraId="085FB63C" w14:textId="77777777" w:rsidR="00C175D1" w:rsidRPr="00C175D1" w:rsidRDefault="00C175D1" w:rsidP="00C175D1">
      <w:pPr>
        <w:suppressAutoHyphens/>
        <w:spacing w:after="0" w:line="240" w:lineRule="auto"/>
        <w:rPr>
          <w:rFonts w:ascii="Times New Roman" w:hAnsi="Times New Roman"/>
          <w:bCs/>
          <w:sz w:val="20"/>
          <w:szCs w:val="20"/>
          <w:lang w:eastAsia="ar-SA"/>
        </w:rPr>
      </w:pPr>
      <w:proofErr w:type="spellStart"/>
      <w:r w:rsidRPr="00C175D1">
        <w:rPr>
          <w:rFonts w:ascii="Times New Roman" w:hAnsi="Times New Roman"/>
          <w:bCs/>
          <w:sz w:val="20"/>
          <w:szCs w:val="20"/>
          <w:lang w:eastAsia="ar-SA"/>
        </w:rPr>
        <w:t>мальный</w:t>
      </w:r>
      <w:proofErr w:type="spellEnd"/>
    </w:p>
    <w:p w14:paraId="5ADEDAA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w:t>
      </w:r>
      <w:r w:rsidRPr="00C175D1">
        <w:rPr>
          <w:rFonts w:ascii="Times New Roman" w:hAnsi="Times New Roman"/>
          <w:bCs/>
          <w:sz w:val="20"/>
          <w:szCs w:val="20"/>
          <w:lang w:eastAsia="ar-SA"/>
        </w:rPr>
        <w:tab/>
        <w:t>лица, замещающие должности муниципальной службы высшей группы, учреждаемые для выполнения функции «руководитель»</w:t>
      </w:r>
      <w:r w:rsidRPr="00C175D1">
        <w:rPr>
          <w:rFonts w:ascii="Times New Roman" w:hAnsi="Times New Roman"/>
          <w:bCs/>
          <w:sz w:val="20"/>
          <w:szCs w:val="20"/>
          <w:lang w:eastAsia="ar-SA"/>
        </w:rPr>
        <w:tab/>
        <w:t>2020</w:t>
      </w:r>
      <w:r w:rsidRPr="00C175D1">
        <w:rPr>
          <w:rFonts w:ascii="Times New Roman" w:hAnsi="Times New Roman"/>
          <w:bCs/>
          <w:sz w:val="20"/>
          <w:szCs w:val="20"/>
          <w:lang w:eastAsia="ar-SA"/>
        </w:rPr>
        <w:tab/>
        <w:t>2142</w:t>
      </w:r>
      <w:r w:rsidRPr="00C175D1">
        <w:rPr>
          <w:rFonts w:ascii="Times New Roman" w:hAnsi="Times New Roman"/>
          <w:bCs/>
          <w:sz w:val="20"/>
          <w:szCs w:val="20"/>
          <w:lang w:eastAsia="ar-SA"/>
        </w:rPr>
        <w:tab/>
        <w:t>2265</w:t>
      </w:r>
    </w:p>
    <w:p w14:paraId="32776E7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w:t>
      </w:r>
      <w:r w:rsidRPr="00C175D1">
        <w:rPr>
          <w:rFonts w:ascii="Times New Roman" w:hAnsi="Times New Roman"/>
          <w:bCs/>
          <w:sz w:val="20"/>
          <w:szCs w:val="20"/>
          <w:lang w:eastAsia="ar-SA"/>
        </w:rPr>
        <w:tab/>
        <w:t>лица, замещающие должности муниципальной службы главной группы, учреждаемые для выполнения функции «руководитель», «помощник (советник)», «специалист»</w:t>
      </w:r>
      <w:r w:rsidRPr="00C175D1">
        <w:rPr>
          <w:rFonts w:ascii="Times New Roman" w:hAnsi="Times New Roman"/>
          <w:bCs/>
          <w:sz w:val="20"/>
          <w:szCs w:val="20"/>
          <w:lang w:eastAsia="ar-SA"/>
        </w:rPr>
        <w:tab/>
        <w:t>1548</w:t>
      </w:r>
      <w:r w:rsidRPr="00C175D1">
        <w:rPr>
          <w:rFonts w:ascii="Times New Roman" w:hAnsi="Times New Roman"/>
          <w:bCs/>
          <w:sz w:val="20"/>
          <w:szCs w:val="20"/>
          <w:lang w:eastAsia="ar-SA"/>
        </w:rPr>
        <w:tab/>
        <w:t>1666</w:t>
      </w:r>
      <w:r w:rsidRPr="00C175D1">
        <w:rPr>
          <w:rFonts w:ascii="Times New Roman" w:hAnsi="Times New Roman"/>
          <w:bCs/>
          <w:sz w:val="20"/>
          <w:szCs w:val="20"/>
          <w:lang w:eastAsia="ar-SA"/>
        </w:rPr>
        <w:tab/>
        <w:t>1785</w:t>
      </w:r>
    </w:p>
    <w:p w14:paraId="2AD4D83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w:t>
      </w:r>
      <w:r w:rsidRPr="00C175D1">
        <w:rPr>
          <w:rFonts w:ascii="Times New Roman" w:hAnsi="Times New Roman"/>
          <w:bCs/>
          <w:sz w:val="20"/>
          <w:szCs w:val="20"/>
          <w:lang w:eastAsia="ar-SA"/>
        </w:rPr>
        <w:tab/>
        <w:t>лица, замещающие должности муниципальной службы ведущей группы, учреждаемые для выполнения функции «руководитель», «специалист», «обеспечивающий специалист»</w:t>
      </w:r>
      <w:r w:rsidRPr="00C175D1">
        <w:rPr>
          <w:rFonts w:ascii="Times New Roman" w:hAnsi="Times New Roman"/>
          <w:bCs/>
          <w:sz w:val="20"/>
          <w:szCs w:val="20"/>
          <w:lang w:eastAsia="ar-SA"/>
        </w:rPr>
        <w:tab/>
        <w:t>1174</w:t>
      </w:r>
      <w:r w:rsidRPr="00C175D1">
        <w:rPr>
          <w:rFonts w:ascii="Times New Roman" w:hAnsi="Times New Roman"/>
          <w:bCs/>
          <w:sz w:val="20"/>
          <w:szCs w:val="20"/>
          <w:lang w:eastAsia="ar-SA"/>
        </w:rPr>
        <w:tab/>
        <w:t>1298</w:t>
      </w:r>
      <w:r w:rsidRPr="00C175D1">
        <w:rPr>
          <w:rFonts w:ascii="Times New Roman" w:hAnsi="Times New Roman"/>
          <w:bCs/>
          <w:sz w:val="20"/>
          <w:szCs w:val="20"/>
          <w:lang w:eastAsia="ar-SA"/>
        </w:rPr>
        <w:tab/>
        <w:t>1422</w:t>
      </w:r>
    </w:p>
    <w:p w14:paraId="427796C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w:t>
      </w:r>
      <w:r w:rsidRPr="00C175D1">
        <w:rPr>
          <w:rFonts w:ascii="Times New Roman" w:hAnsi="Times New Roman"/>
          <w:bCs/>
          <w:sz w:val="20"/>
          <w:szCs w:val="20"/>
          <w:lang w:eastAsia="ar-SA"/>
        </w:rPr>
        <w:tab/>
        <w:t>лица, замещающие должности муниципальной службы старшей группы, учреждаемые для выполнения функции «специалист», «обеспечивающий специалист»</w:t>
      </w:r>
      <w:r w:rsidRPr="00C175D1">
        <w:rPr>
          <w:rFonts w:ascii="Times New Roman" w:hAnsi="Times New Roman"/>
          <w:bCs/>
          <w:sz w:val="20"/>
          <w:szCs w:val="20"/>
          <w:lang w:eastAsia="ar-SA"/>
        </w:rPr>
        <w:tab/>
        <w:t>857</w:t>
      </w:r>
      <w:r w:rsidRPr="00C175D1">
        <w:rPr>
          <w:rFonts w:ascii="Times New Roman" w:hAnsi="Times New Roman"/>
          <w:bCs/>
          <w:sz w:val="20"/>
          <w:szCs w:val="20"/>
          <w:lang w:eastAsia="ar-SA"/>
        </w:rPr>
        <w:tab/>
        <w:t>918</w:t>
      </w:r>
      <w:r w:rsidRPr="00C175D1">
        <w:rPr>
          <w:rFonts w:ascii="Times New Roman" w:hAnsi="Times New Roman"/>
          <w:bCs/>
          <w:sz w:val="20"/>
          <w:szCs w:val="20"/>
          <w:lang w:eastAsia="ar-SA"/>
        </w:rPr>
        <w:tab/>
        <w:t>1102</w:t>
      </w:r>
    </w:p>
    <w:p w14:paraId="00E090F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224FA9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2.4. Ежемесячная персональная выплата включается в состав денежного содержания муниципального служащего и учитывается при исчислении среднего заработка.</w:t>
      </w:r>
    </w:p>
    <w:p w14:paraId="1FAE3D9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A7C7FE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2.5. Размер ежемесячной персональной выплаты к должностному окладу увеличивается или снижается в случаях улучшения или ухудшения показателей основных критериев, установленных пунктом 2.1 настоящего раздела на основании соответствующего муниципального правового акта сельского поселения Сентябрьский.</w:t>
      </w:r>
    </w:p>
    <w:p w14:paraId="15446CE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D13CB6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2.6. Увеличение или уменьшение размера ежемесячной персональной выплаты производится на основании служебной записки непосредственного руководителя муниципального служащего с обоснованием изменения размера выплаты.</w:t>
      </w:r>
    </w:p>
    <w:p w14:paraId="7B6E888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2.7. При переводе на должность, относящуюся к более высокой группе должностей муниципальной службы, ежемесячная персональная выплата устанавливается в среднем размере по данной группе должностей.</w:t>
      </w:r>
    </w:p>
    <w:p w14:paraId="5A779A4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96742E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2.8. При переводе на должность, относящуюся к более низкой группе должностей муниципальной службы, ежемесячная персональная выплата устанавливается в максимальном размере по данной группе должностей.</w:t>
      </w:r>
    </w:p>
    <w:p w14:paraId="497F7ED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B3140B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2.9. Муниципальным служащим, впервые назначенным на должность муниципальной службы, ежемесячная (персональная) выплата за сложность, напряженность и высокие достижения в работе устанавливается в минимальном размере по замещаемой им группе должностей, установленного пунктом 2.3 настоящего раздела.</w:t>
      </w:r>
    </w:p>
    <w:p w14:paraId="6B8D759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975C822"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5</w:t>
      </w:r>
    </w:p>
    <w:p w14:paraId="768B8FC6"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w:t>
      </w:r>
    </w:p>
    <w:p w14:paraId="63178D72"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w:t>
      </w:r>
    </w:p>
    <w:p w14:paraId="199A4B9F"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236</w:t>
      </w:r>
    </w:p>
    <w:p w14:paraId="4F53DA3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EE8614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Положение</w:t>
      </w:r>
    </w:p>
    <w:p w14:paraId="13E9AC9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о порядке установления и выплаты ежемесячного денежного поощрения, </w:t>
      </w:r>
    </w:p>
    <w:p w14:paraId="068E68E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денежного поощрения за квартал, год муниципальным служащим </w:t>
      </w:r>
    </w:p>
    <w:p w14:paraId="205C51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органах местного самоуправления сельского поселения Сентябрьский</w:t>
      </w:r>
    </w:p>
    <w:p w14:paraId="109D0F8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4685D7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Общие положения</w:t>
      </w:r>
    </w:p>
    <w:p w14:paraId="62D59DE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1694E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Положение о порядке установления и выплаты ежемесячного денежного поощрения, денежного поощрения за квартал, год (далее - Положение) устанавливает порядок и условия выплаты денежных поощрений муниципальным служащим в органах местного самоуправления сельского поселения Сентябрьский.</w:t>
      </w:r>
    </w:p>
    <w:p w14:paraId="555A7B4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0B37BF6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Настоящее Положение распространяется на лиц, замещающих должности муниципальной службы в органах местного самоуправления сельского поселения Сентябрьский, денежное содержание которых финансируется из средств бюджета сельского поселения Сентябрьский, а также за счет субвенций, предоставляемых для обеспечения осуществления органами местного самоуправления сельского поселения Сентябрьский отдельных государственных полномочий, переданных федеральными законами и законами Ханты-Мансийского автономного округа – Югры.</w:t>
      </w:r>
    </w:p>
    <w:p w14:paraId="74B6111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7BA1D7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Ежемесячное денежное поощрение</w:t>
      </w:r>
    </w:p>
    <w:p w14:paraId="0A09E33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5E34D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Ежемесячное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14:paraId="111D9B4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7DAF31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Ежемесячное денежное поощрение выплачивается:</w:t>
      </w:r>
    </w:p>
    <w:p w14:paraId="65ABD22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BAB03F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по должностям муниципальной службы высшей группы, учреждаемые для выполнения функции «руководитель» - в размере 3,0 должностного оклада;</w:t>
      </w:r>
    </w:p>
    <w:p w14:paraId="3AC482C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FDA214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по должностям муниципальной службы главной группы, учреждаемые для выполнения функции «руководитель», «помощник (советник)», «специалист» - в размере 2,8 должностного оклада;</w:t>
      </w:r>
    </w:p>
    <w:p w14:paraId="0E3A71F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333B34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по должностям муниципальной службы ведущей группы, учреждаемой для выполнения функции «руководитель», «специалист», «обеспечивающий специалист» - в размере 2,6 должностного оклада;</w:t>
      </w:r>
    </w:p>
    <w:p w14:paraId="21727A4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 должностям муниципальной службы старшей группы, учреждаемой для выполнения функции «специалист», «обеспечивающий специалист» - в размере 2,4 должностного оклада.</w:t>
      </w:r>
    </w:p>
    <w:p w14:paraId="3FC8A4A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F620F8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Ежемесячное денежное поощрение выплачивается за фактически отработанное время в календарном месяце.</w:t>
      </w:r>
    </w:p>
    <w:p w14:paraId="3FFAC55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270D0B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2.4. Фактически отработанное время для расчета размера ежемесячного денежного поощрения определяется согласно табелю учета рабочего времени.</w:t>
      </w:r>
    </w:p>
    <w:p w14:paraId="0D0445A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F1594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Раздел 3. Условия для выплаты ежемесячного денежного поощрения</w:t>
      </w:r>
    </w:p>
    <w:p w14:paraId="00FB06C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940089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3.1. В максимальном размере ежемесячное денежное поощрение выплачивается при качественном, своевременном выполнении должностных обязанностей муниципальным служащим, предусмотренных трудовым договором (контрактом), должностной инструкцией.</w:t>
      </w:r>
    </w:p>
    <w:p w14:paraId="68964BD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8E86B3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3.2. Качественное, своевременное выполнение функциональных обязанностей муниципальным служащим, должностных обязанностей, предусмотренных трудовым договором (контрактом), должностной инструкцией муниципального служащего, квалифицированная подготовка документов.</w:t>
      </w:r>
    </w:p>
    <w:p w14:paraId="3767183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917F48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3.3. Качественное, своевременное выполнение планов работы, постановлений, распоряжений и поручений Главы сельского поселения Сентябрьский, заместителя и других непосредственных руководителей, а также решений Совета депутатов сельского поселения Сентябрьский по вопросам, входящим в компетенцию работника.</w:t>
      </w:r>
    </w:p>
    <w:p w14:paraId="770BD77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C570CC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3.4. Квалифицированное, в установленный срок рассмотрение заявлений, писем, жалоб от организаций и граждан.</w:t>
      </w:r>
    </w:p>
    <w:p w14:paraId="5292595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37AC5D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3.5. Проявленная инициатива в выполнении должностных обязанностей и внесение предложений для более качественного и полного решения вопросов.</w:t>
      </w:r>
    </w:p>
    <w:p w14:paraId="28046B0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C8B901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3.6. 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14:paraId="2122947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6A5C31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Порядок выплаты ежемесячного денежного поощрения</w:t>
      </w:r>
    </w:p>
    <w:p w14:paraId="60391AF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9CD8ED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4.1. Ежемесячно, до 25 числа текущего месяца, представитель нанимателя (работодатель) на основании информации о фактах нарушения условий раздела </w:t>
      </w:r>
    </w:p>
    <w:p w14:paraId="2DED9EA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настоящего Положения принимает решение о снижении размера ежемесячного денежного поощрения муниципальным служащим в соответствующем муниципальном органе. Распоряжение (приказ) представителя нанимателя (работодателя) о снижении размера ежемесячного денежного поощрения направляется в соответствующую бухгалтерию.</w:t>
      </w:r>
    </w:p>
    <w:p w14:paraId="0FEC50A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DDC97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4.2. Перечень упущений, за которые производится снижение размера ежемесячного денежного поощрения:</w:t>
      </w:r>
    </w:p>
    <w:p w14:paraId="1285BA3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F44778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п/п</w:t>
      </w:r>
      <w:r w:rsidRPr="00C175D1">
        <w:rPr>
          <w:rFonts w:ascii="Times New Roman" w:hAnsi="Times New Roman"/>
          <w:bCs/>
          <w:sz w:val="20"/>
          <w:szCs w:val="20"/>
          <w:lang w:eastAsia="ar-SA"/>
        </w:rPr>
        <w:tab/>
        <w:t>Упущения</w:t>
      </w:r>
      <w:r w:rsidRPr="00C175D1">
        <w:rPr>
          <w:rFonts w:ascii="Times New Roman" w:hAnsi="Times New Roman"/>
          <w:bCs/>
          <w:sz w:val="20"/>
          <w:szCs w:val="20"/>
          <w:lang w:eastAsia="ar-SA"/>
        </w:rPr>
        <w:tab/>
        <w:t xml:space="preserve">Процент снижения </w:t>
      </w:r>
    </w:p>
    <w:p w14:paraId="70A9BFA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за каждый случай упущения (в процентах </w:t>
      </w:r>
    </w:p>
    <w:p w14:paraId="3B29FBB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от максимального размера ежемесячного денежного поощрения)</w:t>
      </w:r>
    </w:p>
    <w:p w14:paraId="54AADFD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w:t>
      </w:r>
      <w:r w:rsidRPr="00C175D1">
        <w:rPr>
          <w:rFonts w:ascii="Times New Roman" w:hAnsi="Times New Roman"/>
          <w:bCs/>
          <w:sz w:val="20"/>
          <w:szCs w:val="20"/>
          <w:lang w:eastAsia="ar-SA"/>
        </w:rPr>
        <w:tab/>
        <w:t xml:space="preserve">Некачественное, несвоевременное выполнение функциональных обязанностей, неквалифицированная подготовка и оформление </w:t>
      </w:r>
      <w:proofErr w:type="gramStart"/>
      <w:r w:rsidRPr="00C175D1">
        <w:rPr>
          <w:rFonts w:ascii="Times New Roman" w:hAnsi="Times New Roman"/>
          <w:bCs/>
          <w:sz w:val="20"/>
          <w:szCs w:val="20"/>
          <w:lang w:eastAsia="ar-SA"/>
        </w:rPr>
        <w:t>документов</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100%</w:t>
      </w:r>
    </w:p>
    <w:p w14:paraId="3A5B248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w:t>
      </w:r>
      <w:r w:rsidRPr="00C175D1">
        <w:rPr>
          <w:rFonts w:ascii="Times New Roman" w:hAnsi="Times New Roman"/>
          <w:bCs/>
          <w:sz w:val="20"/>
          <w:szCs w:val="20"/>
          <w:lang w:eastAsia="ar-SA"/>
        </w:rPr>
        <w:tab/>
        <w:t xml:space="preserve">Некачественное, несвоевременное выполнение планов работы, постановлений, распоряжений, решений и </w:t>
      </w:r>
      <w:proofErr w:type="gramStart"/>
      <w:r w:rsidRPr="00C175D1">
        <w:rPr>
          <w:rFonts w:ascii="Times New Roman" w:hAnsi="Times New Roman"/>
          <w:bCs/>
          <w:sz w:val="20"/>
          <w:szCs w:val="20"/>
          <w:lang w:eastAsia="ar-SA"/>
        </w:rPr>
        <w:t>поручений</w:t>
      </w:r>
      <w:proofErr w:type="gramEnd"/>
      <w:r w:rsidRPr="00C175D1">
        <w:rPr>
          <w:rFonts w:ascii="Times New Roman" w:hAnsi="Times New Roman"/>
          <w:bCs/>
          <w:sz w:val="20"/>
          <w:szCs w:val="20"/>
          <w:lang w:eastAsia="ar-SA"/>
        </w:rPr>
        <w:tab/>
        <w:t>До 100%</w:t>
      </w:r>
    </w:p>
    <w:p w14:paraId="559664C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w:t>
      </w:r>
      <w:r w:rsidRPr="00C175D1">
        <w:rPr>
          <w:rFonts w:ascii="Times New Roman" w:hAnsi="Times New Roman"/>
          <w:bCs/>
          <w:sz w:val="20"/>
          <w:szCs w:val="20"/>
          <w:lang w:eastAsia="ar-SA"/>
        </w:rPr>
        <w:tab/>
        <w:t xml:space="preserve">Неквалифицированное рассмотрение заявлений, писем, жалоб от организаций и </w:t>
      </w:r>
      <w:proofErr w:type="gramStart"/>
      <w:r w:rsidRPr="00C175D1">
        <w:rPr>
          <w:rFonts w:ascii="Times New Roman" w:hAnsi="Times New Roman"/>
          <w:bCs/>
          <w:sz w:val="20"/>
          <w:szCs w:val="20"/>
          <w:lang w:eastAsia="ar-SA"/>
        </w:rPr>
        <w:t>граждан</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50%</w:t>
      </w:r>
    </w:p>
    <w:p w14:paraId="05A5168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w:t>
      </w:r>
      <w:r w:rsidRPr="00C175D1">
        <w:rPr>
          <w:rFonts w:ascii="Times New Roman" w:hAnsi="Times New Roman"/>
          <w:bCs/>
          <w:sz w:val="20"/>
          <w:szCs w:val="20"/>
          <w:lang w:eastAsia="ar-SA"/>
        </w:rPr>
        <w:tab/>
        <w:t xml:space="preserve">Нарушение сроков представления установленной отчетности, представление неверной </w:t>
      </w:r>
      <w:proofErr w:type="gramStart"/>
      <w:r w:rsidRPr="00C175D1">
        <w:rPr>
          <w:rFonts w:ascii="Times New Roman" w:hAnsi="Times New Roman"/>
          <w:bCs/>
          <w:sz w:val="20"/>
          <w:szCs w:val="20"/>
          <w:lang w:eastAsia="ar-SA"/>
        </w:rPr>
        <w:t>информации</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100%</w:t>
      </w:r>
    </w:p>
    <w:p w14:paraId="295E635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w:t>
      </w:r>
      <w:r w:rsidRPr="00C175D1">
        <w:rPr>
          <w:rFonts w:ascii="Times New Roman" w:hAnsi="Times New Roman"/>
          <w:bCs/>
          <w:sz w:val="20"/>
          <w:szCs w:val="20"/>
          <w:lang w:eastAsia="ar-SA"/>
        </w:rPr>
        <w:tab/>
        <w:t xml:space="preserve">Невыполнение поручения </w:t>
      </w:r>
      <w:proofErr w:type="gramStart"/>
      <w:r w:rsidRPr="00C175D1">
        <w:rPr>
          <w:rFonts w:ascii="Times New Roman" w:hAnsi="Times New Roman"/>
          <w:bCs/>
          <w:sz w:val="20"/>
          <w:szCs w:val="20"/>
          <w:lang w:eastAsia="ar-SA"/>
        </w:rPr>
        <w:t>руководителя</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100%</w:t>
      </w:r>
    </w:p>
    <w:p w14:paraId="25166EE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w:t>
      </w:r>
      <w:r w:rsidRPr="00C175D1">
        <w:rPr>
          <w:rFonts w:ascii="Times New Roman" w:hAnsi="Times New Roman"/>
          <w:bCs/>
          <w:sz w:val="20"/>
          <w:szCs w:val="20"/>
          <w:lang w:eastAsia="ar-SA"/>
        </w:rPr>
        <w:tab/>
        <w:t xml:space="preserve">Отсутствие контроля за работой подчиненных служб, работников, подведомственных </w:t>
      </w:r>
      <w:proofErr w:type="gramStart"/>
      <w:r w:rsidRPr="00C175D1">
        <w:rPr>
          <w:rFonts w:ascii="Times New Roman" w:hAnsi="Times New Roman"/>
          <w:bCs/>
          <w:sz w:val="20"/>
          <w:szCs w:val="20"/>
          <w:lang w:eastAsia="ar-SA"/>
        </w:rPr>
        <w:t>учреждений</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50%</w:t>
      </w:r>
    </w:p>
    <w:p w14:paraId="68A878E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7.</w:t>
      </w:r>
      <w:r w:rsidRPr="00C175D1">
        <w:rPr>
          <w:rFonts w:ascii="Times New Roman" w:hAnsi="Times New Roman"/>
          <w:bCs/>
          <w:sz w:val="20"/>
          <w:szCs w:val="20"/>
          <w:lang w:eastAsia="ar-SA"/>
        </w:rPr>
        <w:tab/>
        <w:t xml:space="preserve">Несоблюдение служебной дисциплины, нарушение служебного </w:t>
      </w:r>
      <w:proofErr w:type="gramStart"/>
      <w:r w:rsidRPr="00C175D1">
        <w:rPr>
          <w:rFonts w:ascii="Times New Roman" w:hAnsi="Times New Roman"/>
          <w:bCs/>
          <w:sz w:val="20"/>
          <w:szCs w:val="20"/>
          <w:lang w:eastAsia="ar-SA"/>
        </w:rPr>
        <w:t>распорядка</w:t>
      </w:r>
      <w:proofErr w:type="gramEnd"/>
      <w:r w:rsidRPr="00C175D1">
        <w:rPr>
          <w:rFonts w:ascii="Times New Roman" w:hAnsi="Times New Roman"/>
          <w:bCs/>
          <w:sz w:val="20"/>
          <w:szCs w:val="20"/>
          <w:lang w:eastAsia="ar-SA"/>
        </w:rPr>
        <w:t xml:space="preserve"> </w:t>
      </w:r>
      <w:r w:rsidRPr="00C175D1">
        <w:rPr>
          <w:rFonts w:ascii="Times New Roman" w:hAnsi="Times New Roman"/>
          <w:bCs/>
          <w:sz w:val="20"/>
          <w:szCs w:val="20"/>
          <w:lang w:eastAsia="ar-SA"/>
        </w:rPr>
        <w:tab/>
        <w:t>До 100%</w:t>
      </w:r>
    </w:p>
    <w:p w14:paraId="2232A3C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BC2318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4.3. Муниципальные служащие, которым снижен размер ежемесячного денежного поощрения, должны быть ознакомлены с распоряжением (приказом) работодателя (представителя нанимателя) о снижении размера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14:paraId="33F219C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D2A63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5. Порядок выплаты денежного поощрения </w:t>
      </w:r>
    </w:p>
    <w:p w14:paraId="513EEF5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 результатам работы за квартал</w:t>
      </w:r>
    </w:p>
    <w:p w14:paraId="7671676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99939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5.1. Денежное поощрение по результатам работы за I, II, III кварталы выплачивается - не позднее второго месяца, следующего за последним месяцем каждого квартала, по результатам работы за IV квартал выплачивается не позднее последнего рабочего дня текущего года.</w:t>
      </w:r>
    </w:p>
    <w:p w14:paraId="59C0F82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AFBDAD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5.2. Денежное поощрение по результатам работы за квартал выплачивается на основании соответствующего муниципального правового акта сельского поселения Сентябрьский:</w:t>
      </w:r>
    </w:p>
    <w:p w14:paraId="0B071D3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2AF84F7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30CB66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5.3. Размер денежного поощрения по результатам работы за квартал муниципальным служащим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9BEA67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206337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5.4. Денежное поощрение по результатам работы за квартал выплачивается </w:t>
      </w:r>
    </w:p>
    <w:p w14:paraId="52F2756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за фактически отработанное время в данном квартале.</w:t>
      </w:r>
    </w:p>
    <w:p w14:paraId="3A8F3B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отработанное время так же включаются периоды времени, когда за муниципальными служащими сохранялись место работы и средняя заработная плата, за исключением случаев временной нетрудоспособности.</w:t>
      </w:r>
    </w:p>
    <w:p w14:paraId="23D8350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769A2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5.5. В случае работы на разных должностях внутри одного работодателя, поощрение рассчитывается по каждой занимаемой должности.</w:t>
      </w:r>
    </w:p>
    <w:p w14:paraId="3904400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31A1EE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5.6. В случае перевода работника в отчетном периоде поощрение выплачивается у каждого работодателя пропорционально отработанному времени.</w:t>
      </w:r>
    </w:p>
    <w:p w14:paraId="4C21024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При этом под переводом понимается следующее:</w:t>
      </w:r>
    </w:p>
    <w:p w14:paraId="2962113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3B9BF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перевод из органа местного самоуправления Нефтеюганского муниципального района;</w:t>
      </w:r>
    </w:p>
    <w:p w14:paraId="33DB078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4BDAE9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перевод из органов местного самоуправления других поселений Нефтеюганского муниципального района;</w:t>
      </w:r>
    </w:p>
    <w:p w14:paraId="2BDFFF8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B5A665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3)перевод в органы местного самоуправления Нефтеюганского муниципального района;</w:t>
      </w:r>
    </w:p>
    <w:p w14:paraId="6615B77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A2CBE4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перевод из муниципальных учреждений (организаций) сельского поселения Сентябрьский;</w:t>
      </w:r>
    </w:p>
    <w:p w14:paraId="518C866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70D0AB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5) перевод в муниципальные учреждения (организации) сельского поселения Сентябрьский. </w:t>
      </w:r>
    </w:p>
    <w:p w14:paraId="6A61CF0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54FF54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5.7. В случае смерти муниципального служащего, денежное поощрение выплачивается членам семьи или иждивенцам умершего.</w:t>
      </w:r>
    </w:p>
    <w:p w14:paraId="2781149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00758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5.8. Денежное поощрение по результатам работы за I, II, III, IV кварталы не выплачивается муниципальным служащим, имеющим неснятые дисциплинарные взыскания, а также уволенным за виновные действия.</w:t>
      </w:r>
    </w:p>
    <w:p w14:paraId="12A948C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359F5D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5.9. Ответственными за своевременность предоставления в бухгалтерию копии распоряжений (приказов) о привлечении (снятии) к дисциплинарной ответственности муниципальных служащих, а также копии распоряжений (приказов) работодателя (представителя нанимателя) об увольнении за виновные действия является кадровый сотрудник.</w:t>
      </w:r>
    </w:p>
    <w:p w14:paraId="2D3973D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1D585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Раздел 6. Денежное поощрение по результатам работы за год</w:t>
      </w:r>
    </w:p>
    <w:p w14:paraId="50D3EB8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FEC08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6.1. Денежное поощрение по результатам работы за год (далее-поощрение) выплачивается в первые два месяца года, следующие за отчетным, на основании соответствующего муниципального правового акта сельского поселения Сентябрьский:</w:t>
      </w:r>
    </w:p>
    <w:p w14:paraId="042BEC6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лицам, замещающим должности муниципальной службы, учреждаемые для обеспечения исполнения полномочий администрации сельского поселения Сентябрьский - распоряжением администрации сельского поселения Сентябрьский.</w:t>
      </w:r>
    </w:p>
    <w:p w14:paraId="2418251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D53099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6.2. Размер поощрения по результатам работы за год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14:paraId="05A3CED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842873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6.3. Поощрение по результатам работы за год выплачивается за фактически отработанное время в отчетном периоде.</w:t>
      </w:r>
    </w:p>
    <w:p w14:paraId="2B4A078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отработанное время включаются периоды времени, когда за муниципальными служащими сохранялись место работы и средняя заработная плата, за исключением случаев временной нетрудоспособности.</w:t>
      </w:r>
    </w:p>
    <w:p w14:paraId="5210531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513D6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6.4. При установлении размера поощрения учитываются следующие условия:</w:t>
      </w:r>
    </w:p>
    <w:p w14:paraId="62AE59C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5B7500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поощрение по результатам работы за год выплачивается муниципальным служащим, проработавшим полный календарный год;</w:t>
      </w:r>
    </w:p>
    <w:p w14:paraId="74861ED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85A197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поощрение по результатам работы за год выплачивается муниципальным служащим, проработавшим полный календарный год пропорционально фактически отработанному времени:</w:t>
      </w:r>
    </w:p>
    <w:p w14:paraId="138EB6E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50C88B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а) в случае работы на разных должностях внутри одного работодателя, премия рассчитывается по каждой занимаемой должности;</w:t>
      </w:r>
    </w:p>
    <w:p w14:paraId="2CE701B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53AC79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б) в случае перевода работника в отчетном периоде поощрение выплачивается у каждого работодателя пропорционально отработанному времени.</w:t>
      </w:r>
    </w:p>
    <w:p w14:paraId="2B08B9F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lastRenderedPageBreak/>
        <w:t>При этом под переводом понимается следующее:</w:t>
      </w:r>
    </w:p>
    <w:p w14:paraId="08D2E9B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E5DA33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перевод из органа местного самоуправления Нефтеюганского муниципального района;</w:t>
      </w:r>
    </w:p>
    <w:p w14:paraId="094A7D1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9ADE9F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перевод из органов местного самоуправления других поселений Нефтеюганского муниципального района;</w:t>
      </w:r>
    </w:p>
    <w:p w14:paraId="6FF4B5C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EEEE2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перевод в органы местного самоуправления Нефтеюганского муниципального района;</w:t>
      </w:r>
    </w:p>
    <w:p w14:paraId="7E33646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9F7E2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перевод из муниципальных учреждений (организаций) сельского поселения Сентябрьский;</w:t>
      </w:r>
    </w:p>
    <w:p w14:paraId="45B7D45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859171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перевод в муниципальные учреждения (организации) сельского поселения Сентябрьский.</w:t>
      </w:r>
    </w:p>
    <w:p w14:paraId="4CD6D9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6C1D7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поощрение по результатам работы за год выплачивается муниципальным служащим, проработавшим неполный календарный год:</w:t>
      </w:r>
    </w:p>
    <w:p w14:paraId="73B28CE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3D5839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а) в случае поступления на должность в текущем отчетном периоде;</w:t>
      </w:r>
    </w:p>
    <w:p w14:paraId="51261EE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E7B949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б) в связи с расторжением трудового договора по инициативе муниципального служащего в связи с призывом на службу в армию, выходом на пенсию, поступлением в учебное заведение;</w:t>
      </w:r>
    </w:p>
    <w:p w14:paraId="25FFA86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BEBC7C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при ликвидации органов местного самоуправления, переходом на выборную должность, сокращении численности или штата, расторжением трудового договора по состоянию здоровья в соответствии с медицинским заключением, прекращении трудового договора (контракта) в связи со смертью муниципального служащего в отчетном периоде, поощрение выплачивается членам семьи или иждивенцам умершего.</w:t>
      </w:r>
    </w:p>
    <w:p w14:paraId="7F5B6FF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1E30E5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6.5. Поощрение по результатам работы за год не выплачивается:</w:t>
      </w:r>
    </w:p>
    <w:p w14:paraId="2EA97DF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752314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1) муниципальным служащим, расторгнувшим трудовой договор </w:t>
      </w:r>
    </w:p>
    <w:p w14:paraId="6739C57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по основаниям, не указанным в подпункте 3 пункта 6.4;</w:t>
      </w:r>
    </w:p>
    <w:p w14:paraId="2E58468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B97B2D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муниципальным служащим, имеющим неснятые дисциплинарные взыскания, а также уволенным за виновные действия.</w:t>
      </w:r>
    </w:p>
    <w:p w14:paraId="55B5BD1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6.6. Ответственными за своевременность предоставления в бухгалтерию копии распоряжений (приказов) работодателя (представителя нанимателя) о привлечении (снятии) к дисциплинарной ответственности муниципальных служащих, а также копии распоряжений (приказов) работодателя (представителя нанимателя) об увольнении за виновные действия является кадровый сотрудник.</w:t>
      </w:r>
    </w:p>
    <w:p w14:paraId="382448B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30760A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132F3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40767A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A31CAE9" w14:textId="73422009" w:rsidR="00C175D1" w:rsidRDefault="00C175D1" w:rsidP="005A6552">
      <w:pPr>
        <w:suppressAutoHyphens/>
        <w:spacing w:after="0" w:line="240" w:lineRule="auto"/>
        <w:rPr>
          <w:rFonts w:ascii="Times New Roman" w:hAnsi="Times New Roman"/>
          <w:bCs/>
          <w:sz w:val="20"/>
          <w:szCs w:val="20"/>
          <w:lang w:eastAsia="ar-SA"/>
        </w:rPr>
      </w:pPr>
    </w:p>
    <w:p w14:paraId="4AD3FFD7" w14:textId="420ABDA3" w:rsidR="00C175D1" w:rsidRDefault="00C175D1" w:rsidP="005A6552">
      <w:pPr>
        <w:suppressAutoHyphens/>
        <w:spacing w:after="0" w:line="240" w:lineRule="auto"/>
        <w:rPr>
          <w:rFonts w:ascii="Times New Roman" w:hAnsi="Times New Roman"/>
          <w:bCs/>
          <w:sz w:val="20"/>
          <w:szCs w:val="20"/>
          <w:lang w:eastAsia="ar-SA"/>
        </w:rPr>
      </w:pPr>
    </w:p>
    <w:p w14:paraId="3119EA96" w14:textId="4A494433" w:rsidR="00C175D1" w:rsidRDefault="00C175D1" w:rsidP="005A6552">
      <w:pPr>
        <w:suppressAutoHyphens/>
        <w:spacing w:after="0" w:line="240" w:lineRule="auto"/>
        <w:rPr>
          <w:rFonts w:ascii="Times New Roman" w:hAnsi="Times New Roman"/>
          <w:bCs/>
          <w:sz w:val="20"/>
          <w:szCs w:val="20"/>
          <w:lang w:eastAsia="ar-SA"/>
        </w:rPr>
      </w:pPr>
    </w:p>
    <w:p w14:paraId="77CA2BD8" w14:textId="2200FD13" w:rsidR="00C175D1" w:rsidRDefault="00C175D1" w:rsidP="005A6552">
      <w:pPr>
        <w:suppressAutoHyphens/>
        <w:spacing w:after="0" w:line="240" w:lineRule="auto"/>
        <w:rPr>
          <w:rFonts w:ascii="Times New Roman" w:hAnsi="Times New Roman"/>
          <w:bCs/>
          <w:sz w:val="20"/>
          <w:szCs w:val="20"/>
          <w:lang w:eastAsia="ar-SA"/>
        </w:rPr>
      </w:pPr>
    </w:p>
    <w:p w14:paraId="1AF98245" w14:textId="710745AA" w:rsidR="00C175D1" w:rsidRDefault="00C175D1" w:rsidP="005A6552">
      <w:pPr>
        <w:suppressAutoHyphens/>
        <w:spacing w:after="0" w:line="240" w:lineRule="auto"/>
        <w:rPr>
          <w:rFonts w:ascii="Times New Roman" w:hAnsi="Times New Roman"/>
          <w:bCs/>
          <w:sz w:val="20"/>
          <w:szCs w:val="20"/>
          <w:lang w:eastAsia="ar-SA"/>
        </w:rPr>
      </w:pPr>
    </w:p>
    <w:p w14:paraId="3F08783A" w14:textId="42F93172" w:rsidR="00C175D1" w:rsidRDefault="00C175D1" w:rsidP="005A6552">
      <w:pPr>
        <w:suppressAutoHyphens/>
        <w:spacing w:after="0" w:line="240" w:lineRule="auto"/>
        <w:rPr>
          <w:rFonts w:ascii="Times New Roman" w:hAnsi="Times New Roman"/>
          <w:bCs/>
          <w:sz w:val="20"/>
          <w:szCs w:val="20"/>
          <w:lang w:eastAsia="ar-SA"/>
        </w:rPr>
      </w:pPr>
    </w:p>
    <w:p w14:paraId="6CEABD3A" w14:textId="046A399C" w:rsidR="00C175D1" w:rsidRDefault="00C175D1" w:rsidP="005A6552">
      <w:pPr>
        <w:suppressAutoHyphens/>
        <w:spacing w:after="0" w:line="240" w:lineRule="auto"/>
        <w:rPr>
          <w:rFonts w:ascii="Times New Roman" w:hAnsi="Times New Roman"/>
          <w:bCs/>
          <w:sz w:val="20"/>
          <w:szCs w:val="20"/>
          <w:lang w:eastAsia="ar-SA"/>
        </w:rPr>
      </w:pPr>
    </w:p>
    <w:p w14:paraId="7A30B98F" w14:textId="3A4BA361" w:rsidR="00C175D1" w:rsidRDefault="00C175D1" w:rsidP="005A6552">
      <w:pPr>
        <w:suppressAutoHyphens/>
        <w:spacing w:after="0" w:line="240" w:lineRule="auto"/>
        <w:rPr>
          <w:rFonts w:ascii="Times New Roman" w:hAnsi="Times New Roman"/>
          <w:bCs/>
          <w:sz w:val="20"/>
          <w:szCs w:val="20"/>
          <w:lang w:eastAsia="ar-SA"/>
        </w:rPr>
      </w:pPr>
    </w:p>
    <w:p w14:paraId="02C7809B" w14:textId="3A9D6EE9" w:rsidR="00C175D1" w:rsidRDefault="00C175D1" w:rsidP="005A6552">
      <w:pPr>
        <w:suppressAutoHyphens/>
        <w:spacing w:after="0" w:line="240" w:lineRule="auto"/>
        <w:rPr>
          <w:rFonts w:ascii="Times New Roman" w:hAnsi="Times New Roman"/>
          <w:bCs/>
          <w:sz w:val="20"/>
          <w:szCs w:val="20"/>
          <w:lang w:eastAsia="ar-SA"/>
        </w:rPr>
      </w:pPr>
    </w:p>
    <w:p w14:paraId="44B4A7C1" w14:textId="6194700D" w:rsidR="00C175D1" w:rsidRDefault="00C175D1" w:rsidP="005A6552">
      <w:pPr>
        <w:suppressAutoHyphens/>
        <w:spacing w:after="0" w:line="240" w:lineRule="auto"/>
        <w:rPr>
          <w:rFonts w:ascii="Times New Roman" w:hAnsi="Times New Roman"/>
          <w:bCs/>
          <w:sz w:val="20"/>
          <w:szCs w:val="20"/>
          <w:lang w:eastAsia="ar-SA"/>
        </w:rPr>
      </w:pPr>
    </w:p>
    <w:p w14:paraId="169B93DE" w14:textId="698469C3" w:rsidR="00C175D1" w:rsidRDefault="00C175D1" w:rsidP="005A6552">
      <w:pPr>
        <w:suppressAutoHyphens/>
        <w:spacing w:after="0" w:line="240" w:lineRule="auto"/>
        <w:rPr>
          <w:rFonts w:ascii="Times New Roman" w:hAnsi="Times New Roman"/>
          <w:bCs/>
          <w:sz w:val="20"/>
          <w:szCs w:val="20"/>
          <w:lang w:eastAsia="ar-SA"/>
        </w:rPr>
      </w:pPr>
    </w:p>
    <w:p w14:paraId="17DA4DEF" w14:textId="2CEC9979" w:rsidR="00C175D1" w:rsidRDefault="00C175D1" w:rsidP="005A6552">
      <w:pPr>
        <w:suppressAutoHyphens/>
        <w:spacing w:after="0" w:line="240" w:lineRule="auto"/>
        <w:rPr>
          <w:rFonts w:ascii="Times New Roman" w:hAnsi="Times New Roman"/>
          <w:bCs/>
          <w:sz w:val="20"/>
          <w:szCs w:val="20"/>
          <w:lang w:eastAsia="ar-SA"/>
        </w:rPr>
      </w:pPr>
    </w:p>
    <w:p w14:paraId="0BC89405" w14:textId="28E34E39" w:rsidR="00C175D1" w:rsidRDefault="00C175D1" w:rsidP="005A6552">
      <w:pPr>
        <w:suppressAutoHyphens/>
        <w:spacing w:after="0" w:line="240" w:lineRule="auto"/>
        <w:rPr>
          <w:rFonts w:ascii="Times New Roman" w:hAnsi="Times New Roman"/>
          <w:bCs/>
          <w:sz w:val="20"/>
          <w:szCs w:val="20"/>
          <w:lang w:eastAsia="ar-SA"/>
        </w:rPr>
      </w:pPr>
    </w:p>
    <w:p w14:paraId="333CA258" w14:textId="2598D5FD" w:rsidR="00C175D1" w:rsidRDefault="00C175D1" w:rsidP="005A6552">
      <w:pPr>
        <w:suppressAutoHyphens/>
        <w:spacing w:after="0" w:line="240" w:lineRule="auto"/>
        <w:rPr>
          <w:rFonts w:ascii="Times New Roman" w:hAnsi="Times New Roman"/>
          <w:bCs/>
          <w:sz w:val="20"/>
          <w:szCs w:val="20"/>
          <w:lang w:eastAsia="ar-SA"/>
        </w:rPr>
      </w:pPr>
    </w:p>
    <w:p w14:paraId="7355FFCF" w14:textId="45438B2E" w:rsidR="00C175D1" w:rsidRDefault="00C175D1" w:rsidP="005A6552">
      <w:pPr>
        <w:suppressAutoHyphens/>
        <w:spacing w:after="0" w:line="240" w:lineRule="auto"/>
        <w:rPr>
          <w:rFonts w:ascii="Times New Roman" w:hAnsi="Times New Roman"/>
          <w:bCs/>
          <w:sz w:val="20"/>
          <w:szCs w:val="20"/>
          <w:lang w:eastAsia="ar-SA"/>
        </w:rPr>
      </w:pPr>
    </w:p>
    <w:p w14:paraId="4B3F3B9A" w14:textId="53DE5F42" w:rsidR="00C175D1" w:rsidRDefault="00C175D1" w:rsidP="005A6552">
      <w:pPr>
        <w:suppressAutoHyphens/>
        <w:spacing w:after="0" w:line="240" w:lineRule="auto"/>
        <w:rPr>
          <w:rFonts w:ascii="Times New Roman" w:hAnsi="Times New Roman"/>
          <w:bCs/>
          <w:sz w:val="20"/>
          <w:szCs w:val="20"/>
          <w:lang w:eastAsia="ar-SA"/>
        </w:rPr>
      </w:pPr>
    </w:p>
    <w:p w14:paraId="14F9386D" w14:textId="37F67215" w:rsidR="00C175D1" w:rsidRDefault="00C175D1" w:rsidP="005A6552">
      <w:pPr>
        <w:suppressAutoHyphens/>
        <w:spacing w:after="0" w:line="240" w:lineRule="auto"/>
        <w:rPr>
          <w:rFonts w:ascii="Times New Roman" w:hAnsi="Times New Roman"/>
          <w:bCs/>
          <w:sz w:val="20"/>
          <w:szCs w:val="20"/>
          <w:lang w:eastAsia="ar-SA"/>
        </w:rPr>
      </w:pPr>
    </w:p>
    <w:p w14:paraId="04836A39" w14:textId="77777777" w:rsidR="00C175D1" w:rsidRDefault="00C175D1" w:rsidP="005A6552">
      <w:pPr>
        <w:suppressAutoHyphens/>
        <w:spacing w:after="0" w:line="240" w:lineRule="auto"/>
        <w:rPr>
          <w:rFonts w:ascii="Times New Roman" w:hAnsi="Times New Roman"/>
          <w:bCs/>
          <w:sz w:val="20"/>
          <w:szCs w:val="20"/>
          <w:lang w:eastAsia="ar-SA"/>
        </w:rPr>
      </w:pPr>
    </w:p>
    <w:p w14:paraId="2DD8C61D" w14:textId="70350ED7" w:rsidR="00C175D1" w:rsidRDefault="00C175D1" w:rsidP="005A6552">
      <w:pPr>
        <w:suppressAutoHyphens/>
        <w:spacing w:after="0" w:line="240" w:lineRule="auto"/>
        <w:rPr>
          <w:rFonts w:ascii="Times New Roman" w:hAnsi="Times New Roman"/>
          <w:bCs/>
          <w:sz w:val="20"/>
          <w:szCs w:val="20"/>
          <w:lang w:eastAsia="ar-SA"/>
        </w:rPr>
      </w:pPr>
    </w:p>
    <w:p w14:paraId="3E8732CF" w14:textId="63B50DD5" w:rsidR="00C175D1" w:rsidRDefault="00C175D1" w:rsidP="005A6552">
      <w:pPr>
        <w:suppressAutoHyphens/>
        <w:spacing w:after="0" w:line="240" w:lineRule="auto"/>
        <w:rPr>
          <w:rFonts w:ascii="Times New Roman" w:hAnsi="Times New Roman"/>
          <w:bCs/>
          <w:sz w:val="20"/>
          <w:szCs w:val="20"/>
          <w:lang w:eastAsia="ar-SA"/>
        </w:rPr>
      </w:pPr>
    </w:p>
    <w:p w14:paraId="33E08E07" w14:textId="65749D53" w:rsidR="00C175D1" w:rsidRDefault="00C175D1" w:rsidP="005A6552">
      <w:pPr>
        <w:suppressAutoHyphens/>
        <w:spacing w:after="0" w:line="240" w:lineRule="auto"/>
        <w:rPr>
          <w:rFonts w:ascii="Times New Roman" w:hAnsi="Times New Roman"/>
          <w:bCs/>
          <w:sz w:val="20"/>
          <w:szCs w:val="20"/>
          <w:lang w:eastAsia="ar-SA"/>
        </w:rPr>
      </w:pPr>
    </w:p>
    <w:p w14:paraId="45C461FA" w14:textId="19EF9215" w:rsidR="00C175D1" w:rsidRDefault="00C175D1" w:rsidP="005A6552">
      <w:pPr>
        <w:suppressAutoHyphens/>
        <w:spacing w:after="0" w:line="240" w:lineRule="auto"/>
        <w:rPr>
          <w:rFonts w:ascii="Times New Roman" w:hAnsi="Times New Roman"/>
          <w:bCs/>
          <w:sz w:val="20"/>
          <w:szCs w:val="20"/>
          <w:lang w:eastAsia="ar-SA"/>
        </w:rPr>
      </w:pPr>
    </w:p>
    <w:p w14:paraId="16C3F670" w14:textId="28E09D7B" w:rsidR="00C175D1" w:rsidRDefault="00C175D1" w:rsidP="005A6552">
      <w:pPr>
        <w:suppressAutoHyphens/>
        <w:spacing w:after="0" w:line="240" w:lineRule="auto"/>
        <w:rPr>
          <w:rFonts w:ascii="Times New Roman" w:hAnsi="Times New Roman"/>
          <w:bCs/>
          <w:sz w:val="20"/>
          <w:szCs w:val="20"/>
          <w:lang w:eastAsia="ar-SA"/>
        </w:rPr>
      </w:pPr>
    </w:p>
    <w:p w14:paraId="4C0652DF" w14:textId="77777777" w:rsidR="00C175D1" w:rsidRDefault="00C175D1" w:rsidP="005A6552">
      <w:pPr>
        <w:suppressAutoHyphens/>
        <w:spacing w:after="0" w:line="240" w:lineRule="auto"/>
        <w:rPr>
          <w:rFonts w:ascii="Times New Roman" w:hAnsi="Times New Roman"/>
          <w:bCs/>
          <w:sz w:val="20"/>
          <w:szCs w:val="20"/>
          <w:lang w:eastAsia="ar-SA"/>
        </w:rPr>
      </w:pPr>
    </w:p>
    <w:p w14:paraId="6F6883DD" w14:textId="17979785" w:rsidR="00C175D1" w:rsidRDefault="00C175D1" w:rsidP="005A6552">
      <w:pPr>
        <w:suppressAutoHyphens/>
        <w:spacing w:after="0" w:line="240" w:lineRule="auto"/>
        <w:rPr>
          <w:rFonts w:ascii="Times New Roman" w:hAnsi="Times New Roman"/>
          <w:bCs/>
          <w:sz w:val="20"/>
          <w:szCs w:val="20"/>
          <w:lang w:eastAsia="ar-SA"/>
        </w:rPr>
      </w:pPr>
    </w:p>
    <w:p w14:paraId="2D9C81E4" w14:textId="77FDC9E7" w:rsidR="00C175D1" w:rsidRPr="00C175D1" w:rsidRDefault="00C175D1" w:rsidP="005A6552">
      <w:pPr>
        <w:suppressAutoHyphens/>
        <w:spacing w:after="0" w:line="240" w:lineRule="auto"/>
        <w:rPr>
          <w:rFonts w:ascii="Times New Roman" w:hAnsi="Times New Roman"/>
          <w:b/>
          <w:sz w:val="20"/>
          <w:szCs w:val="20"/>
          <w:lang w:eastAsia="ar-SA"/>
        </w:rPr>
      </w:pPr>
      <w:r w:rsidRPr="00C175D1">
        <w:rPr>
          <w:rFonts w:ascii="Times New Roman" w:hAnsi="Times New Roman"/>
          <w:b/>
          <w:sz w:val="20"/>
          <w:szCs w:val="20"/>
          <w:lang w:eastAsia="ar-SA"/>
        </w:rPr>
        <w:lastRenderedPageBreak/>
        <w:t>РЕШЕНИЕ</w:t>
      </w:r>
    </w:p>
    <w:p w14:paraId="1C815683" w14:textId="77777777" w:rsidR="00C175D1" w:rsidRPr="005A6552" w:rsidRDefault="00C175D1" w:rsidP="00C175D1">
      <w:pPr>
        <w:spacing w:after="0" w:line="240" w:lineRule="auto"/>
        <w:jc w:val="both"/>
        <w:rPr>
          <w:rFonts w:ascii="Times New Roman" w:hAnsi="Times New Roman"/>
          <w:sz w:val="18"/>
          <w:szCs w:val="18"/>
        </w:rPr>
      </w:pPr>
      <w:r>
        <w:rPr>
          <w:rFonts w:ascii="Times New Roman" w:hAnsi="Times New Roman"/>
          <w:sz w:val="18"/>
          <w:szCs w:val="18"/>
        </w:rPr>
        <w:t>от 22.12.2022 №237 «</w:t>
      </w:r>
      <w:r w:rsidRPr="005A6552">
        <w:rPr>
          <w:rFonts w:ascii="Times New Roman" w:hAnsi="Times New Roman"/>
          <w:sz w:val="18"/>
          <w:szCs w:val="18"/>
        </w:rPr>
        <w:t>О признании утратившими силу некоторых решений Совета депутатов сельского поселения Сентябрьский</w:t>
      </w:r>
      <w:r>
        <w:rPr>
          <w:rFonts w:ascii="Times New Roman" w:hAnsi="Times New Roman"/>
          <w:sz w:val="18"/>
          <w:szCs w:val="18"/>
        </w:rPr>
        <w:t>»</w:t>
      </w:r>
    </w:p>
    <w:p w14:paraId="0AFD87D4" w14:textId="3B50915B" w:rsidR="00C175D1" w:rsidRDefault="00C175D1" w:rsidP="005A6552">
      <w:pPr>
        <w:suppressAutoHyphens/>
        <w:spacing w:after="0" w:line="240" w:lineRule="auto"/>
        <w:rPr>
          <w:rFonts w:ascii="Times New Roman" w:hAnsi="Times New Roman"/>
          <w:bCs/>
          <w:sz w:val="20"/>
          <w:szCs w:val="20"/>
          <w:lang w:eastAsia="ar-SA"/>
        </w:rPr>
      </w:pPr>
    </w:p>
    <w:p w14:paraId="59113CD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Ханты-Мансийского автономного округа – Югры от 18 апреля 2007 г. № 39-оз «О градостроительной деятельности на территории Ханты-Мансийского автономного округа – Югры», Уставом сельского поселения Сентябрьский Совет депутатов сельского поселения Сентябрьский</w:t>
      </w:r>
    </w:p>
    <w:p w14:paraId="0558971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A93F0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РЕШИЛ:</w:t>
      </w:r>
    </w:p>
    <w:p w14:paraId="21E391B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59C65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Признать утратившими силу с 27 декабря 2022 г.:</w:t>
      </w:r>
    </w:p>
    <w:p w14:paraId="391BB00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3DF3D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23 апреля 2015 г.              № 105 «Об утверждении местных нормативов градостроительного проектирования сельского поселения Сентябрьский»;</w:t>
      </w:r>
    </w:p>
    <w:p w14:paraId="41C1128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F12D3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12 октября 2017 г. № 239 «О внесении изменений в решение Совета депутатов сельского поселения Сентябрьский «Об утверждении местных нормативов градостроительного проектирования сельского поселения Сентябрьский»»;</w:t>
      </w:r>
    </w:p>
    <w:p w14:paraId="0D61A00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460E9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19 декабря 2019 г.  № 70 «О внесении изменений в решение Совета депутатов сельского поселения Сентябрьский «Об утверждении местных нормативов градостроительного проектирования сельского поселения Сентябрьский»»;</w:t>
      </w:r>
    </w:p>
    <w:p w14:paraId="1BAA274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B1644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решение Совета депутатов сельского поселения Сентябрьский от 26 августа 2020 г.  № 105 «О внесении изменений в решение Совета депутатов сельского поселения Сентябрьский от 23 апреля 2015 г. № 105 «Об утверждении местных нормативов градостроительного проектирования сельского поселения Сентябрьский»».</w:t>
      </w:r>
    </w:p>
    <w:p w14:paraId="5561967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BD651C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80C5DD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D78E86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Настоящее решение вступает в силу со дня его официального опубликования (обнародования).</w:t>
      </w:r>
    </w:p>
    <w:p w14:paraId="0279B05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16D933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3B4F6D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Глава поселения                                                                                             А.В. Светлаков</w:t>
      </w:r>
    </w:p>
    <w:p w14:paraId="1CE51286" w14:textId="1B045694" w:rsidR="00C175D1" w:rsidRDefault="00C175D1" w:rsidP="005A6552">
      <w:pPr>
        <w:suppressAutoHyphens/>
        <w:spacing w:after="0" w:line="240" w:lineRule="auto"/>
        <w:rPr>
          <w:rFonts w:ascii="Times New Roman" w:hAnsi="Times New Roman"/>
          <w:bCs/>
          <w:sz w:val="20"/>
          <w:szCs w:val="20"/>
          <w:lang w:eastAsia="ar-SA"/>
        </w:rPr>
      </w:pPr>
    </w:p>
    <w:p w14:paraId="107A3293" w14:textId="3AF2FDD4" w:rsidR="00C175D1" w:rsidRDefault="00C175D1" w:rsidP="005A6552">
      <w:pPr>
        <w:suppressAutoHyphens/>
        <w:spacing w:after="0" w:line="240" w:lineRule="auto"/>
        <w:rPr>
          <w:rFonts w:ascii="Times New Roman" w:hAnsi="Times New Roman"/>
          <w:bCs/>
          <w:sz w:val="20"/>
          <w:szCs w:val="20"/>
          <w:lang w:eastAsia="ar-SA"/>
        </w:rPr>
      </w:pPr>
    </w:p>
    <w:p w14:paraId="17009259" w14:textId="0BFB1C21" w:rsidR="00C175D1" w:rsidRDefault="00C175D1" w:rsidP="005A6552">
      <w:pPr>
        <w:suppressAutoHyphens/>
        <w:spacing w:after="0" w:line="240" w:lineRule="auto"/>
        <w:rPr>
          <w:rFonts w:ascii="Times New Roman" w:hAnsi="Times New Roman"/>
          <w:bCs/>
          <w:sz w:val="20"/>
          <w:szCs w:val="20"/>
          <w:lang w:eastAsia="ar-SA"/>
        </w:rPr>
      </w:pPr>
    </w:p>
    <w:p w14:paraId="3B72CF84" w14:textId="3E8FD744" w:rsidR="00C175D1" w:rsidRDefault="00C175D1" w:rsidP="005A6552">
      <w:pPr>
        <w:suppressAutoHyphens/>
        <w:spacing w:after="0" w:line="240" w:lineRule="auto"/>
        <w:rPr>
          <w:rFonts w:ascii="Times New Roman" w:hAnsi="Times New Roman"/>
          <w:bCs/>
          <w:sz w:val="20"/>
          <w:szCs w:val="20"/>
          <w:lang w:eastAsia="ar-SA"/>
        </w:rPr>
      </w:pPr>
    </w:p>
    <w:p w14:paraId="2F421D27" w14:textId="166525A8" w:rsidR="00C175D1" w:rsidRDefault="00C175D1" w:rsidP="005A6552">
      <w:pPr>
        <w:suppressAutoHyphens/>
        <w:spacing w:after="0" w:line="240" w:lineRule="auto"/>
        <w:rPr>
          <w:rFonts w:ascii="Times New Roman" w:hAnsi="Times New Roman"/>
          <w:bCs/>
          <w:sz w:val="20"/>
          <w:szCs w:val="20"/>
          <w:lang w:eastAsia="ar-SA"/>
        </w:rPr>
      </w:pPr>
    </w:p>
    <w:p w14:paraId="41625242" w14:textId="73FA789A" w:rsidR="00C175D1" w:rsidRDefault="00C175D1" w:rsidP="005A6552">
      <w:pPr>
        <w:suppressAutoHyphens/>
        <w:spacing w:after="0" w:line="240" w:lineRule="auto"/>
        <w:rPr>
          <w:rFonts w:ascii="Times New Roman" w:hAnsi="Times New Roman"/>
          <w:bCs/>
          <w:sz w:val="20"/>
          <w:szCs w:val="20"/>
          <w:lang w:eastAsia="ar-SA"/>
        </w:rPr>
      </w:pPr>
    </w:p>
    <w:p w14:paraId="6AF1A8D9" w14:textId="53E7853E" w:rsidR="00C175D1" w:rsidRDefault="00C175D1" w:rsidP="005A6552">
      <w:pPr>
        <w:suppressAutoHyphens/>
        <w:spacing w:after="0" w:line="240" w:lineRule="auto"/>
        <w:rPr>
          <w:rFonts w:ascii="Times New Roman" w:hAnsi="Times New Roman"/>
          <w:bCs/>
          <w:sz w:val="20"/>
          <w:szCs w:val="20"/>
          <w:lang w:eastAsia="ar-SA"/>
        </w:rPr>
      </w:pPr>
    </w:p>
    <w:p w14:paraId="73EF7177" w14:textId="43E0C92F" w:rsidR="00C175D1" w:rsidRDefault="00C175D1" w:rsidP="005A6552">
      <w:pPr>
        <w:suppressAutoHyphens/>
        <w:spacing w:after="0" w:line="240" w:lineRule="auto"/>
        <w:rPr>
          <w:rFonts w:ascii="Times New Roman" w:hAnsi="Times New Roman"/>
          <w:bCs/>
          <w:sz w:val="20"/>
          <w:szCs w:val="20"/>
          <w:lang w:eastAsia="ar-SA"/>
        </w:rPr>
      </w:pPr>
    </w:p>
    <w:p w14:paraId="2192D9BB" w14:textId="19B7A39E" w:rsidR="00C175D1" w:rsidRDefault="00C175D1" w:rsidP="005A6552">
      <w:pPr>
        <w:suppressAutoHyphens/>
        <w:spacing w:after="0" w:line="240" w:lineRule="auto"/>
        <w:rPr>
          <w:rFonts w:ascii="Times New Roman" w:hAnsi="Times New Roman"/>
          <w:bCs/>
          <w:sz w:val="20"/>
          <w:szCs w:val="20"/>
          <w:lang w:eastAsia="ar-SA"/>
        </w:rPr>
      </w:pPr>
    </w:p>
    <w:p w14:paraId="350C9F38" w14:textId="4044F160" w:rsidR="00C175D1" w:rsidRDefault="00C175D1" w:rsidP="005A6552">
      <w:pPr>
        <w:suppressAutoHyphens/>
        <w:spacing w:after="0" w:line="240" w:lineRule="auto"/>
        <w:rPr>
          <w:rFonts w:ascii="Times New Roman" w:hAnsi="Times New Roman"/>
          <w:bCs/>
          <w:sz w:val="20"/>
          <w:szCs w:val="20"/>
          <w:lang w:eastAsia="ar-SA"/>
        </w:rPr>
      </w:pPr>
    </w:p>
    <w:p w14:paraId="2FECB509" w14:textId="26E9E6D9" w:rsidR="00C175D1" w:rsidRDefault="00C175D1" w:rsidP="005A6552">
      <w:pPr>
        <w:suppressAutoHyphens/>
        <w:spacing w:after="0" w:line="240" w:lineRule="auto"/>
        <w:rPr>
          <w:rFonts w:ascii="Times New Roman" w:hAnsi="Times New Roman"/>
          <w:bCs/>
          <w:sz w:val="20"/>
          <w:szCs w:val="20"/>
          <w:lang w:eastAsia="ar-SA"/>
        </w:rPr>
      </w:pPr>
    </w:p>
    <w:p w14:paraId="7649DEBB" w14:textId="0AF2AC37" w:rsidR="00C175D1" w:rsidRDefault="00C175D1" w:rsidP="005A6552">
      <w:pPr>
        <w:suppressAutoHyphens/>
        <w:spacing w:after="0" w:line="240" w:lineRule="auto"/>
        <w:rPr>
          <w:rFonts w:ascii="Times New Roman" w:hAnsi="Times New Roman"/>
          <w:bCs/>
          <w:sz w:val="20"/>
          <w:szCs w:val="20"/>
          <w:lang w:eastAsia="ar-SA"/>
        </w:rPr>
      </w:pPr>
    </w:p>
    <w:p w14:paraId="1AC56C43" w14:textId="1326DC46" w:rsidR="00C175D1" w:rsidRDefault="00C175D1" w:rsidP="005A6552">
      <w:pPr>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w:t>
      </w:r>
    </w:p>
    <w:p w14:paraId="54DD1C28" w14:textId="418E033F" w:rsidR="00C175D1" w:rsidRDefault="00C175D1" w:rsidP="005A6552">
      <w:pPr>
        <w:suppressAutoHyphens/>
        <w:spacing w:after="0" w:line="240" w:lineRule="auto"/>
        <w:rPr>
          <w:rFonts w:ascii="Times New Roman" w:hAnsi="Times New Roman"/>
          <w:bCs/>
          <w:sz w:val="20"/>
          <w:szCs w:val="20"/>
          <w:lang w:eastAsia="ar-SA"/>
        </w:rPr>
      </w:pPr>
    </w:p>
    <w:p w14:paraId="001F6421" w14:textId="4F50EA1A" w:rsidR="00C175D1" w:rsidRDefault="00C175D1" w:rsidP="005A6552">
      <w:pPr>
        <w:suppressAutoHyphens/>
        <w:spacing w:after="0" w:line="240" w:lineRule="auto"/>
        <w:rPr>
          <w:rFonts w:ascii="Times New Roman" w:hAnsi="Times New Roman"/>
          <w:bCs/>
          <w:sz w:val="20"/>
          <w:szCs w:val="20"/>
          <w:lang w:eastAsia="ar-SA"/>
        </w:rPr>
      </w:pPr>
    </w:p>
    <w:p w14:paraId="6E31D66A" w14:textId="08FB891D" w:rsidR="00C175D1" w:rsidRDefault="00C175D1" w:rsidP="005A6552">
      <w:pPr>
        <w:suppressAutoHyphens/>
        <w:spacing w:after="0" w:line="240" w:lineRule="auto"/>
        <w:rPr>
          <w:rFonts w:ascii="Times New Roman" w:hAnsi="Times New Roman"/>
          <w:bCs/>
          <w:sz w:val="20"/>
          <w:szCs w:val="20"/>
          <w:lang w:eastAsia="ar-SA"/>
        </w:rPr>
      </w:pPr>
    </w:p>
    <w:p w14:paraId="34C7C087" w14:textId="6E31CE36" w:rsidR="00C175D1" w:rsidRDefault="00C175D1" w:rsidP="005A6552">
      <w:pPr>
        <w:suppressAutoHyphens/>
        <w:spacing w:after="0" w:line="240" w:lineRule="auto"/>
        <w:rPr>
          <w:rFonts w:ascii="Times New Roman" w:hAnsi="Times New Roman"/>
          <w:bCs/>
          <w:sz w:val="20"/>
          <w:szCs w:val="20"/>
          <w:lang w:eastAsia="ar-SA"/>
        </w:rPr>
      </w:pPr>
    </w:p>
    <w:p w14:paraId="07C0DF4A" w14:textId="0D42BC21" w:rsidR="00C175D1" w:rsidRDefault="00C175D1" w:rsidP="005A6552">
      <w:pPr>
        <w:suppressAutoHyphens/>
        <w:spacing w:after="0" w:line="240" w:lineRule="auto"/>
        <w:rPr>
          <w:rFonts w:ascii="Times New Roman" w:hAnsi="Times New Roman"/>
          <w:bCs/>
          <w:sz w:val="20"/>
          <w:szCs w:val="20"/>
          <w:lang w:eastAsia="ar-SA"/>
        </w:rPr>
      </w:pPr>
    </w:p>
    <w:p w14:paraId="5437F1D6" w14:textId="01459343" w:rsidR="00C175D1" w:rsidRDefault="00C175D1" w:rsidP="005A6552">
      <w:pPr>
        <w:suppressAutoHyphens/>
        <w:spacing w:after="0" w:line="240" w:lineRule="auto"/>
        <w:rPr>
          <w:rFonts w:ascii="Times New Roman" w:hAnsi="Times New Roman"/>
          <w:bCs/>
          <w:sz w:val="20"/>
          <w:szCs w:val="20"/>
          <w:lang w:eastAsia="ar-SA"/>
        </w:rPr>
      </w:pPr>
    </w:p>
    <w:p w14:paraId="652F0FC2" w14:textId="597C7BF0" w:rsidR="00C175D1" w:rsidRDefault="00C175D1" w:rsidP="005A6552">
      <w:pPr>
        <w:suppressAutoHyphens/>
        <w:spacing w:after="0" w:line="240" w:lineRule="auto"/>
        <w:rPr>
          <w:rFonts w:ascii="Times New Roman" w:hAnsi="Times New Roman"/>
          <w:bCs/>
          <w:sz w:val="20"/>
          <w:szCs w:val="20"/>
          <w:lang w:eastAsia="ar-SA"/>
        </w:rPr>
      </w:pPr>
    </w:p>
    <w:p w14:paraId="17AB9229" w14:textId="2C12FEEB" w:rsidR="00C175D1" w:rsidRDefault="00C175D1" w:rsidP="005A6552">
      <w:pPr>
        <w:suppressAutoHyphens/>
        <w:spacing w:after="0" w:line="240" w:lineRule="auto"/>
        <w:rPr>
          <w:rFonts w:ascii="Times New Roman" w:hAnsi="Times New Roman"/>
          <w:bCs/>
          <w:sz w:val="20"/>
          <w:szCs w:val="20"/>
          <w:lang w:eastAsia="ar-SA"/>
        </w:rPr>
      </w:pPr>
    </w:p>
    <w:p w14:paraId="6FCA56E8" w14:textId="407504CF" w:rsidR="00C175D1" w:rsidRDefault="00C175D1" w:rsidP="005A6552">
      <w:pPr>
        <w:suppressAutoHyphens/>
        <w:spacing w:after="0" w:line="240" w:lineRule="auto"/>
        <w:rPr>
          <w:rFonts w:ascii="Times New Roman" w:hAnsi="Times New Roman"/>
          <w:bCs/>
          <w:sz w:val="20"/>
          <w:szCs w:val="20"/>
          <w:lang w:eastAsia="ar-SA"/>
        </w:rPr>
      </w:pPr>
    </w:p>
    <w:p w14:paraId="64463CDC" w14:textId="75999E95" w:rsidR="00C175D1" w:rsidRDefault="00C175D1" w:rsidP="005A6552">
      <w:pPr>
        <w:suppressAutoHyphens/>
        <w:spacing w:after="0" w:line="240" w:lineRule="auto"/>
        <w:rPr>
          <w:rFonts w:ascii="Times New Roman" w:hAnsi="Times New Roman"/>
          <w:bCs/>
          <w:sz w:val="20"/>
          <w:szCs w:val="20"/>
          <w:lang w:eastAsia="ar-SA"/>
        </w:rPr>
      </w:pPr>
    </w:p>
    <w:p w14:paraId="2165B217" w14:textId="556DEEDA" w:rsidR="00C175D1" w:rsidRDefault="00C175D1" w:rsidP="005A6552">
      <w:pPr>
        <w:suppressAutoHyphens/>
        <w:spacing w:after="0" w:line="240" w:lineRule="auto"/>
        <w:rPr>
          <w:rFonts w:ascii="Times New Roman" w:hAnsi="Times New Roman"/>
          <w:bCs/>
          <w:sz w:val="20"/>
          <w:szCs w:val="20"/>
          <w:lang w:eastAsia="ar-SA"/>
        </w:rPr>
      </w:pPr>
    </w:p>
    <w:p w14:paraId="7570FA82" w14:textId="0A473ADA" w:rsidR="00C175D1" w:rsidRDefault="00C175D1" w:rsidP="005A6552">
      <w:pPr>
        <w:suppressAutoHyphens/>
        <w:spacing w:after="0" w:line="240" w:lineRule="auto"/>
        <w:rPr>
          <w:rFonts w:ascii="Times New Roman" w:hAnsi="Times New Roman"/>
          <w:bCs/>
          <w:sz w:val="20"/>
          <w:szCs w:val="20"/>
          <w:lang w:eastAsia="ar-SA"/>
        </w:rPr>
      </w:pPr>
    </w:p>
    <w:p w14:paraId="69A966C7" w14:textId="22D8D93B" w:rsidR="00C175D1" w:rsidRDefault="00C175D1" w:rsidP="005A6552">
      <w:pPr>
        <w:suppressAutoHyphens/>
        <w:spacing w:after="0" w:line="240" w:lineRule="auto"/>
        <w:rPr>
          <w:rFonts w:ascii="Times New Roman" w:hAnsi="Times New Roman"/>
          <w:bCs/>
          <w:sz w:val="20"/>
          <w:szCs w:val="20"/>
          <w:lang w:eastAsia="ar-SA"/>
        </w:rPr>
      </w:pPr>
    </w:p>
    <w:p w14:paraId="7412665A" w14:textId="00ED7433" w:rsidR="00C175D1" w:rsidRDefault="00C175D1" w:rsidP="005A6552">
      <w:pPr>
        <w:suppressAutoHyphens/>
        <w:spacing w:after="0" w:line="240" w:lineRule="auto"/>
        <w:rPr>
          <w:rFonts w:ascii="Times New Roman" w:hAnsi="Times New Roman"/>
          <w:bCs/>
          <w:sz w:val="20"/>
          <w:szCs w:val="20"/>
          <w:lang w:eastAsia="ar-SA"/>
        </w:rPr>
      </w:pPr>
    </w:p>
    <w:p w14:paraId="308F726A" w14:textId="0A251498" w:rsidR="00C175D1" w:rsidRDefault="00C175D1" w:rsidP="005A6552">
      <w:pPr>
        <w:suppressAutoHyphens/>
        <w:spacing w:after="0" w:line="240" w:lineRule="auto"/>
        <w:rPr>
          <w:rFonts w:ascii="Times New Roman" w:hAnsi="Times New Roman"/>
          <w:bCs/>
          <w:sz w:val="20"/>
          <w:szCs w:val="20"/>
          <w:lang w:eastAsia="ar-SA"/>
        </w:rPr>
      </w:pPr>
    </w:p>
    <w:p w14:paraId="4B93C028" w14:textId="7E3F91D0" w:rsidR="00C175D1" w:rsidRDefault="00C175D1" w:rsidP="005A6552">
      <w:pPr>
        <w:suppressAutoHyphens/>
        <w:spacing w:after="0" w:line="240" w:lineRule="auto"/>
        <w:rPr>
          <w:rFonts w:ascii="Times New Roman" w:hAnsi="Times New Roman"/>
          <w:bCs/>
          <w:sz w:val="20"/>
          <w:szCs w:val="20"/>
          <w:lang w:eastAsia="ar-SA"/>
        </w:rPr>
      </w:pPr>
    </w:p>
    <w:p w14:paraId="60521BBD" w14:textId="77777777" w:rsidR="00C175D1" w:rsidRPr="00C175D1" w:rsidRDefault="00C175D1" w:rsidP="00C175D1">
      <w:pPr>
        <w:suppressAutoHyphens/>
        <w:spacing w:after="0" w:line="240" w:lineRule="auto"/>
        <w:rPr>
          <w:rFonts w:ascii="Times New Roman" w:hAnsi="Times New Roman"/>
          <w:b/>
          <w:sz w:val="20"/>
          <w:szCs w:val="20"/>
          <w:lang w:eastAsia="ar-SA"/>
        </w:rPr>
      </w:pPr>
      <w:r w:rsidRPr="00C175D1">
        <w:rPr>
          <w:rFonts w:ascii="Times New Roman" w:hAnsi="Times New Roman"/>
          <w:b/>
          <w:sz w:val="20"/>
          <w:szCs w:val="20"/>
          <w:lang w:eastAsia="ar-SA"/>
        </w:rPr>
        <w:lastRenderedPageBreak/>
        <w:t>РЕШЕНИЕ</w:t>
      </w:r>
    </w:p>
    <w:p w14:paraId="67C9C176" w14:textId="48FF0D2F" w:rsid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от 22.12.2022 №238 «Об определении мест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w:t>
      </w:r>
    </w:p>
    <w:p w14:paraId="6F09CEC4" w14:textId="664E285E" w:rsidR="00C175D1" w:rsidRDefault="00C175D1" w:rsidP="005A6552">
      <w:pPr>
        <w:suppressAutoHyphens/>
        <w:spacing w:after="0" w:line="240" w:lineRule="auto"/>
        <w:rPr>
          <w:rFonts w:ascii="Times New Roman" w:hAnsi="Times New Roman"/>
          <w:bCs/>
          <w:sz w:val="20"/>
          <w:szCs w:val="20"/>
          <w:lang w:eastAsia="ar-SA"/>
        </w:rPr>
      </w:pPr>
    </w:p>
    <w:p w14:paraId="29507FE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046FEF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В соответствии с пунктом 7 статьи 14.1 Федерального закона от 24 июля 1998 г.                № 124-ФЗ «Об основных гарантиях прав ребенка в Российской Федерации», Законом Ханты-Мансийского автономного округа-Югры от 10 июля 2009 г. № 109-оз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округе-Югре», руководствуясь, Уставом сельского поселения Сентябрьский, Совет депутатов сельского поселения Сентябрьский</w:t>
      </w:r>
    </w:p>
    <w:p w14:paraId="0EB0C30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E36568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РЕШИЛ:</w:t>
      </w:r>
    </w:p>
    <w:p w14:paraId="75A17BD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F18ACF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1. Утвердить </w:t>
      </w:r>
    </w:p>
    <w:p w14:paraId="00AF581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1D4441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перечень мест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согласно приложению 1.</w:t>
      </w:r>
    </w:p>
    <w:p w14:paraId="27446A3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6AA9E3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перечень мест на территории сельского поселения Сентябрьский,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 согласно приложению 2.</w:t>
      </w:r>
    </w:p>
    <w:p w14:paraId="5A84513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12D5FE9"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Решение Совета депутатов сельского поселения Сентябрьский от 17 декабря 2015 г. № 138«О перечне мест, расположенных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 признать утратившим силу.</w:t>
      </w:r>
    </w:p>
    <w:p w14:paraId="64C543C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EC7580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4089F49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779271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4. Настоящее решение вступает в силу со дня его официального опубликования (обнародования).</w:t>
      </w:r>
    </w:p>
    <w:p w14:paraId="4DDD55D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F336463"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19EFBCA" w14:textId="7E2ABD32"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Глава поселения                                                               </w:t>
      </w:r>
      <w:r>
        <w:rPr>
          <w:rFonts w:ascii="Times New Roman" w:hAnsi="Times New Roman"/>
          <w:bCs/>
          <w:sz w:val="20"/>
          <w:szCs w:val="20"/>
          <w:lang w:eastAsia="ar-SA"/>
        </w:rPr>
        <w:t xml:space="preserve">                                                                 </w:t>
      </w:r>
      <w:r w:rsidRPr="00C175D1">
        <w:rPr>
          <w:rFonts w:ascii="Times New Roman" w:hAnsi="Times New Roman"/>
          <w:bCs/>
          <w:sz w:val="20"/>
          <w:szCs w:val="20"/>
          <w:lang w:eastAsia="ar-SA"/>
        </w:rPr>
        <w:t xml:space="preserve">                              А.В. Светлаков</w:t>
      </w:r>
    </w:p>
    <w:p w14:paraId="3B2E355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C15D5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325B8E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934477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5A6ABA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614C09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52D829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DF9142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78823D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CD2F38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3D62DE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AABF44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1C6F6D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8F8BF5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9D25F8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A68FF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EEE924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16DD46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D7A58F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9B31A7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70B76C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DD8ED4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61300E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21758E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4BAFA8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EC0901E"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lastRenderedPageBreak/>
        <w:t xml:space="preserve">                                                                                                                             Приложение 1 </w:t>
      </w:r>
    </w:p>
    <w:p w14:paraId="7C659DF2"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 </w:t>
      </w:r>
    </w:p>
    <w:p w14:paraId="61693EF4"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 </w:t>
      </w:r>
    </w:p>
    <w:p w14:paraId="1DA1022A"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238</w:t>
      </w:r>
    </w:p>
    <w:p w14:paraId="44DCD1D6"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p>
    <w:p w14:paraId="666ACAA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Перечень мест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w:t>
      </w:r>
    </w:p>
    <w:p w14:paraId="29ECF5D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02A0AB3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w:t>
      </w:r>
    </w:p>
    <w:p w14:paraId="68D498C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EF698B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Реализации только алкогольной продукции, пива и напитков, изготавливаемых на его основе (винные и пивные бары, пивные рестораны, рюмочные, закусочные).</w:t>
      </w:r>
    </w:p>
    <w:p w14:paraId="154D5D5B"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4031A5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1.2. Реализации и употребления только табачной продукции, электронных систем доставки никотина, устройств для нагревания табака, кальянов, </w:t>
      </w:r>
      <w:proofErr w:type="spellStart"/>
      <w:r w:rsidRPr="00C175D1">
        <w:rPr>
          <w:rFonts w:ascii="Times New Roman" w:hAnsi="Times New Roman"/>
          <w:bCs/>
          <w:sz w:val="20"/>
          <w:szCs w:val="20"/>
          <w:lang w:eastAsia="ar-SA"/>
        </w:rPr>
        <w:t>вейпов</w:t>
      </w:r>
      <w:proofErr w:type="spellEnd"/>
      <w:r w:rsidRPr="00C175D1">
        <w:rPr>
          <w:rFonts w:ascii="Times New Roman" w:hAnsi="Times New Roman"/>
          <w:bCs/>
          <w:sz w:val="20"/>
          <w:szCs w:val="20"/>
          <w:lang w:eastAsia="ar-SA"/>
        </w:rPr>
        <w:t xml:space="preserve"> (в том числе с применением </w:t>
      </w:r>
      <w:proofErr w:type="spellStart"/>
      <w:r w:rsidRPr="00C175D1">
        <w:rPr>
          <w:rFonts w:ascii="Times New Roman" w:hAnsi="Times New Roman"/>
          <w:bCs/>
          <w:sz w:val="20"/>
          <w:szCs w:val="20"/>
          <w:lang w:eastAsia="ar-SA"/>
        </w:rPr>
        <w:t>бестабачных</w:t>
      </w:r>
      <w:proofErr w:type="spellEnd"/>
      <w:r w:rsidRPr="00C175D1">
        <w:rPr>
          <w:rFonts w:ascii="Times New Roman" w:hAnsi="Times New Roman"/>
          <w:bCs/>
          <w:sz w:val="20"/>
          <w:szCs w:val="20"/>
          <w:lang w:eastAsia="ar-SA"/>
        </w:rPr>
        <w:t xml:space="preserve"> смесей), электронных сигарет.</w:t>
      </w:r>
    </w:p>
    <w:p w14:paraId="1617455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5CCE9FD"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за исключением мест,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 </w:t>
      </w:r>
    </w:p>
    <w:p w14:paraId="71394348"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CD7201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Крыши жилых и нежилых строений, чердаки, подвалы, технические помещения, лифтовые и иные шахты, кроме жилых домов частного сектора.</w:t>
      </w:r>
    </w:p>
    <w:p w14:paraId="23F6BA7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B5B61B5"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Строящиеся и законсервированные объекты капитального строительства и прилегающие к ним территории.</w:t>
      </w:r>
    </w:p>
    <w:p w14:paraId="0BC042B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9CCE1F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Нежилые дома, бесхозяйные здания, сооружения и территории разрушенных зданий.</w:t>
      </w:r>
    </w:p>
    <w:p w14:paraId="7404A48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127CD6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2.4. Объекты коммунальной инфраструктуры (канализационные коллекторы, газопроводы, теплотрассы, насосные станции, водонапорные башни, водоочистные сооружения, трансформаторные подстанции, котельные).</w:t>
      </w:r>
    </w:p>
    <w:p w14:paraId="1F0052B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A72366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2.5. Места, установленные для размещения отходов производства и потребления (свалки).</w:t>
      </w:r>
    </w:p>
    <w:p w14:paraId="3A9D29C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A5807B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2.6. Электрические подстанции, линии электропередач (ЛЭП).</w:t>
      </w:r>
    </w:p>
    <w:p w14:paraId="5E2CC43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66FFF1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2.7. Газораспределительные подстанции.</w:t>
      </w:r>
    </w:p>
    <w:p w14:paraId="419A0D6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E008ED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2.8. Территории расположения мачт сотовой связи.</w:t>
      </w:r>
    </w:p>
    <w:p w14:paraId="0675B6D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F30D12"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2.9. Места, специально отведенные для курения.</w:t>
      </w:r>
    </w:p>
    <w:p w14:paraId="43495EA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0C02053"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 </w:t>
      </w:r>
    </w:p>
    <w:p w14:paraId="15A50831"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Приложение 2 </w:t>
      </w:r>
    </w:p>
    <w:p w14:paraId="7737F2F9"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к решению Совета депутатов </w:t>
      </w:r>
    </w:p>
    <w:p w14:paraId="38713CFC"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сельского поселения Сентябрьский </w:t>
      </w:r>
    </w:p>
    <w:p w14:paraId="6B3D5334"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r w:rsidRPr="00C175D1">
        <w:rPr>
          <w:rFonts w:ascii="Times New Roman" w:hAnsi="Times New Roman"/>
          <w:bCs/>
          <w:sz w:val="20"/>
          <w:szCs w:val="20"/>
          <w:lang w:eastAsia="ar-SA"/>
        </w:rPr>
        <w:t xml:space="preserve">                                                                                                                                          от 22 декабря 2022 г. № 238</w:t>
      </w:r>
    </w:p>
    <w:p w14:paraId="2AADF2EB" w14:textId="77777777" w:rsidR="00C175D1" w:rsidRPr="00C175D1" w:rsidRDefault="00C175D1" w:rsidP="00C175D1">
      <w:pPr>
        <w:suppressAutoHyphens/>
        <w:spacing w:after="0" w:line="240" w:lineRule="auto"/>
        <w:jc w:val="right"/>
        <w:rPr>
          <w:rFonts w:ascii="Times New Roman" w:hAnsi="Times New Roman"/>
          <w:bCs/>
          <w:sz w:val="20"/>
          <w:szCs w:val="20"/>
          <w:lang w:eastAsia="ar-SA"/>
        </w:rPr>
      </w:pPr>
    </w:p>
    <w:p w14:paraId="6E4CF31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Перечень мест на территории сельского поселения Сентябрьский,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w:t>
      </w:r>
    </w:p>
    <w:p w14:paraId="1917A642"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B51FC3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w:t>
      </w:r>
    </w:p>
    <w:p w14:paraId="53463D7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8B217B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1.1. Реализации услуг в сфере торговли, общественного питания, развлечений, досуга, бытового обслуживания, гостиничного и иного бизнеса, где в установленном законом порядке предусмотрена розничная продажа и употребление алкогольной продукции, пива и напитков, изготавливаемых на его основе.</w:t>
      </w:r>
    </w:p>
    <w:p w14:paraId="7344948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9020E94"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1.2. Обеспечения доступа к информационно-телекоммуникационной сети Интернет, организации игр, в том числе компьютерных игр, реализации услуг в сфере торговли и общественного питания, развлечений и досуга (торгово-развлекательные и развлекательные центры, развлекательные комплексы, бани, сауны, бассейны, ночные клубы, дискотеки, бильярдные, боулинги, компьютерные и игровые клубы, открытые танцевальные площадки).</w:t>
      </w:r>
    </w:p>
    <w:p w14:paraId="4EF6050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4F2BBF6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1.3. Реализации услуг в сфере образования, медицины (если не оказывается медицинская помощь), розничной торговли лекарственными средствами, физической культуры и спорта, культуры, в том числе кинотеатры (кинозалы).</w:t>
      </w:r>
    </w:p>
    <w:p w14:paraId="5C5A8E6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17251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 Иные места, нахождение в которых детей, не достигших возраста 16 лет, не допускается в ночное время без сопровождения родителей (иных законных представителей) или лиц, осуществляющих мероприятия с участием детей:</w:t>
      </w:r>
    </w:p>
    <w:p w14:paraId="27F7E63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C47783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 Улицы, парки, скверы, площади, аллеи, сады.</w:t>
      </w:r>
    </w:p>
    <w:p w14:paraId="0CDAA9B9"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BADE16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2.2. Стадионы, детские, игровые, спортивные и дворовые площадки.</w:t>
      </w:r>
    </w:p>
    <w:p w14:paraId="18AD9D1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703F50"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2.3. Места общего пользования многоквартирных жилых домов (подъезды, межквартирные лестничные площадки, лестницы, лифты, коридоры).</w:t>
      </w:r>
    </w:p>
    <w:p w14:paraId="0839D69A"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2DEA930F"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2.4. Рестораны, бары, кафе, в том числе Интернет - кафе, столовые, буфеты.</w:t>
      </w:r>
    </w:p>
    <w:p w14:paraId="1B187A5F"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51B52C6"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2.5. Базы отдыха, кемпинги (в том числе придорожные).</w:t>
      </w:r>
    </w:p>
    <w:p w14:paraId="54433B9D"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252CD07"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2.6. Предприятия потребительского рынка независимо от организационно-правовой формы и форм собственности, в том числе магазины.</w:t>
      </w:r>
    </w:p>
    <w:p w14:paraId="2D905AF6"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5FE6BE8"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2.7. Такси, транспортные средства общего пользования, за исключением междугородных транспортных средств общего пользования.</w:t>
      </w:r>
    </w:p>
    <w:p w14:paraId="5C7E6345"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7B32C8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2.8. Остановочные комплексы и павильоны, остановки общественного транспорта.</w:t>
      </w:r>
    </w:p>
    <w:p w14:paraId="2FC0F8F0"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91ACF4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2.9. Автомобильные дороги.</w:t>
      </w:r>
    </w:p>
    <w:p w14:paraId="348DAFB4"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3A9A63F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2.10. Автозаправочные станции, автомойки.</w:t>
      </w:r>
    </w:p>
    <w:p w14:paraId="4FFA7AF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74CF77A"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2.11. Территории промышленных и сельскохозяйственных предприятий места погребения, кладбища и прилегающие к ним территории, пустыри.</w:t>
      </w:r>
    </w:p>
    <w:p w14:paraId="3EBEECAB"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 xml:space="preserve">2.12. Гаражи и </w:t>
      </w:r>
      <w:proofErr w:type="gramStart"/>
      <w:r w:rsidRPr="00C175D1">
        <w:rPr>
          <w:rFonts w:ascii="Times New Roman" w:hAnsi="Times New Roman"/>
          <w:bCs/>
          <w:sz w:val="20"/>
          <w:szCs w:val="20"/>
          <w:lang w:eastAsia="ar-SA"/>
        </w:rPr>
        <w:t>гаражные комплексы</w:t>
      </w:r>
      <w:proofErr w:type="gramEnd"/>
      <w:r w:rsidRPr="00C175D1">
        <w:rPr>
          <w:rFonts w:ascii="Times New Roman" w:hAnsi="Times New Roman"/>
          <w:bCs/>
          <w:sz w:val="20"/>
          <w:szCs w:val="20"/>
          <w:lang w:eastAsia="ar-SA"/>
        </w:rPr>
        <w:t xml:space="preserve"> и прилегающие к ним территории.</w:t>
      </w:r>
    </w:p>
    <w:p w14:paraId="3D8A44CC"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7C7E166E"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2.13. Лесопарковые зоны и лесные массивы, садоводческие, товарищеские кооперативы.</w:t>
      </w:r>
    </w:p>
    <w:p w14:paraId="0C2F6F61"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12D081A1"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2.14. Водные объекты (реки, озера, водохранилища, искусственные водоемы, котлованы), пляжи, набережные и места неорганизованного отдыха на открытых водоемах.</w:t>
      </w:r>
    </w:p>
    <w:p w14:paraId="6409C977"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6682BB1C" w14:textId="77777777" w:rsidR="00C175D1" w:rsidRPr="00C175D1" w:rsidRDefault="00C175D1" w:rsidP="00C175D1">
      <w:pPr>
        <w:suppressAutoHyphens/>
        <w:spacing w:after="0" w:line="240" w:lineRule="auto"/>
        <w:rPr>
          <w:rFonts w:ascii="Times New Roman" w:hAnsi="Times New Roman"/>
          <w:bCs/>
          <w:sz w:val="20"/>
          <w:szCs w:val="20"/>
          <w:lang w:eastAsia="ar-SA"/>
        </w:rPr>
      </w:pPr>
      <w:r w:rsidRPr="00C175D1">
        <w:rPr>
          <w:rFonts w:ascii="Times New Roman" w:hAnsi="Times New Roman"/>
          <w:bCs/>
          <w:sz w:val="20"/>
          <w:szCs w:val="20"/>
          <w:lang w:eastAsia="ar-SA"/>
        </w:rPr>
        <w:t>2.15. Образовательные организации, учреждения культуры, физической культуры и спорта, здравоохранения, места отправления религиозного культа, административные здания и прилегающая к ним территория.</w:t>
      </w:r>
    </w:p>
    <w:p w14:paraId="40511C0E" w14:textId="77777777" w:rsidR="00C175D1" w:rsidRPr="00C175D1" w:rsidRDefault="00C175D1" w:rsidP="00C175D1">
      <w:pPr>
        <w:suppressAutoHyphens/>
        <w:spacing w:after="0" w:line="240" w:lineRule="auto"/>
        <w:rPr>
          <w:rFonts w:ascii="Times New Roman" w:hAnsi="Times New Roman"/>
          <w:bCs/>
          <w:sz w:val="20"/>
          <w:szCs w:val="20"/>
          <w:lang w:eastAsia="ar-SA"/>
        </w:rPr>
      </w:pPr>
    </w:p>
    <w:p w14:paraId="5F6F7F07" w14:textId="53692A6D" w:rsidR="00C175D1" w:rsidRDefault="00C175D1" w:rsidP="005A6552">
      <w:pPr>
        <w:suppressAutoHyphens/>
        <w:spacing w:after="0" w:line="240" w:lineRule="auto"/>
        <w:rPr>
          <w:rFonts w:ascii="Times New Roman" w:hAnsi="Times New Roman"/>
          <w:bCs/>
          <w:sz w:val="20"/>
          <w:szCs w:val="20"/>
          <w:lang w:eastAsia="ar-SA"/>
        </w:rPr>
      </w:pPr>
    </w:p>
    <w:p w14:paraId="048D6D3F" w14:textId="40A4AE9A" w:rsidR="00C175D1" w:rsidRDefault="00C175D1" w:rsidP="005A6552">
      <w:pPr>
        <w:suppressAutoHyphens/>
        <w:spacing w:after="0" w:line="240" w:lineRule="auto"/>
        <w:rPr>
          <w:rFonts w:ascii="Times New Roman" w:hAnsi="Times New Roman"/>
          <w:bCs/>
          <w:sz w:val="20"/>
          <w:szCs w:val="20"/>
          <w:lang w:eastAsia="ar-SA"/>
        </w:rPr>
      </w:pPr>
    </w:p>
    <w:p w14:paraId="08CB23F0" w14:textId="742E676E" w:rsidR="00C175D1" w:rsidRDefault="00C175D1" w:rsidP="005A6552">
      <w:pPr>
        <w:suppressAutoHyphens/>
        <w:spacing w:after="0" w:line="240" w:lineRule="auto"/>
        <w:rPr>
          <w:rFonts w:ascii="Times New Roman" w:hAnsi="Times New Roman"/>
          <w:bCs/>
          <w:sz w:val="20"/>
          <w:szCs w:val="20"/>
          <w:lang w:eastAsia="ar-SA"/>
        </w:rPr>
      </w:pPr>
    </w:p>
    <w:p w14:paraId="3342DE79" w14:textId="275D9702" w:rsidR="00C175D1" w:rsidRDefault="00C175D1" w:rsidP="005A6552">
      <w:pPr>
        <w:suppressAutoHyphens/>
        <w:spacing w:after="0" w:line="240" w:lineRule="auto"/>
        <w:rPr>
          <w:rFonts w:ascii="Times New Roman" w:hAnsi="Times New Roman"/>
          <w:bCs/>
          <w:sz w:val="20"/>
          <w:szCs w:val="20"/>
          <w:lang w:eastAsia="ar-SA"/>
        </w:rPr>
      </w:pPr>
    </w:p>
    <w:p w14:paraId="4C76F367" w14:textId="0A64A1CB" w:rsidR="00C175D1" w:rsidRDefault="00C175D1" w:rsidP="005A6552">
      <w:pPr>
        <w:suppressAutoHyphens/>
        <w:spacing w:after="0" w:line="240" w:lineRule="auto"/>
        <w:rPr>
          <w:rFonts w:ascii="Times New Roman" w:hAnsi="Times New Roman"/>
          <w:bCs/>
          <w:sz w:val="20"/>
          <w:szCs w:val="20"/>
          <w:lang w:eastAsia="ar-SA"/>
        </w:rPr>
      </w:pPr>
    </w:p>
    <w:p w14:paraId="519FA763" w14:textId="74E5551B" w:rsidR="00C175D1" w:rsidRDefault="00C175D1" w:rsidP="005A6552">
      <w:pPr>
        <w:suppressAutoHyphens/>
        <w:spacing w:after="0" w:line="240" w:lineRule="auto"/>
        <w:rPr>
          <w:rFonts w:ascii="Times New Roman" w:hAnsi="Times New Roman"/>
          <w:bCs/>
          <w:sz w:val="20"/>
          <w:szCs w:val="20"/>
          <w:lang w:eastAsia="ar-SA"/>
        </w:rPr>
      </w:pPr>
    </w:p>
    <w:p w14:paraId="1CFEEC57" w14:textId="7ABD7F12" w:rsidR="00C175D1" w:rsidRDefault="00C175D1" w:rsidP="005A6552">
      <w:pPr>
        <w:suppressAutoHyphens/>
        <w:spacing w:after="0" w:line="240" w:lineRule="auto"/>
        <w:rPr>
          <w:rFonts w:ascii="Times New Roman" w:hAnsi="Times New Roman"/>
          <w:bCs/>
          <w:sz w:val="20"/>
          <w:szCs w:val="20"/>
          <w:lang w:eastAsia="ar-SA"/>
        </w:rPr>
      </w:pPr>
    </w:p>
    <w:p w14:paraId="52C0E1F4" w14:textId="4CA936C4" w:rsidR="00C175D1" w:rsidRDefault="00C175D1" w:rsidP="005A6552">
      <w:pPr>
        <w:suppressAutoHyphens/>
        <w:spacing w:after="0" w:line="240" w:lineRule="auto"/>
        <w:rPr>
          <w:rFonts w:ascii="Times New Roman" w:hAnsi="Times New Roman"/>
          <w:bCs/>
          <w:sz w:val="20"/>
          <w:szCs w:val="20"/>
          <w:lang w:eastAsia="ar-SA"/>
        </w:rPr>
      </w:pPr>
    </w:p>
    <w:p w14:paraId="12A6D0FA" w14:textId="24ABBD25" w:rsidR="00C175D1" w:rsidRDefault="00C175D1" w:rsidP="005A6552">
      <w:pPr>
        <w:suppressAutoHyphens/>
        <w:spacing w:after="0" w:line="240" w:lineRule="auto"/>
        <w:rPr>
          <w:rFonts w:ascii="Times New Roman" w:hAnsi="Times New Roman"/>
          <w:bCs/>
          <w:sz w:val="20"/>
          <w:szCs w:val="20"/>
          <w:lang w:eastAsia="ar-SA"/>
        </w:rPr>
      </w:pPr>
    </w:p>
    <w:p w14:paraId="6B84025D" w14:textId="425BA664" w:rsidR="00C175D1" w:rsidRDefault="00C175D1" w:rsidP="005A6552">
      <w:pPr>
        <w:suppressAutoHyphens/>
        <w:spacing w:after="0" w:line="240" w:lineRule="auto"/>
        <w:rPr>
          <w:rFonts w:ascii="Times New Roman" w:hAnsi="Times New Roman"/>
          <w:bCs/>
          <w:sz w:val="20"/>
          <w:szCs w:val="20"/>
          <w:lang w:eastAsia="ar-SA"/>
        </w:rPr>
      </w:pPr>
    </w:p>
    <w:p w14:paraId="510B26DD" w14:textId="33DED2A3" w:rsidR="00C175D1" w:rsidRDefault="00C175D1" w:rsidP="005A6552">
      <w:pPr>
        <w:suppressAutoHyphens/>
        <w:spacing w:after="0" w:line="240" w:lineRule="auto"/>
        <w:rPr>
          <w:rFonts w:ascii="Times New Roman" w:hAnsi="Times New Roman"/>
          <w:bCs/>
          <w:sz w:val="20"/>
          <w:szCs w:val="20"/>
          <w:lang w:eastAsia="ar-SA"/>
        </w:rPr>
      </w:pPr>
    </w:p>
    <w:p w14:paraId="064395B4" w14:textId="69D2CFBD" w:rsidR="00C175D1" w:rsidRDefault="00C175D1" w:rsidP="005A6552">
      <w:pPr>
        <w:suppressAutoHyphens/>
        <w:spacing w:after="0" w:line="240" w:lineRule="auto"/>
        <w:rPr>
          <w:rFonts w:ascii="Times New Roman" w:hAnsi="Times New Roman"/>
          <w:bCs/>
          <w:sz w:val="20"/>
          <w:szCs w:val="20"/>
          <w:lang w:eastAsia="ar-SA"/>
        </w:rPr>
      </w:pPr>
    </w:p>
    <w:p w14:paraId="57786C16" w14:textId="41D76D72" w:rsidR="00C175D1" w:rsidRDefault="00C175D1" w:rsidP="005A6552">
      <w:pPr>
        <w:suppressAutoHyphens/>
        <w:spacing w:after="0" w:line="240" w:lineRule="auto"/>
        <w:rPr>
          <w:rFonts w:ascii="Times New Roman" w:hAnsi="Times New Roman"/>
          <w:bCs/>
          <w:sz w:val="20"/>
          <w:szCs w:val="20"/>
          <w:lang w:eastAsia="ar-SA"/>
        </w:rPr>
      </w:pPr>
    </w:p>
    <w:p w14:paraId="008E8602" w14:textId="76B7BB29" w:rsidR="00C175D1" w:rsidRDefault="00C175D1" w:rsidP="005A6552">
      <w:pPr>
        <w:suppressAutoHyphens/>
        <w:spacing w:after="0" w:line="240" w:lineRule="auto"/>
        <w:rPr>
          <w:rFonts w:ascii="Times New Roman" w:hAnsi="Times New Roman"/>
          <w:bCs/>
          <w:sz w:val="20"/>
          <w:szCs w:val="20"/>
          <w:lang w:eastAsia="ar-SA"/>
        </w:rPr>
      </w:pPr>
    </w:p>
    <w:p w14:paraId="01941C32" w14:textId="2A0A5267" w:rsidR="00C175D1" w:rsidRDefault="00C175D1" w:rsidP="005A6552">
      <w:pPr>
        <w:suppressAutoHyphens/>
        <w:spacing w:after="0" w:line="240" w:lineRule="auto"/>
        <w:rPr>
          <w:rFonts w:ascii="Times New Roman" w:hAnsi="Times New Roman"/>
          <w:bCs/>
          <w:sz w:val="20"/>
          <w:szCs w:val="20"/>
          <w:lang w:eastAsia="ar-SA"/>
        </w:rPr>
      </w:pPr>
    </w:p>
    <w:p w14:paraId="690801A6" w14:textId="48A9189B" w:rsidR="00C175D1" w:rsidRDefault="00C175D1" w:rsidP="005A6552">
      <w:pPr>
        <w:suppressAutoHyphens/>
        <w:spacing w:after="0" w:line="240" w:lineRule="auto"/>
        <w:rPr>
          <w:rFonts w:ascii="Times New Roman" w:hAnsi="Times New Roman"/>
          <w:bCs/>
          <w:sz w:val="20"/>
          <w:szCs w:val="20"/>
          <w:lang w:eastAsia="ar-SA"/>
        </w:rPr>
      </w:pPr>
    </w:p>
    <w:p w14:paraId="1A21CC73" w14:textId="1DAD1EF6" w:rsidR="00C175D1" w:rsidRDefault="00C175D1" w:rsidP="005A6552">
      <w:pPr>
        <w:suppressAutoHyphens/>
        <w:spacing w:after="0" w:line="240" w:lineRule="auto"/>
        <w:rPr>
          <w:rFonts w:ascii="Times New Roman" w:hAnsi="Times New Roman"/>
          <w:bCs/>
          <w:sz w:val="20"/>
          <w:szCs w:val="20"/>
          <w:lang w:eastAsia="ar-SA"/>
        </w:rPr>
      </w:pPr>
    </w:p>
    <w:p w14:paraId="15898C46" w14:textId="58D72927" w:rsidR="00C175D1" w:rsidRDefault="00C175D1" w:rsidP="005A6552">
      <w:pPr>
        <w:suppressAutoHyphens/>
        <w:spacing w:after="0" w:line="240" w:lineRule="auto"/>
        <w:rPr>
          <w:rFonts w:ascii="Times New Roman" w:hAnsi="Times New Roman"/>
          <w:bCs/>
          <w:sz w:val="20"/>
          <w:szCs w:val="20"/>
          <w:lang w:eastAsia="ar-SA"/>
        </w:rPr>
      </w:pPr>
    </w:p>
    <w:p w14:paraId="5152A132" w14:textId="69FEE7CF" w:rsidR="00C175D1" w:rsidRDefault="00C175D1" w:rsidP="005A6552">
      <w:pPr>
        <w:suppressAutoHyphens/>
        <w:spacing w:after="0" w:line="240" w:lineRule="auto"/>
        <w:rPr>
          <w:rFonts w:ascii="Times New Roman" w:hAnsi="Times New Roman"/>
          <w:bCs/>
          <w:sz w:val="20"/>
          <w:szCs w:val="20"/>
          <w:lang w:eastAsia="ar-SA"/>
        </w:rPr>
      </w:pPr>
    </w:p>
    <w:p w14:paraId="730FD892" w14:textId="41F45A37" w:rsidR="00C175D1" w:rsidRDefault="00C175D1" w:rsidP="005A6552">
      <w:pPr>
        <w:suppressAutoHyphens/>
        <w:spacing w:after="0" w:line="240" w:lineRule="auto"/>
        <w:rPr>
          <w:rFonts w:ascii="Times New Roman" w:hAnsi="Times New Roman"/>
          <w:bCs/>
          <w:sz w:val="20"/>
          <w:szCs w:val="20"/>
          <w:lang w:eastAsia="ar-SA"/>
        </w:rPr>
      </w:pPr>
    </w:p>
    <w:p w14:paraId="5635CF83" w14:textId="6966C521" w:rsidR="00C175D1" w:rsidRDefault="00C175D1" w:rsidP="005A6552">
      <w:pPr>
        <w:suppressAutoHyphens/>
        <w:spacing w:after="0" w:line="240" w:lineRule="auto"/>
        <w:rPr>
          <w:rFonts w:ascii="Times New Roman" w:hAnsi="Times New Roman"/>
          <w:bCs/>
          <w:sz w:val="20"/>
          <w:szCs w:val="20"/>
          <w:lang w:eastAsia="ar-SA"/>
        </w:rPr>
      </w:pPr>
    </w:p>
    <w:p w14:paraId="26A57C73" w14:textId="35A40C1D" w:rsidR="00C175D1" w:rsidRDefault="00C175D1" w:rsidP="005A6552">
      <w:pPr>
        <w:suppressAutoHyphens/>
        <w:spacing w:after="0" w:line="240" w:lineRule="auto"/>
        <w:rPr>
          <w:rFonts w:ascii="Times New Roman" w:hAnsi="Times New Roman"/>
          <w:bCs/>
          <w:sz w:val="20"/>
          <w:szCs w:val="20"/>
          <w:lang w:eastAsia="ar-SA"/>
        </w:rPr>
      </w:pPr>
    </w:p>
    <w:p w14:paraId="1FF19EF3" w14:textId="77777777" w:rsidR="00525C0A" w:rsidRPr="00525C0A" w:rsidRDefault="00525C0A" w:rsidP="005A6552">
      <w:pPr>
        <w:suppressAutoHyphens/>
        <w:spacing w:after="0" w:line="240" w:lineRule="auto"/>
        <w:rPr>
          <w:rFonts w:ascii="Times New Roman" w:hAnsi="Times New Roman"/>
          <w:b/>
          <w:sz w:val="20"/>
          <w:szCs w:val="20"/>
          <w:lang w:eastAsia="ar-SA"/>
        </w:rPr>
      </w:pPr>
      <w:r w:rsidRPr="00525C0A">
        <w:rPr>
          <w:rFonts w:ascii="Times New Roman" w:hAnsi="Times New Roman"/>
          <w:b/>
          <w:sz w:val="20"/>
          <w:szCs w:val="20"/>
          <w:lang w:eastAsia="ar-SA"/>
        </w:rPr>
        <w:lastRenderedPageBreak/>
        <w:t xml:space="preserve">РЕШЕНИЕ </w:t>
      </w:r>
    </w:p>
    <w:p w14:paraId="7171812F" w14:textId="6183FF9A" w:rsidR="00C175D1" w:rsidRDefault="00525C0A" w:rsidP="005A6552">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от 22.12.2022 № 239 «О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p>
    <w:p w14:paraId="075169A5" w14:textId="594E9F87" w:rsidR="00C175D1" w:rsidRDefault="00C175D1" w:rsidP="005A6552">
      <w:pPr>
        <w:suppressAutoHyphens/>
        <w:spacing w:after="0" w:line="240" w:lineRule="auto"/>
        <w:rPr>
          <w:rFonts w:ascii="Times New Roman" w:hAnsi="Times New Roman"/>
          <w:bCs/>
          <w:sz w:val="20"/>
          <w:szCs w:val="20"/>
          <w:lang w:eastAsia="ar-SA"/>
        </w:rPr>
      </w:pPr>
    </w:p>
    <w:p w14:paraId="55C65211"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В соответствии с Федеральным законом от 7 октября 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Федеральным законом от 06 октября 2003 № 131-ФЗ «Об общих принципах организации местного самоуправления в Российской Федерации», руководствуясь, Уставом сельского поселения Сентябрьский, Совет депутатов сельского поселения Сентябрьский</w:t>
      </w:r>
    </w:p>
    <w:p w14:paraId="3447351C"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2ACD5255"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РЕШИЛ:</w:t>
      </w:r>
    </w:p>
    <w:p w14:paraId="21DC5495"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1CA59978"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 Внести в Правила благоустройства территории сельского поселения Сентябрьский, утвержденные решением Совета депутатов сельского поселения Сентябрьский от 16 ноября 2021года №171 следующие изменения:</w:t>
      </w:r>
    </w:p>
    <w:p w14:paraId="17FD530F"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6C681E58"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1.1. абзац 19 пункта 9.6.6. изложить в следующей редакции</w:t>
      </w:r>
    </w:p>
    <w:p w14:paraId="71610323"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 выгуливать собак, за исключением собаки-проводника, сопровождающей инвалида по зрению, в парках, лесопарках, скверах и иных территориях зеленых насаждений;»</w:t>
      </w:r>
    </w:p>
    <w:p w14:paraId="31C24895"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05674124"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1.2. пункт 10.2.1 изложить в следующей редакции</w:t>
      </w:r>
    </w:p>
    <w:p w14:paraId="653AC0B7"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«10.2.1.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w:t>
      </w:r>
    </w:p>
    <w:p w14:paraId="1A0026FE"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12E49114"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 xml:space="preserve">1.3. пункт 10.3.3. изложить в следующей редакции </w:t>
      </w:r>
    </w:p>
    <w:p w14:paraId="659E6595"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«10.3.3. При выгуле животного, за исключением собаки-проводника, сопровождающей инвалида по зрению, необходимо обеспечить уборку продуктов жизнедеятельности животного.»</w:t>
      </w:r>
    </w:p>
    <w:p w14:paraId="08AC039D"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4A134286"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1.4. пункт 10.3.6. изложить в следующей редакции</w:t>
      </w:r>
    </w:p>
    <w:p w14:paraId="5FEBFA20"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«Не допускать собак, за исключением собаки-проводника, сопровождающей инвалида по зрению, и кошек на детские площадки, в магазины, столовые и другие места общего пользования.»</w:t>
      </w:r>
    </w:p>
    <w:p w14:paraId="7AE78998"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1F96829C"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1.5. пункт 10.4.3. изложить в следующей редакции</w:t>
      </w:r>
    </w:p>
    <w:p w14:paraId="6C1D4DD8"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«Выгуливание собак, за исключением собаки-проводника, сопровождающей инвалида по зрению, на территориях парков, скверов, школ, детских дошкольных и медицинских учреждений, детских площадок.»</w:t>
      </w:r>
    </w:p>
    <w:p w14:paraId="3B4059FF"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2EC94F4C"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7BF3F145"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587BDC07"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3. Настоящее решение вступает в силу со дня его официального опубликования (обнародования).</w:t>
      </w:r>
    </w:p>
    <w:p w14:paraId="22B4CB0B"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0CDE17F3" w14:textId="77777777" w:rsidR="00525C0A" w:rsidRPr="00525C0A" w:rsidRDefault="00525C0A" w:rsidP="00525C0A">
      <w:pPr>
        <w:suppressAutoHyphens/>
        <w:spacing w:after="0" w:line="240" w:lineRule="auto"/>
        <w:rPr>
          <w:rFonts w:ascii="Times New Roman" w:hAnsi="Times New Roman"/>
          <w:bCs/>
          <w:sz w:val="20"/>
          <w:szCs w:val="20"/>
          <w:lang w:eastAsia="ar-SA"/>
        </w:rPr>
      </w:pPr>
    </w:p>
    <w:p w14:paraId="3F498C89" w14:textId="77777777" w:rsidR="00525C0A" w:rsidRPr="00525C0A" w:rsidRDefault="00525C0A" w:rsidP="00525C0A">
      <w:pPr>
        <w:suppressAutoHyphens/>
        <w:spacing w:after="0" w:line="240" w:lineRule="auto"/>
        <w:rPr>
          <w:rFonts w:ascii="Times New Roman" w:hAnsi="Times New Roman"/>
          <w:bCs/>
          <w:sz w:val="20"/>
          <w:szCs w:val="20"/>
          <w:lang w:eastAsia="ar-SA"/>
        </w:rPr>
      </w:pPr>
      <w:r w:rsidRPr="00525C0A">
        <w:rPr>
          <w:rFonts w:ascii="Times New Roman" w:hAnsi="Times New Roman"/>
          <w:bCs/>
          <w:sz w:val="20"/>
          <w:szCs w:val="20"/>
          <w:lang w:eastAsia="ar-SA"/>
        </w:rPr>
        <w:t>Глава поселения                                                                                             А.В. Светлаков</w:t>
      </w:r>
    </w:p>
    <w:p w14:paraId="384AEDE9" w14:textId="2D95E4C1" w:rsidR="00C175D1" w:rsidRDefault="00C175D1" w:rsidP="005A6552">
      <w:pPr>
        <w:suppressAutoHyphens/>
        <w:spacing w:after="0" w:line="240" w:lineRule="auto"/>
        <w:rPr>
          <w:rFonts w:ascii="Times New Roman" w:hAnsi="Times New Roman"/>
          <w:bCs/>
          <w:sz w:val="20"/>
          <w:szCs w:val="20"/>
          <w:lang w:eastAsia="ar-SA"/>
        </w:rPr>
      </w:pPr>
    </w:p>
    <w:p w14:paraId="6A75832C" w14:textId="39361EA1" w:rsidR="00C175D1" w:rsidRDefault="00C175D1" w:rsidP="005A6552">
      <w:pPr>
        <w:suppressAutoHyphens/>
        <w:spacing w:after="0" w:line="240" w:lineRule="auto"/>
        <w:rPr>
          <w:rFonts w:ascii="Times New Roman" w:hAnsi="Times New Roman"/>
          <w:bCs/>
          <w:sz w:val="20"/>
          <w:szCs w:val="20"/>
          <w:lang w:eastAsia="ar-SA"/>
        </w:rPr>
      </w:pPr>
    </w:p>
    <w:p w14:paraId="6C41D2B0" w14:textId="343C9FBA" w:rsidR="00C175D1" w:rsidRDefault="00C175D1" w:rsidP="005A6552">
      <w:pPr>
        <w:suppressAutoHyphens/>
        <w:spacing w:after="0" w:line="240" w:lineRule="auto"/>
        <w:rPr>
          <w:rFonts w:ascii="Times New Roman" w:hAnsi="Times New Roman"/>
          <w:bCs/>
          <w:sz w:val="20"/>
          <w:szCs w:val="20"/>
          <w:lang w:eastAsia="ar-SA"/>
        </w:rPr>
      </w:pPr>
    </w:p>
    <w:p w14:paraId="14C86ABB" w14:textId="67B33856" w:rsidR="00C175D1" w:rsidRDefault="00C175D1" w:rsidP="005A6552">
      <w:pPr>
        <w:suppressAutoHyphens/>
        <w:spacing w:after="0" w:line="240" w:lineRule="auto"/>
        <w:rPr>
          <w:rFonts w:ascii="Times New Roman" w:hAnsi="Times New Roman"/>
          <w:bCs/>
          <w:sz w:val="20"/>
          <w:szCs w:val="20"/>
          <w:lang w:eastAsia="ar-SA"/>
        </w:rPr>
      </w:pPr>
    </w:p>
    <w:p w14:paraId="6185221E" w14:textId="4B7AC1CC" w:rsidR="00C175D1" w:rsidRDefault="00C175D1" w:rsidP="005A6552">
      <w:pPr>
        <w:suppressAutoHyphens/>
        <w:spacing w:after="0" w:line="240" w:lineRule="auto"/>
        <w:rPr>
          <w:rFonts w:ascii="Times New Roman" w:hAnsi="Times New Roman"/>
          <w:bCs/>
          <w:sz w:val="20"/>
          <w:szCs w:val="20"/>
          <w:lang w:eastAsia="ar-SA"/>
        </w:rPr>
      </w:pPr>
    </w:p>
    <w:p w14:paraId="3F699456" w14:textId="506C904A" w:rsidR="00C175D1" w:rsidRDefault="00C175D1" w:rsidP="005A6552">
      <w:pPr>
        <w:suppressAutoHyphens/>
        <w:spacing w:after="0" w:line="240" w:lineRule="auto"/>
        <w:rPr>
          <w:rFonts w:ascii="Times New Roman" w:hAnsi="Times New Roman"/>
          <w:bCs/>
          <w:sz w:val="20"/>
          <w:szCs w:val="20"/>
          <w:lang w:eastAsia="ar-SA"/>
        </w:rPr>
      </w:pPr>
    </w:p>
    <w:p w14:paraId="6FE85A0C" w14:textId="3FD35F2B" w:rsidR="00C175D1" w:rsidRDefault="00C175D1" w:rsidP="005A6552">
      <w:pPr>
        <w:suppressAutoHyphens/>
        <w:spacing w:after="0" w:line="240" w:lineRule="auto"/>
        <w:rPr>
          <w:rFonts w:ascii="Times New Roman" w:hAnsi="Times New Roman"/>
          <w:bCs/>
          <w:sz w:val="20"/>
          <w:szCs w:val="20"/>
          <w:lang w:eastAsia="ar-SA"/>
        </w:rPr>
      </w:pPr>
    </w:p>
    <w:p w14:paraId="2AF6C22C" w14:textId="5783EBBF" w:rsidR="00C175D1" w:rsidRDefault="00C175D1" w:rsidP="005A6552">
      <w:pPr>
        <w:suppressAutoHyphens/>
        <w:spacing w:after="0" w:line="240" w:lineRule="auto"/>
        <w:rPr>
          <w:rFonts w:ascii="Times New Roman" w:hAnsi="Times New Roman"/>
          <w:bCs/>
          <w:sz w:val="20"/>
          <w:szCs w:val="20"/>
          <w:lang w:eastAsia="ar-SA"/>
        </w:rPr>
      </w:pPr>
    </w:p>
    <w:p w14:paraId="7AF7EF73" w14:textId="14AA12A7" w:rsidR="00C175D1" w:rsidRDefault="00C175D1" w:rsidP="005A6552">
      <w:pPr>
        <w:suppressAutoHyphens/>
        <w:spacing w:after="0" w:line="240" w:lineRule="auto"/>
        <w:rPr>
          <w:rFonts w:ascii="Times New Roman" w:hAnsi="Times New Roman"/>
          <w:bCs/>
          <w:sz w:val="20"/>
          <w:szCs w:val="20"/>
          <w:lang w:eastAsia="ar-SA"/>
        </w:rPr>
      </w:pPr>
    </w:p>
    <w:p w14:paraId="5B9A5E84" w14:textId="4C28E397" w:rsidR="00C175D1" w:rsidRDefault="00C175D1" w:rsidP="005A6552">
      <w:pPr>
        <w:suppressAutoHyphens/>
        <w:spacing w:after="0" w:line="240" w:lineRule="auto"/>
        <w:rPr>
          <w:rFonts w:ascii="Times New Roman" w:hAnsi="Times New Roman"/>
          <w:bCs/>
          <w:sz w:val="20"/>
          <w:szCs w:val="20"/>
          <w:lang w:eastAsia="ar-SA"/>
        </w:rPr>
      </w:pPr>
    </w:p>
    <w:p w14:paraId="57AFF870" w14:textId="14DABFB3" w:rsidR="00C175D1" w:rsidRDefault="00C175D1" w:rsidP="005A6552">
      <w:pPr>
        <w:suppressAutoHyphens/>
        <w:spacing w:after="0" w:line="240" w:lineRule="auto"/>
        <w:rPr>
          <w:rFonts w:ascii="Times New Roman" w:hAnsi="Times New Roman"/>
          <w:bCs/>
          <w:sz w:val="20"/>
          <w:szCs w:val="20"/>
          <w:lang w:eastAsia="ar-SA"/>
        </w:rPr>
      </w:pPr>
    </w:p>
    <w:p w14:paraId="26F8F5CB" w14:textId="37FA3654" w:rsidR="00C175D1" w:rsidRDefault="00C175D1" w:rsidP="005A6552">
      <w:pPr>
        <w:suppressAutoHyphens/>
        <w:spacing w:after="0" w:line="240" w:lineRule="auto"/>
        <w:rPr>
          <w:rFonts w:ascii="Times New Roman" w:hAnsi="Times New Roman"/>
          <w:bCs/>
          <w:sz w:val="20"/>
          <w:szCs w:val="20"/>
          <w:lang w:eastAsia="ar-SA"/>
        </w:rPr>
      </w:pPr>
    </w:p>
    <w:p w14:paraId="1502F63B" w14:textId="2DACF460" w:rsidR="00C175D1" w:rsidRDefault="00C175D1" w:rsidP="005A6552">
      <w:pPr>
        <w:suppressAutoHyphens/>
        <w:spacing w:after="0" w:line="240" w:lineRule="auto"/>
        <w:rPr>
          <w:rFonts w:ascii="Times New Roman" w:hAnsi="Times New Roman"/>
          <w:bCs/>
          <w:sz w:val="20"/>
          <w:szCs w:val="20"/>
          <w:lang w:eastAsia="ar-SA"/>
        </w:rPr>
      </w:pPr>
    </w:p>
    <w:p w14:paraId="5F27D087" w14:textId="1577BA17" w:rsidR="00C175D1" w:rsidRDefault="00C175D1" w:rsidP="005A6552">
      <w:pPr>
        <w:suppressAutoHyphens/>
        <w:spacing w:after="0" w:line="240" w:lineRule="auto"/>
        <w:rPr>
          <w:rFonts w:ascii="Times New Roman" w:hAnsi="Times New Roman"/>
          <w:bCs/>
          <w:sz w:val="20"/>
          <w:szCs w:val="20"/>
          <w:lang w:eastAsia="ar-SA"/>
        </w:rPr>
      </w:pPr>
    </w:p>
    <w:p w14:paraId="2D2ABF2D" w14:textId="5BF4EB60" w:rsidR="00C175D1" w:rsidRDefault="00C175D1" w:rsidP="005A6552">
      <w:pPr>
        <w:suppressAutoHyphens/>
        <w:spacing w:after="0" w:line="240" w:lineRule="auto"/>
        <w:rPr>
          <w:rFonts w:ascii="Times New Roman" w:hAnsi="Times New Roman"/>
          <w:bCs/>
          <w:sz w:val="20"/>
          <w:szCs w:val="20"/>
          <w:lang w:eastAsia="ar-SA"/>
        </w:rPr>
      </w:pPr>
    </w:p>
    <w:p w14:paraId="5DF6AD65" w14:textId="5B66EEA1" w:rsidR="00C175D1" w:rsidRDefault="00C175D1" w:rsidP="005A6552">
      <w:pPr>
        <w:suppressAutoHyphens/>
        <w:spacing w:after="0" w:line="240" w:lineRule="auto"/>
        <w:rPr>
          <w:rFonts w:ascii="Times New Roman" w:hAnsi="Times New Roman"/>
          <w:bCs/>
          <w:sz w:val="20"/>
          <w:szCs w:val="20"/>
          <w:lang w:eastAsia="ar-SA"/>
        </w:rPr>
      </w:pPr>
    </w:p>
    <w:p w14:paraId="16DD88C2" w14:textId="4BD42E07" w:rsidR="00C175D1" w:rsidRDefault="00C175D1" w:rsidP="005A6552">
      <w:pPr>
        <w:suppressAutoHyphens/>
        <w:spacing w:after="0" w:line="240" w:lineRule="auto"/>
        <w:rPr>
          <w:rFonts w:ascii="Times New Roman" w:hAnsi="Times New Roman"/>
          <w:bCs/>
          <w:sz w:val="20"/>
          <w:szCs w:val="20"/>
          <w:lang w:eastAsia="ar-SA"/>
        </w:rPr>
      </w:pPr>
    </w:p>
    <w:p w14:paraId="25F69B2F" w14:textId="00AC2F59" w:rsidR="00C175D1" w:rsidRDefault="00C175D1" w:rsidP="005A6552">
      <w:pPr>
        <w:suppressAutoHyphens/>
        <w:spacing w:after="0" w:line="240" w:lineRule="auto"/>
        <w:rPr>
          <w:rFonts w:ascii="Times New Roman" w:hAnsi="Times New Roman"/>
          <w:bCs/>
          <w:sz w:val="20"/>
          <w:szCs w:val="20"/>
          <w:lang w:eastAsia="ar-SA"/>
        </w:rPr>
      </w:pPr>
    </w:p>
    <w:p w14:paraId="68A11191" w14:textId="062BD646" w:rsidR="00C175D1" w:rsidRDefault="00C175D1" w:rsidP="005A6552">
      <w:pPr>
        <w:suppressAutoHyphens/>
        <w:spacing w:after="0" w:line="240" w:lineRule="auto"/>
        <w:rPr>
          <w:rFonts w:ascii="Times New Roman" w:hAnsi="Times New Roman"/>
          <w:bCs/>
          <w:sz w:val="20"/>
          <w:szCs w:val="20"/>
          <w:lang w:eastAsia="ar-SA"/>
        </w:rPr>
      </w:pPr>
    </w:p>
    <w:p w14:paraId="5AC7FE44" w14:textId="45725171" w:rsidR="00C175D1" w:rsidRDefault="00C175D1" w:rsidP="005A6552">
      <w:pPr>
        <w:suppressAutoHyphens/>
        <w:spacing w:after="0" w:line="240" w:lineRule="auto"/>
        <w:rPr>
          <w:rFonts w:ascii="Times New Roman" w:hAnsi="Times New Roman"/>
          <w:bCs/>
          <w:sz w:val="20"/>
          <w:szCs w:val="20"/>
          <w:lang w:eastAsia="ar-SA"/>
        </w:rPr>
      </w:pPr>
    </w:p>
    <w:p w14:paraId="4DAB349E" w14:textId="3C0E5FB3" w:rsidR="00C175D1" w:rsidRDefault="00C175D1" w:rsidP="005A6552">
      <w:pPr>
        <w:suppressAutoHyphens/>
        <w:spacing w:after="0" w:line="240" w:lineRule="auto"/>
        <w:rPr>
          <w:rFonts w:ascii="Times New Roman" w:hAnsi="Times New Roman"/>
          <w:bCs/>
          <w:sz w:val="20"/>
          <w:szCs w:val="20"/>
          <w:lang w:eastAsia="ar-SA"/>
        </w:rPr>
      </w:pPr>
    </w:p>
    <w:p w14:paraId="0E7A28C0" w14:textId="7F7A159A" w:rsidR="00C175D1" w:rsidRDefault="00C175D1" w:rsidP="005A6552">
      <w:pPr>
        <w:suppressAutoHyphens/>
        <w:spacing w:after="0" w:line="240" w:lineRule="auto"/>
        <w:rPr>
          <w:rFonts w:ascii="Times New Roman" w:hAnsi="Times New Roman"/>
          <w:bCs/>
          <w:sz w:val="20"/>
          <w:szCs w:val="20"/>
          <w:lang w:eastAsia="ar-SA"/>
        </w:rPr>
      </w:pPr>
    </w:p>
    <w:p w14:paraId="099BBC92" w14:textId="369DD7D3" w:rsidR="00C175D1" w:rsidRDefault="00C175D1" w:rsidP="005A6552">
      <w:pPr>
        <w:suppressAutoHyphens/>
        <w:spacing w:after="0" w:line="240" w:lineRule="auto"/>
        <w:rPr>
          <w:rFonts w:ascii="Times New Roman" w:hAnsi="Times New Roman"/>
          <w:bCs/>
          <w:sz w:val="20"/>
          <w:szCs w:val="20"/>
          <w:lang w:eastAsia="ar-SA"/>
        </w:rPr>
      </w:pPr>
    </w:p>
    <w:p w14:paraId="606D88A0" w14:textId="651F4D32" w:rsidR="00C175D1" w:rsidRDefault="00C175D1" w:rsidP="005A6552">
      <w:pPr>
        <w:suppressAutoHyphens/>
        <w:spacing w:after="0" w:line="240" w:lineRule="auto"/>
        <w:rPr>
          <w:rFonts w:ascii="Times New Roman" w:hAnsi="Times New Roman"/>
          <w:bCs/>
          <w:sz w:val="20"/>
          <w:szCs w:val="20"/>
          <w:lang w:eastAsia="ar-SA"/>
        </w:rPr>
      </w:pPr>
    </w:p>
    <w:p w14:paraId="7CE166A7" w14:textId="6E2C1FA8" w:rsidR="00C175D1" w:rsidRDefault="00C175D1" w:rsidP="005A6552">
      <w:pPr>
        <w:suppressAutoHyphens/>
        <w:spacing w:after="0" w:line="240" w:lineRule="auto"/>
        <w:rPr>
          <w:rFonts w:ascii="Times New Roman" w:hAnsi="Times New Roman"/>
          <w:bCs/>
          <w:sz w:val="20"/>
          <w:szCs w:val="20"/>
          <w:lang w:eastAsia="ar-SA"/>
        </w:rPr>
      </w:pPr>
    </w:p>
    <w:p w14:paraId="2DC76E23" w14:textId="56D9032A" w:rsidR="00C175D1" w:rsidRDefault="00C175D1" w:rsidP="005A6552">
      <w:pPr>
        <w:suppressAutoHyphens/>
        <w:spacing w:after="0" w:line="240" w:lineRule="auto"/>
        <w:rPr>
          <w:rFonts w:ascii="Times New Roman" w:hAnsi="Times New Roman"/>
          <w:bCs/>
          <w:sz w:val="20"/>
          <w:szCs w:val="20"/>
          <w:lang w:eastAsia="ar-SA"/>
        </w:rPr>
      </w:pPr>
    </w:p>
    <w:p w14:paraId="5E5B42EA" w14:textId="6E22F0FC" w:rsidR="00C175D1" w:rsidRDefault="00C175D1" w:rsidP="005A6552">
      <w:pPr>
        <w:suppressAutoHyphens/>
        <w:spacing w:after="0" w:line="240" w:lineRule="auto"/>
        <w:rPr>
          <w:rFonts w:ascii="Times New Roman" w:hAnsi="Times New Roman"/>
          <w:bCs/>
          <w:sz w:val="20"/>
          <w:szCs w:val="20"/>
          <w:lang w:eastAsia="ar-SA"/>
        </w:rPr>
      </w:pPr>
    </w:p>
    <w:p w14:paraId="4D83D58D" w14:textId="55A4728A" w:rsidR="00C175D1" w:rsidRDefault="00C175D1" w:rsidP="005A6552">
      <w:pPr>
        <w:suppressAutoHyphens/>
        <w:spacing w:after="0" w:line="240" w:lineRule="auto"/>
        <w:rPr>
          <w:rFonts w:ascii="Times New Roman" w:hAnsi="Times New Roman"/>
          <w:bCs/>
          <w:sz w:val="20"/>
          <w:szCs w:val="20"/>
          <w:lang w:eastAsia="ar-SA"/>
        </w:rPr>
      </w:pPr>
    </w:p>
    <w:p w14:paraId="20CAFCB0" w14:textId="264CBCA3" w:rsidR="00C175D1" w:rsidRDefault="00C175D1" w:rsidP="005A6552">
      <w:pPr>
        <w:suppressAutoHyphens/>
        <w:spacing w:after="0" w:line="240" w:lineRule="auto"/>
        <w:rPr>
          <w:rFonts w:ascii="Times New Roman" w:hAnsi="Times New Roman"/>
          <w:bCs/>
          <w:sz w:val="20"/>
          <w:szCs w:val="20"/>
          <w:lang w:eastAsia="ar-SA"/>
        </w:rPr>
      </w:pPr>
    </w:p>
    <w:p w14:paraId="68ED84BE" w14:textId="7B0A4A75" w:rsidR="00C175D1" w:rsidRDefault="00C175D1" w:rsidP="005A6552">
      <w:pPr>
        <w:suppressAutoHyphens/>
        <w:spacing w:after="0" w:line="240" w:lineRule="auto"/>
        <w:rPr>
          <w:rFonts w:ascii="Times New Roman" w:hAnsi="Times New Roman"/>
          <w:bCs/>
          <w:sz w:val="20"/>
          <w:szCs w:val="20"/>
          <w:lang w:eastAsia="ar-SA"/>
        </w:rPr>
      </w:pPr>
    </w:p>
    <w:p w14:paraId="54D757C0" w14:textId="644E344B" w:rsidR="00C175D1" w:rsidRDefault="00C175D1" w:rsidP="005A6552">
      <w:pPr>
        <w:suppressAutoHyphens/>
        <w:spacing w:after="0" w:line="240" w:lineRule="auto"/>
        <w:rPr>
          <w:rFonts w:ascii="Times New Roman" w:hAnsi="Times New Roman"/>
          <w:bCs/>
          <w:sz w:val="20"/>
          <w:szCs w:val="20"/>
          <w:lang w:eastAsia="ar-SA"/>
        </w:rPr>
      </w:pPr>
    </w:p>
    <w:p w14:paraId="27390F64" w14:textId="5310499E" w:rsidR="00C175D1" w:rsidRDefault="00C175D1" w:rsidP="005A6552">
      <w:pPr>
        <w:suppressAutoHyphens/>
        <w:spacing w:after="0" w:line="240" w:lineRule="auto"/>
        <w:rPr>
          <w:rFonts w:ascii="Times New Roman" w:hAnsi="Times New Roman"/>
          <w:bCs/>
          <w:sz w:val="20"/>
          <w:szCs w:val="20"/>
          <w:lang w:eastAsia="ar-SA"/>
        </w:rPr>
      </w:pPr>
    </w:p>
    <w:p w14:paraId="32E50785" w14:textId="175E39FB" w:rsidR="00C175D1" w:rsidRDefault="00C175D1" w:rsidP="005A6552">
      <w:pPr>
        <w:suppressAutoHyphens/>
        <w:spacing w:after="0" w:line="240" w:lineRule="auto"/>
        <w:rPr>
          <w:rFonts w:ascii="Times New Roman" w:hAnsi="Times New Roman"/>
          <w:bCs/>
          <w:sz w:val="20"/>
          <w:szCs w:val="20"/>
          <w:lang w:eastAsia="ar-SA"/>
        </w:rPr>
      </w:pPr>
    </w:p>
    <w:p w14:paraId="14E322A9" w14:textId="68B56404" w:rsidR="00C175D1" w:rsidRDefault="00C175D1" w:rsidP="005A6552">
      <w:pPr>
        <w:suppressAutoHyphens/>
        <w:spacing w:after="0" w:line="240" w:lineRule="auto"/>
        <w:rPr>
          <w:rFonts w:ascii="Times New Roman" w:hAnsi="Times New Roman"/>
          <w:bCs/>
          <w:sz w:val="20"/>
          <w:szCs w:val="20"/>
          <w:lang w:eastAsia="ar-SA"/>
        </w:rPr>
      </w:pPr>
    </w:p>
    <w:p w14:paraId="11CAD741" w14:textId="2DB09E5F" w:rsidR="00C175D1" w:rsidRDefault="00C175D1" w:rsidP="005A6552">
      <w:pPr>
        <w:suppressAutoHyphens/>
        <w:spacing w:after="0" w:line="240" w:lineRule="auto"/>
        <w:rPr>
          <w:rFonts w:ascii="Times New Roman" w:hAnsi="Times New Roman"/>
          <w:bCs/>
          <w:sz w:val="20"/>
          <w:szCs w:val="20"/>
          <w:lang w:eastAsia="ar-SA"/>
        </w:rPr>
      </w:pPr>
    </w:p>
    <w:p w14:paraId="6BB88078" w14:textId="20257342" w:rsidR="00C175D1" w:rsidRDefault="00C175D1" w:rsidP="005A6552">
      <w:pPr>
        <w:suppressAutoHyphens/>
        <w:spacing w:after="0" w:line="240" w:lineRule="auto"/>
        <w:rPr>
          <w:rFonts w:ascii="Times New Roman" w:hAnsi="Times New Roman"/>
          <w:bCs/>
          <w:sz w:val="20"/>
          <w:szCs w:val="20"/>
          <w:lang w:eastAsia="ar-SA"/>
        </w:rPr>
      </w:pPr>
    </w:p>
    <w:p w14:paraId="57C36199" w14:textId="7D841461" w:rsidR="00C175D1" w:rsidRDefault="00C175D1" w:rsidP="005A6552">
      <w:pPr>
        <w:suppressAutoHyphens/>
        <w:spacing w:after="0" w:line="240" w:lineRule="auto"/>
        <w:rPr>
          <w:rFonts w:ascii="Times New Roman" w:hAnsi="Times New Roman"/>
          <w:bCs/>
          <w:sz w:val="20"/>
          <w:szCs w:val="20"/>
          <w:lang w:eastAsia="ar-SA"/>
        </w:rPr>
      </w:pPr>
    </w:p>
    <w:p w14:paraId="4F0EB95C" w14:textId="02E9DC76" w:rsidR="00C175D1" w:rsidRDefault="00C175D1" w:rsidP="005A6552">
      <w:pPr>
        <w:suppressAutoHyphens/>
        <w:spacing w:after="0" w:line="240" w:lineRule="auto"/>
        <w:rPr>
          <w:rFonts w:ascii="Times New Roman" w:hAnsi="Times New Roman"/>
          <w:bCs/>
          <w:sz w:val="20"/>
          <w:szCs w:val="20"/>
          <w:lang w:eastAsia="ar-SA"/>
        </w:rPr>
      </w:pPr>
    </w:p>
    <w:p w14:paraId="60BB4CC5" w14:textId="0C7CFA5D" w:rsidR="00C175D1" w:rsidRDefault="00C175D1" w:rsidP="005A6552">
      <w:pPr>
        <w:suppressAutoHyphens/>
        <w:spacing w:after="0" w:line="240" w:lineRule="auto"/>
        <w:rPr>
          <w:rFonts w:ascii="Times New Roman" w:hAnsi="Times New Roman"/>
          <w:bCs/>
          <w:sz w:val="20"/>
          <w:szCs w:val="20"/>
          <w:lang w:eastAsia="ar-SA"/>
        </w:rPr>
      </w:pPr>
    </w:p>
    <w:p w14:paraId="319D6F45" w14:textId="7FC2675B" w:rsidR="00C175D1" w:rsidRDefault="00C175D1" w:rsidP="005A6552">
      <w:pPr>
        <w:suppressAutoHyphens/>
        <w:spacing w:after="0" w:line="240" w:lineRule="auto"/>
        <w:rPr>
          <w:rFonts w:ascii="Times New Roman" w:hAnsi="Times New Roman"/>
          <w:bCs/>
          <w:sz w:val="20"/>
          <w:szCs w:val="20"/>
          <w:lang w:eastAsia="ar-SA"/>
        </w:rPr>
      </w:pPr>
    </w:p>
    <w:p w14:paraId="6003FE3A" w14:textId="143CCDC4" w:rsidR="00C175D1" w:rsidRDefault="00C175D1" w:rsidP="005A6552">
      <w:pPr>
        <w:suppressAutoHyphens/>
        <w:spacing w:after="0" w:line="240" w:lineRule="auto"/>
        <w:rPr>
          <w:rFonts w:ascii="Times New Roman" w:hAnsi="Times New Roman"/>
          <w:bCs/>
          <w:sz w:val="20"/>
          <w:szCs w:val="20"/>
          <w:lang w:eastAsia="ar-SA"/>
        </w:rPr>
      </w:pPr>
    </w:p>
    <w:p w14:paraId="7BAE91BF" w14:textId="731A3968" w:rsidR="00C175D1" w:rsidRDefault="00C175D1" w:rsidP="005A6552">
      <w:pPr>
        <w:suppressAutoHyphens/>
        <w:spacing w:after="0" w:line="240" w:lineRule="auto"/>
        <w:rPr>
          <w:rFonts w:ascii="Times New Roman" w:hAnsi="Times New Roman"/>
          <w:bCs/>
          <w:sz w:val="20"/>
          <w:szCs w:val="20"/>
          <w:lang w:eastAsia="ar-SA"/>
        </w:rPr>
      </w:pPr>
    </w:p>
    <w:p w14:paraId="50192FB6" w14:textId="7148265E" w:rsidR="00C175D1" w:rsidRDefault="00C175D1" w:rsidP="005A6552">
      <w:pPr>
        <w:suppressAutoHyphens/>
        <w:spacing w:after="0" w:line="240" w:lineRule="auto"/>
        <w:rPr>
          <w:rFonts w:ascii="Times New Roman" w:hAnsi="Times New Roman"/>
          <w:bCs/>
          <w:sz w:val="20"/>
          <w:szCs w:val="20"/>
          <w:lang w:eastAsia="ar-SA"/>
        </w:rPr>
      </w:pPr>
    </w:p>
    <w:p w14:paraId="77F4C866" w14:textId="04B8F2C2" w:rsidR="00C175D1" w:rsidRDefault="00C175D1" w:rsidP="005A6552">
      <w:pPr>
        <w:suppressAutoHyphens/>
        <w:spacing w:after="0" w:line="240" w:lineRule="auto"/>
        <w:rPr>
          <w:rFonts w:ascii="Times New Roman" w:hAnsi="Times New Roman"/>
          <w:bCs/>
          <w:sz w:val="20"/>
          <w:szCs w:val="20"/>
          <w:lang w:eastAsia="ar-SA"/>
        </w:rPr>
      </w:pPr>
    </w:p>
    <w:p w14:paraId="4645C023" w14:textId="7CE8D960" w:rsidR="00C175D1" w:rsidRDefault="00C175D1" w:rsidP="005A6552">
      <w:pPr>
        <w:suppressAutoHyphens/>
        <w:spacing w:after="0" w:line="240" w:lineRule="auto"/>
        <w:rPr>
          <w:rFonts w:ascii="Times New Roman" w:hAnsi="Times New Roman"/>
          <w:bCs/>
          <w:sz w:val="20"/>
          <w:szCs w:val="20"/>
          <w:lang w:eastAsia="ar-SA"/>
        </w:rPr>
      </w:pPr>
    </w:p>
    <w:p w14:paraId="0BE82FD7" w14:textId="657FF73C" w:rsidR="00C175D1" w:rsidRDefault="00C175D1" w:rsidP="005A6552">
      <w:pPr>
        <w:suppressAutoHyphens/>
        <w:spacing w:after="0" w:line="240" w:lineRule="auto"/>
        <w:rPr>
          <w:rFonts w:ascii="Times New Roman" w:hAnsi="Times New Roman"/>
          <w:bCs/>
          <w:sz w:val="20"/>
          <w:szCs w:val="20"/>
          <w:lang w:eastAsia="ar-SA"/>
        </w:rPr>
      </w:pPr>
    </w:p>
    <w:p w14:paraId="793CB879" w14:textId="297DE794" w:rsidR="00C175D1" w:rsidRDefault="00C175D1" w:rsidP="005A6552">
      <w:pPr>
        <w:suppressAutoHyphens/>
        <w:spacing w:after="0" w:line="240" w:lineRule="auto"/>
        <w:rPr>
          <w:rFonts w:ascii="Times New Roman" w:hAnsi="Times New Roman"/>
          <w:bCs/>
          <w:sz w:val="20"/>
          <w:szCs w:val="20"/>
          <w:lang w:eastAsia="ar-SA"/>
        </w:rPr>
      </w:pPr>
    </w:p>
    <w:p w14:paraId="5E29E8B6" w14:textId="08D1870E" w:rsidR="00C175D1" w:rsidRDefault="00C175D1" w:rsidP="005A6552">
      <w:pPr>
        <w:suppressAutoHyphens/>
        <w:spacing w:after="0" w:line="240" w:lineRule="auto"/>
        <w:rPr>
          <w:rFonts w:ascii="Times New Roman" w:hAnsi="Times New Roman"/>
          <w:bCs/>
          <w:sz w:val="20"/>
          <w:szCs w:val="20"/>
          <w:lang w:eastAsia="ar-SA"/>
        </w:rPr>
      </w:pPr>
    </w:p>
    <w:p w14:paraId="6936DE01" w14:textId="78EFB5DC" w:rsidR="00C175D1" w:rsidRDefault="00C175D1" w:rsidP="005A6552">
      <w:pPr>
        <w:suppressAutoHyphens/>
        <w:spacing w:after="0" w:line="240" w:lineRule="auto"/>
        <w:rPr>
          <w:rFonts w:ascii="Times New Roman" w:hAnsi="Times New Roman"/>
          <w:bCs/>
          <w:sz w:val="20"/>
          <w:szCs w:val="20"/>
          <w:lang w:eastAsia="ar-SA"/>
        </w:rPr>
      </w:pPr>
    </w:p>
    <w:p w14:paraId="1F20AF89" w14:textId="43FAE2ED" w:rsidR="00C175D1" w:rsidRDefault="00C175D1" w:rsidP="005A6552">
      <w:pPr>
        <w:suppressAutoHyphens/>
        <w:spacing w:after="0" w:line="240" w:lineRule="auto"/>
        <w:rPr>
          <w:rFonts w:ascii="Times New Roman" w:hAnsi="Times New Roman"/>
          <w:bCs/>
          <w:sz w:val="20"/>
          <w:szCs w:val="20"/>
          <w:lang w:eastAsia="ar-SA"/>
        </w:rPr>
      </w:pPr>
    </w:p>
    <w:p w14:paraId="0AE074DE" w14:textId="5FF02929" w:rsidR="00C175D1" w:rsidRDefault="00C175D1" w:rsidP="005A6552">
      <w:pPr>
        <w:suppressAutoHyphens/>
        <w:spacing w:after="0" w:line="240" w:lineRule="auto"/>
        <w:rPr>
          <w:rFonts w:ascii="Times New Roman" w:hAnsi="Times New Roman"/>
          <w:bCs/>
          <w:sz w:val="20"/>
          <w:szCs w:val="20"/>
          <w:lang w:eastAsia="ar-SA"/>
        </w:rPr>
      </w:pPr>
    </w:p>
    <w:p w14:paraId="1B67F2CC" w14:textId="7DDA3AF9" w:rsidR="00C175D1" w:rsidRDefault="00C175D1" w:rsidP="005A6552">
      <w:pPr>
        <w:suppressAutoHyphens/>
        <w:spacing w:after="0" w:line="240" w:lineRule="auto"/>
        <w:rPr>
          <w:rFonts w:ascii="Times New Roman" w:hAnsi="Times New Roman"/>
          <w:bCs/>
          <w:sz w:val="20"/>
          <w:szCs w:val="20"/>
          <w:lang w:eastAsia="ar-SA"/>
        </w:rPr>
      </w:pPr>
    </w:p>
    <w:p w14:paraId="38154B82" w14:textId="23FE872E" w:rsidR="00C175D1" w:rsidRDefault="00C175D1" w:rsidP="005A6552">
      <w:pPr>
        <w:suppressAutoHyphens/>
        <w:spacing w:after="0" w:line="240" w:lineRule="auto"/>
        <w:rPr>
          <w:rFonts w:ascii="Times New Roman" w:hAnsi="Times New Roman"/>
          <w:bCs/>
          <w:sz w:val="20"/>
          <w:szCs w:val="20"/>
          <w:lang w:eastAsia="ar-SA"/>
        </w:rPr>
      </w:pPr>
    </w:p>
    <w:p w14:paraId="7694B817" w14:textId="42673607" w:rsidR="00C175D1" w:rsidRDefault="00C175D1" w:rsidP="005A6552">
      <w:pPr>
        <w:suppressAutoHyphens/>
        <w:spacing w:after="0" w:line="240" w:lineRule="auto"/>
        <w:rPr>
          <w:rFonts w:ascii="Times New Roman" w:hAnsi="Times New Roman"/>
          <w:bCs/>
          <w:sz w:val="20"/>
          <w:szCs w:val="20"/>
          <w:lang w:eastAsia="ar-SA"/>
        </w:rPr>
      </w:pPr>
    </w:p>
    <w:p w14:paraId="0C908522" w14:textId="1F5033FC" w:rsidR="00C175D1" w:rsidRDefault="00C175D1" w:rsidP="005A6552">
      <w:pPr>
        <w:suppressAutoHyphens/>
        <w:spacing w:after="0" w:line="240" w:lineRule="auto"/>
        <w:rPr>
          <w:rFonts w:ascii="Times New Roman" w:hAnsi="Times New Roman"/>
          <w:bCs/>
          <w:sz w:val="20"/>
          <w:szCs w:val="20"/>
          <w:lang w:eastAsia="ar-SA"/>
        </w:rPr>
      </w:pPr>
    </w:p>
    <w:p w14:paraId="62E6FAB9" w14:textId="522D838B" w:rsidR="00C175D1" w:rsidRDefault="00C175D1" w:rsidP="005A6552">
      <w:pPr>
        <w:suppressAutoHyphens/>
        <w:spacing w:after="0" w:line="240" w:lineRule="auto"/>
        <w:rPr>
          <w:rFonts w:ascii="Times New Roman" w:hAnsi="Times New Roman"/>
          <w:bCs/>
          <w:sz w:val="20"/>
          <w:szCs w:val="20"/>
          <w:lang w:eastAsia="ar-SA"/>
        </w:rPr>
      </w:pPr>
    </w:p>
    <w:p w14:paraId="371C3A65" w14:textId="50F918CB" w:rsidR="00C175D1" w:rsidRDefault="00C175D1" w:rsidP="005A6552">
      <w:pPr>
        <w:suppressAutoHyphens/>
        <w:spacing w:after="0" w:line="240" w:lineRule="auto"/>
        <w:rPr>
          <w:rFonts w:ascii="Times New Roman" w:hAnsi="Times New Roman"/>
          <w:bCs/>
          <w:sz w:val="20"/>
          <w:szCs w:val="20"/>
          <w:lang w:eastAsia="ar-SA"/>
        </w:rPr>
      </w:pPr>
    </w:p>
    <w:p w14:paraId="7F39175B" w14:textId="4C4208AD" w:rsidR="00C175D1" w:rsidRDefault="00C175D1" w:rsidP="005A6552">
      <w:pPr>
        <w:suppressAutoHyphens/>
        <w:spacing w:after="0" w:line="240" w:lineRule="auto"/>
        <w:rPr>
          <w:rFonts w:ascii="Times New Roman" w:hAnsi="Times New Roman"/>
          <w:bCs/>
          <w:sz w:val="20"/>
          <w:szCs w:val="20"/>
          <w:lang w:eastAsia="ar-SA"/>
        </w:rPr>
      </w:pPr>
    </w:p>
    <w:p w14:paraId="1C53B030" w14:textId="519AE506" w:rsidR="00C175D1" w:rsidRDefault="00C175D1" w:rsidP="005A6552">
      <w:pPr>
        <w:suppressAutoHyphens/>
        <w:spacing w:after="0" w:line="240" w:lineRule="auto"/>
        <w:rPr>
          <w:rFonts w:ascii="Times New Roman" w:hAnsi="Times New Roman"/>
          <w:bCs/>
          <w:sz w:val="20"/>
          <w:szCs w:val="20"/>
          <w:lang w:eastAsia="ar-SA"/>
        </w:rPr>
      </w:pPr>
    </w:p>
    <w:p w14:paraId="3E50EAE0" w14:textId="414F6918" w:rsidR="00C175D1" w:rsidRDefault="00C175D1" w:rsidP="005A6552">
      <w:pPr>
        <w:suppressAutoHyphens/>
        <w:spacing w:after="0" w:line="240" w:lineRule="auto"/>
        <w:rPr>
          <w:rFonts w:ascii="Times New Roman" w:hAnsi="Times New Roman"/>
          <w:bCs/>
          <w:sz w:val="20"/>
          <w:szCs w:val="20"/>
          <w:lang w:eastAsia="ar-SA"/>
        </w:rPr>
      </w:pPr>
    </w:p>
    <w:p w14:paraId="1E7F8FC5" w14:textId="1EBB2813" w:rsidR="00C175D1" w:rsidRDefault="00C175D1" w:rsidP="005A6552">
      <w:pPr>
        <w:suppressAutoHyphens/>
        <w:spacing w:after="0" w:line="240" w:lineRule="auto"/>
        <w:rPr>
          <w:rFonts w:ascii="Times New Roman" w:hAnsi="Times New Roman"/>
          <w:bCs/>
          <w:sz w:val="20"/>
          <w:szCs w:val="20"/>
          <w:lang w:eastAsia="ar-SA"/>
        </w:rPr>
      </w:pPr>
    </w:p>
    <w:p w14:paraId="0CFD1A87" w14:textId="64EF544E" w:rsidR="00C175D1" w:rsidRDefault="00C175D1" w:rsidP="005A6552">
      <w:pPr>
        <w:suppressAutoHyphens/>
        <w:spacing w:after="0" w:line="240" w:lineRule="auto"/>
        <w:rPr>
          <w:rFonts w:ascii="Times New Roman" w:hAnsi="Times New Roman"/>
          <w:bCs/>
          <w:sz w:val="20"/>
          <w:szCs w:val="20"/>
          <w:lang w:eastAsia="ar-SA"/>
        </w:rPr>
      </w:pPr>
    </w:p>
    <w:p w14:paraId="4C821511" w14:textId="356F1A1F" w:rsidR="00C175D1" w:rsidRDefault="00C175D1" w:rsidP="005A6552">
      <w:pPr>
        <w:suppressAutoHyphens/>
        <w:spacing w:after="0" w:line="240" w:lineRule="auto"/>
        <w:rPr>
          <w:rFonts w:ascii="Times New Roman" w:hAnsi="Times New Roman"/>
          <w:bCs/>
          <w:sz w:val="20"/>
          <w:szCs w:val="20"/>
          <w:lang w:eastAsia="ar-SA"/>
        </w:rPr>
      </w:pPr>
    </w:p>
    <w:p w14:paraId="0249F527" w14:textId="6A4E7D22" w:rsidR="00C175D1" w:rsidRDefault="00C175D1" w:rsidP="005A6552">
      <w:pPr>
        <w:suppressAutoHyphens/>
        <w:spacing w:after="0" w:line="240" w:lineRule="auto"/>
        <w:rPr>
          <w:rFonts w:ascii="Times New Roman" w:hAnsi="Times New Roman"/>
          <w:bCs/>
          <w:sz w:val="20"/>
          <w:szCs w:val="20"/>
          <w:lang w:eastAsia="ar-SA"/>
        </w:rPr>
      </w:pPr>
    </w:p>
    <w:p w14:paraId="60236262" w14:textId="4882430F" w:rsidR="00C175D1" w:rsidRDefault="00C175D1" w:rsidP="005A6552">
      <w:pPr>
        <w:suppressAutoHyphens/>
        <w:spacing w:after="0" w:line="240" w:lineRule="auto"/>
        <w:rPr>
          <w:rFonts w:ascii="Times New Roman" w:hAnsi="Times New Roman"/>
          <w:bCs/>
          <w:sz w:val="20"/>
          <w:szCs w:val="20"/>
          <w:lang w:eastAsia="ar-SA"/>
        </w:rPr>
      </w:pPr>
    </w:p>
    <w:p w14:paraId="48538126" w14:textId="468E5B75" w:rsidR="00C175D1" w:rsidRDefault="00C175D1" w:rsidP="005A6552">
      <w:pPr>
        <w:suppressAutoHyphens/>
        <w:spacing w:after="0" w:line="240" w:lineRule="auto"/>
        <w:rPr>
          <w:rFonts w:ascii="Times New Roman" w:hAnsi="Times New Roman"/>
          <w:bCs/>
          <w:sz w:val="20"/>
          <w:szCs w:val="20"/>
          <w:lang w:eastAsia="ar-SA"/>
        </w:rPr>
      </w:pPr>
    </w:p>
    <w:p w14:paraId="5E576A60" w14:textId="5A98BAAB" w:rsidR="00C175D1" w:rsidRDefault="00C175D1" w:rsidP="005A6552">
      <w:pPr>
        <w:suppressAutoHyphens/>
        <w:spacing w:after="0" w:line="240" w:lineRule="auto"/>
        <w:rPr>
          <w:rFonts w:ascii="Times New Roman" w:hAnsi="Times New Roman"/>
          <w:bCs/>
          <w:sz w:val="20"/>
          <w:szCs w:val="20"/>
          <w:lang w:eastAsia="ar-SA"/>
        </w:rPr>
      </w:pPr>
    </w:p>
    <w:p w14:paraId="303E0B23" w14:textId="573E0F76" w:rsidR="00C175D1" w:rsidRDefault="00C175D1" w:rsidP="005A6552">
      <w:pPr>
        <w:suppressAutoHyphens/>
        <w:spacing w:after="0" w:line="240" w:lineRule="auto"/>
        <w:rPr>
          <w:rFonts w:ascii="Times New Roman" w:hAnsi="Times New Roman"/>
          <w:bCs/>
          <w:sz w:val="20"/>
          <w:szCs w:val="20"/>
          <w:lang w:eastAsia="ar-SA"/>
        </w:rPr>
      </w:pPr>
    </w:p>
    <w:p w14:paraId="02E4023B" w14:textId="0036352E" w:rsidR="00C175D1" w:rsidRDefault="00C175D1" w:rsidP="005A6552">
      <w:pPr>
        <w:suppressAutoHyphens/>
        <w:spacing w:after="0" w:line="240" w:lineRule="auto"/>
        <w:rPr>
          <w:rFonts w:ascii="Times New Roman" w:hAnsi="Times New Roman"/>
          <w:bCs/>
          <w:sz w:val="20"/>
          <w:szCs w:val="20"/>
          <w:lang w:eastAsia="ar-SA"/>
        </w:rPr>
      </w:pPr>
    </w:p>
    <w:p w14:paraId="3AA2CB7A" w14:textId="1264E6C7" w:rsidR="00C175D1" w:rsidRDefault="00C175D1" w:rsidP="005A6552">
      <w:pPr>
        <w:suppressAutoHyphens/>
        <w:spacing w:after="0" w:line="240" w:lineRule="auto"/>
        <w:rPr>
          <w:rFonts w:ascii="Times New Roman" w:hAnsi="Times New Roman"/>
          <w:bCs/>
          <w:sz w:val="20"/>
          <w:szCs w:val="20"/>
          <w:lang w:eastAsia="ar-SA"/>
        </w:rPr>
      </w:pPr>
    </w:p>
    <w:p w14:paraId="43F6133F" w14:textId="524D1F25" w:rsidR="00C175D1" w:rsidRDefault="00C175D1" w:rsidP="005A6552">
      <w:pPr>
        <w:suppressAutoHyphens/>
        <w:spacing w:after="0" w:line="240" w:lineRule="auto"/>
        <w:rPr>
          <w:rFonts w:ascii="Times New Roman" w:hAnsi="Times New Roman"/>
          <w:bCs/>
          <w:sz w:val="20"/>
          <w:szCs w:val="20"/>
          <w:lang w:eastAsia="ar-SA"/>
        </w:rPr>
      </w:pPr>
    </w:p>
    <w:p w14:paraId="73B09E50" w14:textId="59B65507" w:rsidR="00C175D1" w:rsidRDefault="00C175D1" w:rsidP="005A6552">
      <w:pPr>
        <w:suppressAutoHyphens/>
        <w:spacing w:after="0" w:line="240" w:lineRule="auto"/>
        <w:rPr>
          <w:rFonts w:ascii="Times New Roman" w:hAnsi="Times New Roman"/>
          <w:bCs/>
          <w:sz w:val="20"/>
          <w:szCs w:val="20"/>
          <w:lang w:eastAsia="ar-SA"/>
        </w:rPr>
      </w:pPr>
    </w:p>
    <w:p w14:paraId="42E8D206" w14:textId="77777777" w:rsidR="00C175D1" w:rsidRDefault="00C175D1" w:rsidP="005A6552">
      <w:pPr>
        <w:suppressAutoHyphens/>
        <w:spacing w:after="0" w:line="240" w:lineRule="auto"/>
        <w:rPr>
          <w:rFonts w:ascii="Times New Roman" w:hAnsi="Times New Roman"/>
          <w:bCs/>
          <w:sz w:val="20"/>
          <w:szCs w:val="20"/>
          <w:lang w:eastAsia="ar-SA"/>
        </w:rPr>
      </w:pPr>
    </w:p>
    <w:p w14:paraId="32B76D93" w14:textId="41F37A8B" w:rsidR="00C175D1" w:rsidRDefault="00C175D1" w:rsidP="005A6552">
      <w:pPr>
        <w:suppressAutoHyphens/>
        <w:spacing w:after="0" w:line="240" w:lineRule="auto"/>
        <w:rPr>
          <w:rFonts w:ascii="Times New Roman" w:hAnsi="Times New Roman"/>
          <w:bCs/>
          <w:sz w:val="20"/>
          <w:szCs w:val="20"/>
          <w:lang w:eastAsia="ar-SA"/>
        </w:rPr>
      </w:pPr>
    </w:p>
    <w:p w14:paraId="34B0EDAE" w14:textId="029AF51F" w:rsidR="00C175D1" w:rsidRDefault="00C175D1" w:rsidP="005A6552">
      <w:pPr>
        <w:suppressAutoHyphens/>
        <w:spacing w:after="0" w:line="240" w:lineRule="auto"/>
        <w:rPr>
          <w:rFonts w:ascii="Times New Roman" w:hAnsi="Times New Roman"/>
          <w:bCs/>
          <w:sz w:val="20"/>
          <w:szCs w:val="20"/>
          <w:lang w:eastAsia="ar-SA"/>
        </w:rPr>
      </w:pPr>
    </w:p>
    <w:p w14:paraId="0DBA4FA0" w14:textId="3F8D6ACB" w:rsidR="00C175D1" w:rsidRDefault="00C175D1" w:rsidP="005A6552">
      <w:pPr>
        <w:suppressAutoHyphens/>
        <w:spacing w:after="0" w:line="240" w:lineRule="auto"/>
        <w:rPr>
          <w:rFonts w:ascii="Times New Roman" w:hAnsi="Times New Roman"/>
          <w:bCs/>
          <w:sz w:val="20"/>
          <w:szCs w:val="20"/>
          <w:lang w:eastAsia="ar-SA"/>
        </w:rPr>
      </w:pPr>
    </w:p>
    <w:p w14:paraId="2F46CB08" w14:textId="49E7D137" w:rsidR="00C175D1" w:rsidRDefault="00C175D1" w:rsidP="005A6552">
      <w:pPr>
        <w:suppressAutoHyphens/>
        <w:spacing w:after="0" w:line="240" w:lineRule="auto"/>
        <w:rPr>
          <w:rFonts w:ascii="Times New Roman" w:hAnsi="Times New Roman"/>
          <w:bCs/>
          <w:sz w:val="20"/>
          <w:szCs w:val="20"/>
          <w:lang w:eastAsia="ar-SA"/>
        </w:rPr>
      </w:pPr>
    </w:p>
    <w:p w14:paraId="5D52069E" w14:textId="2ED4BADC" w:rsidR="00C175D1" w:rsidRDefault="00C175D1" w:rsidP="005A6552">
      <w:pPr>
        <w:suppressAutoHyphens/>
        <w:spacing w:after="0" w:line="240" w:lineRule="auto"/>
        <w:rPr>
          <w:rFonts w:ascii="Times New Roman" w:hAnsi="Times New Roman"/>
          <w:bCs/>
          <w:sz w:val="20"/>
          <w:szCs w:val="20"/>
          <w:lang w:eastAsia="ar-SA"/>
        </w:rPr>
      </w:pPr>
    </w:p>
    <w:p w14:paraId="32114D22" w14:textId="5CC8E891" w:rsidR="00C175D1" w:rsidRDefault="00C175D1" w:rsidP="005A6552">
      <w:pPr>
        <w:suppressAutoHyphens/>
        <w:spacing w:after="0" w:line="240" w:lineRule="auto"/>
        <w:rPr>
          <w:rFonts w:ascii="Times New Roman" w:hAnsi="Times New Roman"/>
          <w:bCs/>
          <w:sz w:val="20"/>
          <w:szCs w:val="20"/>
          <w:lang w:eastAsia="ar-SA"/>
        </w:rPr>
      </w:pPr>
    </w:p>
    <w:p w14:paraId="228EED00" w14:textId="6026E92C" w:rsidR="00C175D1" w:rsidRDefault="00C175D1" w:rsidP="005A6552">
      <w:pPr>
        <w:suppressAutoHyphens/>
        <w:spacing w:after="0" w:line="240" w:lineRule="auto"/>
        <w:rPr>
          <w:rFonts w:ascii="Times New Roman" w:hAnsi="Times New Roman"/>
          <w:bCs/>
          <w:sz w:val="20"/>
          <w:szCs w:val="20"/>
          <w:lang w:eastAsia="ar-SA"/>
        </w:rPr>
      </w:pPr>
    </w:p>
    <w:p w14:paraId="4FCC2476" w14:textId="659F96C9" w:rsidR="00C175D1" w:rsidRDefault="00C175D1" w:rsidP="005A6552">
      <w:pPr>
        <w:suppressAutoHyphens/>
        <w:spacing w:after="0" w:line="240" w:lineRule="auto"/>
        <w:rPr>
          <w:rFonts w:ascii="Times New Roman" w:hAnsi="Times New Roman"/>
          <w:bCs/>
          <w:sz w:val="20"/>
          <w:szCs w:val="20"/>
          <w:lang w:eastAsia="ar-SA"/>
        </w:rPr>
      </w:pPr>
    </w:p>
    <w:p w14:paraId="366887A5" w14:textId="63288A9F" w:rsidR="00C175D1" w:rsidRDefault="00C175D1" w:rsidP="005A6552">
      <w:pPr>
        <w:suppressAutoHyphens/>
        <w:spacing w:after="0" w:line="240" w:lineRule="auto"/>
        <w:rPr>
          <w:rFonts w:ascii="Times New Roman" w:hAnsi="Times New Roman"/>
          <w:bCs/>
          <w:sz w:val="20"/>
          <w:szCs w:val="20"/>
          <w:lang w:eastAsia="ar-SA"/>
        </w:rPr>
      </w:pPr>
    </w:p>
    <w:p w14:paraId="255AF31E" w14:textId="2D2D9B51" w:rsidR="00C175D1" w:rsidRDefault="00C175D1" w:rsidP="005A6552">
      <w:pPr>
        <w:suppressAutoHyphens/>
        <w:spacing w:after="0" w:line="240" w:lineRule="auto"/>
        <w:rPr>
          <w:rFonts w:ascii="Times New Roman" w:hAnsi="Times New Roman"/>
          <w:bCs/>
          <w:sz w:val="20"/>
          <w:szCs w:val="20"/>
          <w:lang w:eastAsia="ar-SA"/>
        </w:rPr>
      </w:pPr>
    </w:p>
    <w:p w14:paraId="49AC4EF6" w14:textId="725E19B7" w:rsidR="00C175D1" w:rsidRDefault="00C175D1" w:rsidP="005A6552">
      <w:pPr>
        <w:suppressAutoHyphens/>
        <w:spacing w:after="0" w:line="240" w:lineRule="auto"/>
        <w:rPr>
          <w:rFonts w:ascii="Times New Roman" w:hAnsi="Times New Roman"/>
          <w:bCs/>
          <w:sz w:val="20"/>
          <w:szCs w:val="20"/>
          <w:lang w:eastAsia="ar-SA"/>
        </w:rPr>
      </w:pPr>
    </w:p>
    <w:p w14:paraId="1F0D8655" w14:textId="64E7204D" w:rsidR="00C175D1" w:rsidRDefault="00C175D1" w:rsidP="005A6552">
      <w:pPr>
        <w:suppressAutoHyphens/>
        <w:spacing w:after="0" w:line="240" w:lineRule="auto"/>
        <w:rPr>
          <w:rFonts w:ascii="Times New Roman" w:hAnsi="Times New Roman"/>
          <w:bCs/>
          <w:sz w:val="20"/>
          <w:szCs w:val="20"/>
          <w:lang w:eastAsia="ar-SA"/>
        </w:rPr>
      </w:pPr>
    </w:p>
    <w:p w14:paraId="11CF175F" w14:textId="50C0527B" w:rsidR="00C175D1" w:rsidRDefault="00C175D1" w:rsidP="005A6552">
      <w:pPr>
        <w:suppressAutoHyphens/>
        <w:spacing w:after="0" w:line="240" w:lineRule="auto"/>
        <w:rPr>
          <w:rFonts w:ascii="Times New Roman" w:hAnsi="Times New Roman"/>
          <w:bCs/>
          <w:sz w:val="20"/>
          <w:szCs w:val="20"/>
          <w:lang w:eastAsia="ar-SA"/>
        </w:rPr>
      </w:pPr>
    </w:p>
    <w:p w14:paraId="4C572B12" w14:textId="471C1DAB" w:rsidR="00C175D1" w:rsidRDefault="00C175D1" w:rsidP="005A6552">
      <w:pPr>
        <w:suppressAutoHyphens/>
        <w:spacing w:after="0" w:line="240" w:lineRule="auto"/>
        <w:rPr>
          <w:rFonts w:ascii="Times New Roman" w:hAnsi="Times New Roman"/>
          <w:bCs/>
          <w:sz w:val="20"/>
          <w:szCs w:val="20"/>
          <w:lang w:eastAsia="ar-SA"/>
        </w:rPr>
      </w:pPr>
    </w:p>
    <w:p w14:paraId="1CAAF194" w14:textId="6502870A" w:rsidR="00C175D1" w:rsidRDefault="00C175D1" w:rsidP="005A6552">
      <w:pPr>
        <w:suppressAutoHyphens/>
        <w:spacing w:after="0" w:line="240" w:lineRule="auto"/>
        <w:rPr>
          <w:rFonts w:ascii="Times New Roman" w:hAnsi="Times New Roman"/>
          <w:bCs/>
          <w:sz w:val="20"/>
          <w:szCs w:val="20"/>
          <w:lang w:eastAsia="ar-SA"/>
        </w:rPr>
      </w:pPr>
    </w:p>
    <w:p w14:paraId="0A33E3DA" w14:textId="77777777" w:rsidR="00C175D1" w:rsidRDefault="00C175D1" w:rsidP="00C175D1">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C175D1" w:rsidRPr="00DD7D9A" w14:paraId="58D6BD17" w14:textId="77777777" w:rsidTr="00DA19E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C175D1" w:rsidRPr="00DD7D9A" w14:paraId="65A65A5C" w14:textId="77777777" w:rsidTr="00DA19E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03B8DA2C" w14:textId="77777777" w:rsidR="00C175D1" w:rsidRPr="00DD7D9A" w:rsidRDefault="00C175D1" w:rsidP="00DA19EB">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65967165"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 xml:space="preserve">Информационный </w:t>
                  </w:r>
                  <w:proofErr w:type="gramStart"/>
                  <w:r w:rsidRPr="00DD7D9A">
                    <w:rPr>
                      <w:rFonts w:ascii="Times New Roman" w:hAnsi="Times New Roman"/>
                      <w:sz w:val="20"/>
                      <w:szCs w:val="20"/>
                    </w:rPr>
                    <w:t>бюллетень  муниципального</w:t>
                  </w:r>
                  <w:proofErr w:type="gramEnd"/>
                  <w:r w:rsidRPr="00DD7D9A">
                    <w:rPr>
                      <w:rFonts w:ascii="Times New Roman" w:hAnsi="Times New Roman"/>
                      <w:sz w:val="20"/>
                      <w:szCs w:val="20"/>
                    </w:rPr>
                    <w:t xml:space="preserve"> образования «Сельское поселение Сентябрьский»</w:t>
                  </w:r>
                </w:p>
                <w:p w14:paraId="57891E5C" w14:textId="77777777" w:rsidR="00C175D1" w:rsidRPr="00DD7D9A" w:rsidRDefault="00C175D1" w:rsidP="00DA19EB">
                  <w:pPr>
                    <w:spacing w:after="0" w:line="240" w:lineRule="auto"/>
                    <w:rPr>
                      <w:rFonts w:ascii="Times New Roman" w:hAnsi="Times New Roman"/>
                      <w:sz w:val="20"/>
                      <w:szCs w:val="20"/>
                    </w:rPr>
                  </w:pPr>
                </w:p>
                <w:p w14:paraId="425E9420"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41656E42" w14:textId="77777777" w:rsidR="00C175D1" w:rsidRPr="00DD7D9A" w:rsidRDefault="00C175D1" w:rsidP="00DA19EB">
                  <w:pPr>
                    <w:spacing w:after="0" w:line="240" w:lineRule="auto"/>
                    <w:rPr>
                      <w:rFonts w:ascii="Times New Roman" w:hAnsi="Times New Roman"/>
                      <w:b/>
                      <w:sz w:val="20"/>
                      <w:szCs w:val="20"/>
                    </w:rPr>
                  </w:pPr>
                </w:p>
                <w:p w14:paraId="6B43C3A0"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21B4AF50" w14:textId="7EFF8FAF"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00525C0A">
                    <w:rPr>
                      <w:rFonts w:ascii="Times New Roman" w:hAnsi="Times New Roman"/>
                      <w:b/>
                      <w:sz w:val="20"/>
                      <w:szCs w:val="20"/>
                    </w:rPr>
                    <w:t>Я</w:t>
                  </w:r>
                  <w:r>
                    <w:rPr>
                      <w:rFonts w:ascii="Times New Roman" w:hAnsi="Times New Roman"/>
                      <w:sz w:val="20"/>
                      <w:szCs w:val="20"/>
                    </w:rPr>
                    <w:t>.</w:t>
                  </w:r>
                  <w:r w:rsidR="00525C0A">
                    <w:rPr>
                      <w:rFonts w:ascii="Times New Roman" w:hAnsi="Times New Roman"/>
                      <w:sz w:val="20"/>
                      <w:szCs w:val="20"/>
                    </w:rPr>
                    <w:t>Ю</w:t>
                  </w:r>
                  <w:r>
                    <w:rPr>
                      <w:rFonts w:ascii="Times New Roman" w:hAnsi="Times New Roman"/>
                      <w:sz w:val="20"/>
                      <w:szCs w:val="20"/>
                    </w:rPr>
                    <w:t>.</w:t>
                  </w:r>
                  <w:r w:rsidR="00525C0A">
                    <w:rPr>
                      <w:rFonts w:ascii="Times New Roman" w:hAnsi="Times New Roman"/>
                      <w:sz w:val="20"/>
                      <w:szCs w:val="20"/>
                    </w:rPr>
                    <w:t xml:space="preserve"> Рослова </w:t>
                  </w:r>
                  <w:r>
                    <w:rPr>
                      <w:rFonts w:ascii="Times New Roman" w:hAnsi="Times New Roman"/>
                      <w:sz w:val="20"/>
                      <w:szCs w:val="20"/>
                    </w:rPr>
                    <w:t xml:space="preserve">  </w:t>
                  </w:r>
                </w:p>
                <w:p w14:paraId="2BB64FFA"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0C270157" w14:textId="77777777" w:rsidR="00C175D1" w:rsidRPr="00DD7D9A" w:rsidRDefault="00C175D1" w:rsidP="00DA19EB">
                  <w:pPr>
                    <w:spacing w:after="0" w:line="240" w:lineRule="auto"/>
                    <w:rPr>
                      <w:rFonts w:ascii="Times New Roman" w:hAnsi="Times New Roman"/>
                      <w:sz w:val="20"/>
                      <w:szCs w:val="20"/>
                    </w:rPr>
                  </w:pPr>
                  <w:r>
                    <w:rPr>
                      <w:rFonts w:ascii="Times New Roman" w:hAnsi="Times New Roman"/>
                      <w:sz w:val="20"/>
                      <w:szCs w:val="20"/>
                    </w:rPr>
                    <w:t>А.И. Косенко</w:t>
                  </w:r>
                </w:p>
                <w:p w14:paraId="4F6B2013"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27.12.2022</w:t>
                  </w:r>
                  <w:r w:rsidRPr="00DD7D9A">
                    <w:rPr>
                      <w:rFonts w:ascii="Times New Roman" w:hAnsi="Times New Roman"/>
                      <w:sz w:val="20"/>
                      <w:szCs w:val="20"/>
                    </w:rPr>
                    <w:t xml:space="preserve"> </w:t>
                  </w:r>
                </w:p>
                <w:p w14:paraId="5BBA5EF4"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17D99F9E"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Цена</w:t>
                  </w:r>
                  <w:proofErr w:type="gramStart"/>
                  <w:r w:rsidRPr="00DD7D9A">
                    <w:rPr>
                      <w:rFonts w:ascii="Times New Roman" w:hAnsi="Times New Roman"/>
                      <w:sz w:val="20"/>
                      <w:szCs w:val="20"/>
                    </w:rPr>
                    <w:t>: Бесплатно</w:t>
                  </w:r>
                  <w:proofErr w:type="gramEnd"/>
                </w:p>
              </w:tc>
              <w:tc>
                <w:tcPr>
                  <w:tcW w:w="3343" w:type="dxa"/>
                  <w:tcBorders>
                    <w:top w:val="single" w:sz="4" w:space="0" w:color="auto"/>
                    <w:left w:val="single" w:sz="4" w:space="0" w:color="auto"/>
                    <w:bottom w:val="single" w:sz="4" w:space="0" w:color="auto"/>
                    <w:right w:val="single" w:sz="4" w:space="0" w:color="auto"/>
                  </w:tcBorders>
                  <w:vAlign w:val="center"/>
                </w:tcPr>
                <w:p w14:paraId="12CD363C" w14:textId="77777777" w:rsidR="00C175D1" w:rsidRPr="00DD7D9A" w:rsidRDefault="00C175D1" w:rsidP="00DA19EB">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39E56EF6" w14:textId="77777777" w:rsidR="00C175D1" w:rsidRPr="00DD7D9A" w:rsidRDefault="00C175D1" w:rsidP="00DA19EB">
            <w:pPr>
              <w:spacing w:after="0" w:line="240" w:lineRule="auto"/>
              <w:rPr>
                <w:rFonts w:ascii="Times New Roman" w:hAnsi="Times New Roman"/>
                <w:sz w:val="20"/>
                <w:szCs w:val="20"/>
              </w:rPr>
            </w:pPr>
          </w:p>
          <w:p w14:paraId="31DEB0A7" w14:textId="77777777" w:rsidR="00C175D1" w:rsidRPr="00DD7D9A" w:rsidRDefault="00C175D1" w:rsidP="00DA19EB">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472BD5FA" w14:textId="77777777" w:rsidR="00C175D1" w:rsidRPr="00DD7D9A" w:rsidRDefault="00C175D1" w:rsidP="00DA19EB">
            <w:pPr>
              <w:spacing w:after="0" w:line="240" w:lineRule="auto"/>
              <w:jc w:val="center"/>
              <w:rPr>
                <w:rFonts w:ascii="Times New Roman" w:hAnsi="Times New Roman"/>
                <w:sz w:val="20"/>
                <w:szCs w:val="20"/>
              </w:rPr>
            </w:pPr>
          </w:p>
          <w:p w14:paraId="77BCB374" w14:textId="77777777" w:rsidR="00C175D1" w:rsidRPr="00DD7D9A" w:rsidRDefault="00C175D1" w:rsidP="00DA19EB">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w:t>
            </w:r>
            <w:proofErr w:type="gramStart"/>
            <w:r w:rsidRPr="00DD7D9A">
              <w:rPr>
                <w:rFonts w:ascii="Times New Roman" w:hAnsi="Times New Roman"/>
                <w:sz w:val="20"/>
                <w:szCs w:val="20"/>
              </w:rPr>
              <w:t xml:space="preserve">Сентябрьский  </w:t>
            </w:r>
            <w:r w:rsidRPr="00DD7D9A">
              <w:rPr>
                <w:rFonts w:ascii="Times New Roman" w:hAnsi="Times New Roman"/>
                <w:b/>
                <w:sz w:val="20"/>
                <w:szCs w:val="20"/>
                <w:u w:val="single"/>
              </w:rPr>
              <w:t>http://sentyabrskiy.ru/</w:t>
            </w:r>
            <w:proofErr w:type="gramEnd"/>
          </w:p>
          <w:p w14:paraId="1D3D6EF7" w14:textId="77777777" w:rsidR="00C175D1" w:rsidRPr="00DD7D9A" w:rsidRDefault="00C175D1" w:rsidP="00DA19EB">
            <w:pPr>
              <w:spacing w:after="0" w:line="240" w:lineRule="auto"/>
              <w:rPr>
                <w:rFonts w:ascii="Times New Roman" w:hAnsi="Times New Roman"/>
                <w:sz w:val="20"/>
                <w:szCs w:val="20"/>
              </w:rPr>
            </w:pPr>
          </w:p>
        </w:tc>
      </w:tr>
    </w:tbl>
    <w:p w14:paraId="0E715D37" w14:textId="77777777" w:rsidR="005A6552" w:rsidRDefault="005A6552" w:rsidP="00525C0A">
      <w:pPr>
        <w:spacing w:after="0" w:line="240" w:lineRule="auto"/>
        <w:jc w:val="both"/>
        <w:rPr>
          <w:rFonts w:ascii="Times New Roman" w:hAnsi="Times New Roman"/>
          <w:sz w:val="26"/>
          <w:szCs w:val="26"/>
        </w:rPr>
      </w:pPr>
    </w:p>
    <w:sectPr w:rsidR="005A6552" w:rsidSect="005A6552">
      <w:headerReference w:type="even" r:id="rId17"/>
      <w:footerReference w:type="default" r:id="rId18"/>
      <w:pgSz w:w="11906" w:h="16838"/>
      <w:pgMar w:top="709" w:right="510" w:bottom="238"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A5950" w14:textId="77777777" w:rsidR="007548D1" w:rsidRDefault="007548D1" w:rsidP="001952B6">
      <w:pPr>
        <w:spacing w:after="0" w:line="240" w:lineRule="auto"/>
      </w:pPr>
      <w:r>
        <w:separator/>
      </w:r>
    </w:p>
  </w:endnote>
  <w:endnote w:type="continuationSeparator" w:id="0">
    <w:p w14:paraId="3FA99EA0" w14:textId="77777777" w:rsidR="007548D1" w:rsidRDefault="007548D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6CFD" w14:textId="77777777" w:rsidR="00323070" w:rsidRDefault="00323070">
    <w:pPr>
      <w:pStyle w:val="af2"/>
      <w:jc w:val="center"/>
    </w:pPr>
    <w:r>
      <w:fldChar w:fldCharType="begin"/>
    </w:r>
    <w:r>
      <w:instrText xml:space="preserve"> PAGE   \* MERGEFORMAT </w:instrText>
    </w:r>
    <w:r>
      <w:fldChar w:fldCharType="separate"/>
    </w:r>
    <w:r w:rsidR="00C15DC7">
      <w:rPr>
        <w:noProof/>
      </w:rPr>
      <w:t>50</w:t>
    </w:r>
    <w:r>
      <w:rPr>
        <w:noProof/>
      </w:rPr>
      <w:fldChar w:fldCharType="end"/>
    </w:r>
  </w:p>
  <w:p w14:paraId="32BCDE7B" w14:textId="77777777" w:rsidR="00323070" w:rsidRPr="00B2307B" w:rsidRDefault="00323070"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9A39" w14:textId="77777777" w:rsidR="007548D1" w:rsidRDefault="007548D1" w:rsidP="001952B6">
      <w:pPr>
        <w:spacing w:after="0" w:line="240" w:lineRule="auto"/>
      </w:pPr>
      <w:r>
        <w:separator/>
      </w:r>
    </w:p>
  </w:footnote>
  <w:footnote w:type="continuationSeparator" w:id="0">
    <w:p w14:paraId="3A930241" w14:textId="77777777" w:rsidR="007548D1" w:rsidRDefault="007548D1"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5422" w14:textId="77777777" w:rsidR="00323070" w:rsidRDefault="00323070"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7D3B8A31" w14:textId="77777777" w:rsidR="00323070" w:rsidRDefault="00323070" w:rsidP="00323070">
    <w:pPr>
      <w:pStyle w:val="a9"/>
      <w:ind w:right="360"/>
    </w:pPr>
  </w:p>
  <w:p w14:paraId="703184F1" w14:textId="77777777" w:rsidR="00323070" w:rsidRDefault="00323070"/>
  <w:p w14:paraId="36C5F73B" w14:textId="77777777" w:rsidR="00323070" w:rsidRDefault="00323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15:restartNumberingAfterBreak="0">
    <w:nsid w:val="1BA82951"/>
    <w:multiLevelType w:val="hybridMultilevel"/>
    <w:tmpl w:val="961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5"/>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37032"/>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31C3"/>
    <w:rsid w:val="001663AB"/>
    <w:rsid w:val="001732C7"/>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857FE"/>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9619E"/>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7196"/>
    <w:rsid w:val="004742A5"/>
    <w:rsid w:val="00474DB7"/>
    <w:rsid w:val="00474EA9"/>
    <w:rsid w:val="00483D65"/>
    <w:rsid w:val="0049034A"/>
    <w:rsid w:val="00490C11"/>
    <w:rsid w:val="00490E29"/>
    <w:rsid w:val="00493911"/>
    <w:rsid w:val="004972F4"/>
    <w:rsid w:val="00497CA3"/>
    <w:rsid w:val="004A355E"/>
    <w:rsid w:val="004A724E"/>
    <w:rsid w:val="004B019B"/>
    <w:rsid w:val="004B5BBE"/>
    <w:rsid w:val="004C52C2"/>
    <w:rsid w:val="004C6AF0"/>
    <w:rsid w:val="004C7C8E"/>
    <w:rsid w:val="004D17BB"/>
    <w:rsid w:val="004D4E45"/>
    <w:rsid w:val="004E2E45"/>
    <w:rsid w:val="004F11DF"/>
    <w:rsid w:val="004F38E8"/>
    <w:rsid w:val="004F5E05"/>
    <w:rsid w:val="004F61CD"/>
    <w:rsid w:val="004F6F0F"/>
    <w:rsid w:val="004F70FF"/>
    <w:rsid w:val="00500070"/>
    <w:rsid w:val="00501082"/>
    <w:rsid w:val="00505284"/>
    <w:rsid w:val="00506CBE"/>
    <w:rsid w:val="00515DEC"/>
    <w:rsid w:val="00525C0A"/>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6552"/>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48D1"/>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0571"/>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5DC7"/>
    <w:rsid w:val="00C175D1"/>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167DD"/>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C4A28"/>
    <w:rsid w:val="00FD6AAF"/>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A234D"/>
  <w15:docId w15:val="{C4908A86-A2CA-4FAC-8665-E7249CAD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913C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22D3-8C4E-4AC0-96EC-46E9BBD1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12231</Words>
  <Characters>69719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Пользователь</cp:lastModifiedBy>
  <cp:revision>10</cp:revision>
  <cp:lastPrinted>2018-03-15T07:26:00Z</cp:lastPrinted>
  <dcterms:created xsi:type="dcterms:W3CDTF">2023-01-11T10:03:00Z</dcterms:created>
  <dcterms:modified xsi:type="dcterms:W3CDTF">2023-01-11T10:38:00Z</dcterms:modified>
</cp:coreProperties>
</file>