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19347" w14:textId="574B8E08" w:rsidR="00E801C7" w:rsidRDefault="00434925" w:rsidP="00205EE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DED25F5" wp14:editId="08949CC1">
            <wp:simplePos x="0" y="0"/>
            <wp:positionH relativeFrom="margin">
              <wp:align>center</wp:align>
            </wp:positionH>
            <wp:positionV relativeFrom="paragraph">
              <wp:posOffset>14630</wp:posOffset>
            </wp:positionV>
            <wp:extent cx="590550" cy="742950"/>
            <wp:effectExtent l="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F3903" w14:textId="77777777" w:rsidR="00E801C7" w:rsidRPr="00E801C7" w:rsidRDefault="00E801C7" w:rsidP="00E801C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DAB00A8" w14:textId="07620AF8" w:rsidR="00E801C7" w:rsidRPr="00E801C7" w:rsidRDefault="00434925" w:rsidP="00434925">
      <w:pPr>
        <w:tabs>
          <w:tab w:val="left" w:pos="423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br w:type="textWrapping" w:clear="all"/>
      </w:r>
    </w:p>
    <w:p w14:paraId="6444FB54" w14:textId="77777777" w:rsidR="00E801C7" w:rsidRPr="00434925" w:rsidRDefault="00E801C7" w:rsidP="00E801C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456ABE9A" w14:textId="77777777" w:rsidR="00E801C7" w:rsidRPr="00434925" w:rsidRDefault="00E801C7" w:rsidP="00E801C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434925">
        <w:rPr>
          <w:rFonts w:ascii="Times New Roman" w:hAnsi="Times New Roman" w:cs="Times New Roman"/>
          <w:b/>
          <w:sz w:val="20"/>
          <w:szCs w:val="20"/>
          <w:lang w:eastAsia="ar-SA"/>
        </w:rPr>
        <w:t>Сельское поселение Сентябрьский</w:t>
      </w:r>
    </w:p>
    <w:p w14:paraId="2B1EE1CE" w14:textId="77777777" w:rsidR="00E801C7" w:rsidRPr="00434925" w:rsidRDefault="00E801C7" w:rsidP="00E801C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434925">
        <w:rPr>
          <w:rFonts w:ascii="Times New Roman" w:hAnsi="Times New Roman" w:cs="Times New Roman"/>
          <w:b/>
          <w:sz w:val="20"/>
          <w:szCs w:val="20"/>
          <w:lang w:eastAsia="ar-SA"/>
        </w:rPr>
        <w:t>Нефтеюганский район</w:t>
      </w:r>
    </w:p>
    <w:p w14:paraId="5AC956BA" w14:textId="77777777" w:rsidR="00E801C7" w:rsidRPr="00434925" w:rsidRDefault="00E801C7" w:rsidP="00E801C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434925">
        <w:rPr>
          <w:rFonts w:ascii="Times New Roman" w:hAnsi="Times New Roman" w:cs="Times New Roman"/>
          <w:b/>
          <w:sz w:val="20"/>
          <w:szCs w:val="20"/>
          <w:lang w:eastAsia="ar-SA"/>
        </w:rPr>
        <w:t>Ханты-Мансийский автономный округ – Югра</w:t>
      </w:r>
    </w:p>
    <w:p w14:paraId="791114EE" w14:textId="77777777" w:rsidR="00E801C7" w:rsidRPr="00E801C7" w:rsidRDefault="00E801C7" w:rsidP="00E801C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F5CD5DD" w14:textId="77777777" w:rsidR="00E801C7" w:rsidRPr="00E801C7" w:rsidRDefault="00E801C7" w:rsidP="00E801C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7854C3D" w14:textId="77777777" w:rsidR="00E801C7" w:rsidRPr="00434925" w:rsidRDefault="00E801C7" w:rsidP="00E801C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434925">
        <w:rPr>
          <w:rFonts w:ascii="Times New Roman" w:hAnsi="Times New Roman" w:cs="Times New Roman"/>
          <w:b/>
          <w:sz w:val="32"/>
          <w:szCs w:val="32"/>
          <w:lang w:eastAsia="ar-SA"/>
        </w:rPr>
        <w:t>АДМИНИСТРАЦИЯ СЕЛЬСКОГО ПОСЕЛЕНИЯ СЕНТЯБРЬСКИЙ</w:t>
      </w:r>
    </w:p>
    <w:p w14:paraId="77E501CD" w14:textId="77777777" w:rsidR="00E801C7" w:rsidRPr="00E801C7" w:rsidRDefault="00E801C7" w:rsidP="00E801C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783165A" w14:textId="77777777" w:rsidR="00E801C7" w:rsidRPr="00434925" w:rsidRDefault="00E801C7" w:rsidP="00E801C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34925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14:paraId="6AFD3E5A" w14:textId="77777777" w:rsidR="00E801C7" w:rsidRPr="00E801C7" w:rsidRDefault="00E801C7" w:rsidP="00E801C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54"/>
        <w:gridCol w:w="1366"/>
      </w:tblGrid>
      <w:tr w:rsidR="00E801C7" w:rsidRPr="00E801C7" w14:paraId="465D401B" w14:textId="77777777" w:rsidTr="00E801C7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4E03BA" w14:textId="07A35B77" w:rsidR="00E801C7" w:rsidRPr="00E801C7" w:rsidRDefault="006A59EA" w:rsidP="00E801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="00E4025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</w:t>
            </w:r>
            <w:r w:rsidR="008C0A98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март</w:t>
            </w:r>
            <w:r w:rsidR="008C0A98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 2023 г.</w:t>
            </w:r>
          </w:p>
        </w:tc>
        <w:tc>
          <w:tcPr>
            <w:tcW w:w="5154" w:type="dxa"/>
            <w:vAlign w:val="bottom"/>
          </w:tcPr>
          <w:p w14:paraId="1BF1A1F5" w14:textId="77777777" w:rsidR="00E801C7" w:rsidRPr="00E801C7" w:rsidRDefault="00E801C7" w:rsidP="00E801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801C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DEEE00" w14:textId="5340FBE1" w:rsidR="00E801C7" w:rsidRPr="00E801C7" w:rsidRDefault="00AE3D14" w:rsidP="00E801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eastAsia="ar-SA"/>
              </w:rPr>
              <w:t>13</w:t>
            </w:r>
            <w:r w:rsidR="0039167C">
              <w:rPr>
                <w:rFonts w:ascii="Times New Roman" w:hAnsi="Times New Roman" w:cs="Times New Roman"/>
                <w:spacing w:val="-4"/>
                <w:sz w:val="26"/>
                <w:szCs w:val="26"/>
                <w:lang w:eastAsia="ar-SA"/>
              </w:rPr>
              <w:t>-па</w:t>
            </w:r>
          </w:p>
        </w:tc>
      </w:tr>
      <w:tr w:rsidR="00E801C7" w:rsidRPr="00E801C7" w14:paraId="031258FF" w14:textId="77777777" w:rsidTr="00E801C7">
        <w:trPr>
          <w:cantSplit/>
          <w:trHeight w:val="232"/>
        </w:trPr>
        <w:tc>
          <w:tcPr>
            <w:tcW w:w="3119" w:type="dxa"/>
          </w:tcPr>
          <w:p w14:paraId="027117F1" w14:textId="77777777" w:rsidR="00E801C7" w:rsidRPr="00E801C7" w:rsidRDefault="00E801C7" w:rsidP="00E80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14:paraId="47B01AA5" w14:textId="77777777" w:rsidR="00E801C7" w:rsidRPr="00E801C7" w:rsidRDefault="00E801C7" w:rsidP="00E801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154" w:type="dxa"/>
          </w:tcPr>
          <w:p w14:paraId="49FAF838" w14:textId="77777777" w:rsidR="00E801C7" w:rsidRPr="00E801C7" w:rsidRDefault="00E801C7" w:rsidP="00E801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1169BD" w14:textId="77777777" w:rsidR="00E801C7" w:rsidRPr="00E801C7" w:rsidRDefault="00E801C7" w:rsidP="00E801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14:paraId="71ECE03D" w14:textId="77777777" w:rsidR="00E801C7" w:rsidRPr="00434925" w:rsidRDefault="00E801C7" w:rsidP="00E801C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434925">
        <w:rPr>
          <w:rFonts w:ascii="Times New Roman" w:hAnsi="Times New Roman" w:cs="Times New Roman"/>
          <w:sz w:val="20"/>
          <w:szCs w:val="20"/>
          <w:lang w:eastAsia="ar-SA"/>
        </w:rPr>
        <w:t>п. Сентябрьский</w:t>
      </w:r>
    </w:p>
    <w:p w14:paraId="27636772" w14:textId="77777777" w:rsidR="00E801C7" w:rsidRPr="0039167C" w:rsidRDefault="00E801C7" w:rsidP="00E801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B843E62" w14:textId="77777777" w:rsidR="00E801C7" w:rsidRPr="0039167C" w:rsidRDefault="00E801C7" w:rsidP="00E80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B59F166" w14:textId="5F674097" w:rsidR="00E801C7" w:rsidRPr="0039167C" w:rsidRDefault="00E801C7" w:rsidP="00E80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167C">
        <w:rPr>
          <w:rFonts w:ascii="Times New Roman" w:hAnsi="Times New Roman" w:cs="Times New Roman"/>
          <w:sz w:val="26"/>
          <w:szCs w:val="26"/>
        </w:rPr>
        <w:t xml:space="preserve">О назначении </w:t>
      </w:r>
      <w:r w:rsidR="00F35768" w:rsidRPr="00F35768">
        <w:rPr>
          <w:rFonts w:ascii="Times New Roman" w:hAnsi="Times New Roman" w:cs="Times New Roman"/>
          <w:sz w:val="26"/>
          <w:szCs w:val="26"/>
        </w:rPr>
        <w:t xml:space="preserve">общественных обсуждений </w:t>
      </w:r>
      <w:r w:rsidRPr="0039167C">
        <w:rPr>
          <w:rFonts w:ascii="Times New Roman" w:hAnsi="Times New Roman" w:cs="Times New Roman"/>
          <w:sz w:val="26"/>
          <w:szCs w:val="26"/>
        </w:rPr>
        <w:t>по проекту</w:t>
      </w:r>
    </w:p>
    <w:p w14:paraId="148E8796" w14:textId="7DF05EB6" w:rsidR="00E801C7" w:rsidRPr="0039167C" w:rsidRDefault="00434925" w:rsidP="00E80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постановления администрации </w:t>
      </w:r>
      <w:r w:rsidR="00E801C7" w:rsidRPr="0039167C">
        <w:rPr>
          <w:rFonts w:ascii="Times New Roman" w:hAnsi="Times New Roman" w:cs="Times New Roman"/>
          <w:spacing w:val="2"/>
          <w:sz w:val="26"/>
          <w:szCs w:val="26"/>
        </w:rPr>
        <w:t>сельского поселения Сентябрьский «</w:t>
      </w:r>
      <w:bookmarkStart w:id="0" w:name="_Hlk128671686"/>
      <w:r w:rsidRPr="00434925">
        <w:rPr>
          <w:rFonts w:ascii="Times New Roman" w:hAnsi="Times New Roman" w:cs="Times New Roman"/>
          <w:spacing w:val="2"/>
          <w:sz w:val="26"/>
          <w:szCs w:val="26"/>
        </w:rPr>
        <w:t>Об утверждении формы проверочного листа при проведении контрольных мероприятий по муниципальному жилищному контролю в муниципальном образовании сельское поселение Сентябрьский</w:t>
      </w:r>
      <w:bookmarkEnd w:id="0"/>
      <w:r w:rsidR="00E801C7" w:rsidRPr="0039167C">
        <w:rPr>
          <w:rFonts w:ascii="Times New Roman" w:hAnsi="Times New Roman" w:cs="Times New Roman"/>
          <w:sz w:val="26"/>
          <w:szCs w:val="26"/>
        </w:rPr>
        <w:t xml:space="preserve">» </w:t>
      </w:r>
    </w:p>
    <w:p w14:paraId="3AF43B71" w14:textId="77777777" w:rsidR="00E801C7" w:rsidRPr="0039167C" w:rsidRDefault="00E801C7" w:rsidP="00E80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6992F7F" w14:textId="614615C5" w:rsidR="00E801C7" w:rsidRPr="001B37B1" w:rsidRDefault="00E801C7" w:rsidP="00E80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DC005FB" w14:textId="61539F5E" w:rsidR="00E801C7" w:rsidRPr="00901D15" w:rsidRDefault="00E801C7" w:rsidP="00901D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167C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901D15">
        <w:rPr>
          <w:rFonts w:ascii="Times New Roman" w:hAnsi="Times New Roman" w:cs="Times New Roman"/>
          <w:sz w:val="26"/>
          <w:szCs w:val="26"/>
        </w:rPr>
        <w:t>с</w:t>
      </w:r>
      <w:r w:rsidRPr="0039167C">
        <w:rPr>
          <w:rFonts w:ascii="Times New Roman" w:hAnsi="Times New Roman" w:cs="Times New Roman"/>
          <w:sz w:val="26"/>
          <w:szCs w:val="26"/>
        </w:rPr>
        <w:t xml:space="preserve"> Федеральным законом от 6</w:t>
      </w:r>
      <w:r w:rsidR="00901D15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39167C">
        <w:rPr>
          <w:rFonts w:ascii="Times New Roman" w:hAnsi="Times New Roman" w:cs="Times New Roman"/>
          <w:sz w:val="26"/>
          <w:szCs w:val="26"/>
        </w:rPr>
        <w:t>2003</w:t>
      </w:r>
      <w:r w:rsidR="00901D15">
        <w:rPr>
          <w:rFonts w:ascii="Times New Roman" w:hAnsi="Times New Roman" w:cs="Times New Roman"/>
          <w:sz w:val="26"/>
          <w:szCs w:val="26"/>
        </w:rPr>
        <w:t xml:space="preserve"> г.</w:t>
      </w:r>
      <w:r w:rsidRPr="0039167C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</w:t>
      </w:r>
      <w:r w:rsidR="008A1DA8" w:rsidRPr="0039167C">
        <w:rPr>
          <w:rFonts w:ascii="Times New Roman" w:hAnsi="Times New Roman" w:cs="Times New Roman"/>
          <w:sz w:val="26"/>
          <w:szCs w:val="26"/>
        </w:rPr>
        <w:t>вления в Российской Федерации»,</w:t>
      </w:r>
      <w:r w:rsidRPr="0039167C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901D15" w:rsidRPr="00901D15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="00901D15" w:rsidRPr="00901D15">
        <w:rPr>
          <w:rFonts w:ascii="Times New Roman" w:hAnsi="Times New Roman" w:cs="Times New Roman"/>
          <w:sz w:val="26"/>
          <w:szCs w:val="26"/>
        </w:rPr>
        <w:t xml:space="preserve"> от 31</w:t>
      </w:r>
      <w:r w:rsidR="00901D15">
        <w:rPr>
          <w:rFonts w:ascii="Times New Roman" w:hAnsi="Times New Roman" w:cs="Times New Roman"/>
          <w:sz w:val="26"/>
          <w:szCs w:val="26"/>
        </w:rPr>
        <w:t xml:space="preserve"> июля </w:t>
      </w:r>
      <w:r w:rsidR="00901D15" w:rsidRPr="00901D15">
        <w:rPr>
          <w:rFonts w:ascii="Times New Roman" w:hAnsi="Times New Roman" w:cs="Times New Roman"/>
          <w:sz w:val="26"/>
          <w:szCs w:val="26"/>
        </w:rPr>
        <w:t>2020</w:t>
      </w:r>
      <w:r w:rsidR="00901D15">
        <w:rPr>
          <w:rFonts w:ascii="Times New Roman" w:hAnsi="Times New Roman" w:cs="Times New Roman"/>
          <w:sz w:val="26"/>
          <w:szCs w:val="26"/>
        </w:rPr>
        <w:t xml:space="preserve"> г.</w:t>
      </w:r>
      <w:r w:rsidR="00901D15" w:rsidRPr="00901D15">
        <w:rPr>
          <w:rFonts w:ascii="Times New Roman" w:hAnsi="Times New Roman" w:cs="Times New Roman"/>
          <w:sz w:val="26"/>
          <w:szCs w:val="26"/>
        </w:rPr>
        <w:t xml:space="preserve"> </w:t>
      </w:r>
      <w:r w:rsidR="00901D15">
        <w:rPr>
          <w:rFonts w:ascii="Times New Roman" w:hAnsi="Times New Roman" w:cs="Times New Roman"/>
          <w:sz w:val="26"/>
          <w:szCs w:val="26"/>
        </w:rPr>
        <w:t>№</w:t>
      </w:r>
      <w:r w:rsidR="00901D15" w:rsidRPr="00901D15">
        <w:rPr>
          <w:rFonts w:ascii="Times New Roman" w:hAnsi="Times New Roman" w:cs="Times New Roman"/>
          <w:sz w:val="26"/>
          <w:szCs w:val="26"/>
        </w:rPr>
        <w:t xml:space="preserve"> 248-ФЗ </w:t>
      </w:r>
      <w:r w:rsidR="00901D15">
        <w:rPr>
          <w:rFonts w:ascii="Times New Roman" w:hAnsi="Times New Roman" w:cs="Times New Roman"/>
          <w:sz w:val="26"/>
          <w:szCs w:val="26"/>
        </w:rPr>
        <w:t>«</w:t>
      </w:r>
      <w:r w:rsidR="00901D15" w:rsidRPr="00901D15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901D15">
        <w:rPr>
          <w:rFonts w:ascii="Times New Roman" w:hAnsi="Times New Roman" w:cs="Times New Roman"/>
          <w:sz w:val="26"/>
          <w:szCs w:val="26"/>
        </w:rPr>
        <w:t>»</w:t>
      </w:r>
      <w:r w:rsidR="00901D15" w:rsidRPr="00901D15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="00901D15">
          <w:rPr>
            <w:rFonts w:ascii="Times New Roman" w:hAnsi="Times New Roman" w:cs="Times New Roman"/>
            <w:sz w:val="26"/>
            <w:szCs w:val="26"/>
          </w:rPr>
          <w:t>п</w:t>
        </w:r>
        <w:r w:rsidR="00901D15" w:rsidRPr="00901D15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="00901D15" w:rsidRPr="00901D15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27</w:t>
      </w:r>
      <w:r w:rsidR="00901D15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901D15" w:rsidRPr="00901D15">
        <w:rPr>
          <w:rFonts w:ascii="Times New Roman" w:hAnsi="Times New Roman" w:cs="Times New Roman"/>
          <w:sz w:val="26"/>
          <w:szCs w:val="26"/>
        </w:rPr>
        <w:t>2021</w:t>
      </w:r>
      <w:r w:rsidR="00901D15">
        <w:rPr>
          <w:rFonts w:ascii="Times New Roman" w:hAnsi="Times New Roman" w:cs="Times New Roman"/>
          <w:sz w:val="26"/>
          <w:szCs w:val="26"/>
        </w:rPr>
        <w:t xml:space="preserve"> г.</w:t>
      </w:r>
      <w:r w:rsidR="00901D15" w:rsidRPr="00901D15">
        <w:rPr>
          <w:rFonts w:ascii="Times New Roman" w:hAnsi="Times New Roman" w:cs="Times New Roman"/>
          <w:sz w:val="26"/>
          <w:szCs w:val="26"/>
        </w:rPr>
        <w:t xml:space="preserve"> </w:t>
      </w:r>
      <w:r w:rsidR="00901D15">
        <w:rPr>
          <w:rFonts w:ascii="Times New Roman" w:hAnsi="Times New Roman" w:cs="Times New Roman"/>
          <w:sz w:val="26"/>
          <w:szCs w:val="26"/>
        </w:rPr>
        <w:t>№</w:t>
      </w:r>
      <w:r w:rsidR="00901D15" w:rsidRPr="00901D15">
        <w:rPr>
          <w:rFonts w:ascii="Times New Roman" w:hAnsi="Times New Roman" w:cs="Times New Roman"/>
          <w:sz w:val="26"/>
          <w:szCs w:val="26"/>
        </w:rPr>
        <w:t xml:space="preserve"> 1844 </w:t>
      </w:r>
      <w:r w:rsidR="00901D15">
        <w:rPr>
          <w:rFonts w:ascii="Times New Roman" w:hAnsi="Times New Roman" w:cs="Times New Roman"/>
          <w:sz w:val="26"/>
          <w:szCs w:val="26"/>
        </w:rPr>
        <w:t>«</w:t>
      </w:r>
      <w:r w:rsidR="00901D15" w:rsidRPr="00901D15">
        <w:rPr>
          <w:rFonts w:ascii="Times New Roman" w:hAnsi="Times New Roman" w:cs="Times New Roman"/>
          <w:sz w:val="26"/>
          <w:szCs w:val="26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901D15">
        <w:rPr>
          <w:rFonts w:ascii="Times New Roman" w:hAnsi="Times New Roman" w:cs="Times New Roman"/>
          <w:sz w:val="26"/>
          <w:szCs w:val="26"/>
        </w:rPr>
        <w:t>»</w:t>
      </w:r>
      <w:r w:rsidR="00901D15" w:rsidRPr="00901D15">
        <w:rPr>
          <w:rFonts w:ascii="Times New Roman" w:hAnsi="Times New Roman" w:cs="Times New Roman"/>
          <w:sz w:val="26"/>
          <w:szCs w:val="26"/>
        </w:rPr>
        <w:t>, руководствуясь Уставом сельского поселения Сентябрьский Нефтеюганского муниципального района Ханты-Мансийского автономного округа – Югры</w:t>
      </w:r>
      <w:r w:rsidRPr="00901D15">
        <w:rPr>
          <w:rFonts w:ascii="Times New Roman" w:hAnsi="Times New Roman" w:cs="Times New Roman"/>
          <w:sz w:val="26"/>
          <w:szCs w:val="26"/>
        </w:rPr>
        <w:t>, решением Совета депутатов сельского поселения Сентябрьский от 23</w:t>
      </w:r>
      <w:r w:rsidR="00901D15">
        <w:rPr>
          <w:rFonts w:ascii="Times New Roman" w:hAnsi="Times New Roman" w:cs="Times New Roman"/>
          <w:sz w:val="26"/>
          <w:szCs w:val="26"/>
        </w:rPr>
        <w:t xml:space="preserve"> марта </w:t>
      </w:r>
      <w:r w:rsidRPr="00901D15">
        <w:rPr>
          <w:rFonts w:ascii="Times New Roman" w:hAnsi="Times New Roman" w:cs="Times New Roman"/>
          <w:sz w:val="26"/>
          <w:szCs w:val="26"/>
        </w:rPr>
        <w:t>2017</w:t>
      </w:r>
      <w:r w:rsidR="008A1DA8" w:rsidRPr="00901D15">
        <w:rPr>
          <w:rFonts w:ascii="Times New Roman" w:hAnsi="Times New Roman" w:cs="Times New Roman"/>
          <w:sz w:val="26"/>
          <w:szCs w:val="26"/>
        </w:rPr>
        <w:t xml:space="preserve"> г.</w:t>
      </w:r>
      <w:r w:rsidRPr="00901D15">
        <w:rPr>
          <w:rFonts w:ascii="Times New Roman" w:hAnsi="Times New Roman" w:cs="Times New Roman"/>
          <w:sz w:val="26"/>
          <w:szCs w:val="26"/>
        </w:rPr>
        <w:t xml:space="preserve"> № 215 «Об утверждении Порядка организации и проведения </w:t>
      </w:r>
      <w:r w:rsidR="00F35768" w:rsidRPr="00F35768">
        <w:rPr>
          <w:rFonts w:ascii="Times New Roman" w:hAnsi="Times New Roman" w:cs="Times New Roman"/>
          <w:sz w:val="26"/>
          <w:szCs w:val="26"/>
        </w:rPr>
        <w:t xml:space="preserve">общественных обсуждений </w:t>
      </w:r>
      <w:r w:rsidRPr="00901D15">
        <w:rPr>
          <w:rFonts w:ascii="Times New Roman" w:hAnsi="Times New Roman" w:cs="Times New Roman"/>
          <w:sz w:val="26"/>
          <w:szCs w:val="26"/>
        </w:rPr>
        <w:t>в сельском поселении Сентябрьский», п</w:t>
      </w:r>
      <w:r w:rsidR="00901D15">
        <w:rPr>
          <w:rFonts w:ascii="Times New Roman" w:hAnsi="Times New Roman" w:cs="Times New Roman"/>
          <w:sz w:val="26"/>
          <w:szCs w:val="26"/>
        </w:rPr>
        <w:t xml:space="preserve"> </w:t>
      </w:r>
      <w:r w:rsidRPr="00901D15">
        <w:rPr>
          <w:rFonts w:ascii="Times New Roman" w:hAnsi="Times New Roman" w:cs="Times New Roman"/>
          <w:sz w:val="26"/>
          <w:szCs w:val="26"/>
        </w:rPr>
        <w:t>о</w:t>
      </w:r>
      <w:r w:rsidR="00901D15">
        <w:rPr>
          <w:rFonts w:ascii="Times New Roman" w:hAnsi="Times New Roman" w:cs="Times New Roman"/>
          <w:sz w:val="26"/>
          <w:szCs w:val="26"/>
        </w:rPr>
        <w:t xml:space="preserve"> </w:t>
      </w:r>
      <w:r w:rsidRPr="00901D15">
        <w:rPr>
          <w:rFonts w:ascii="Times New Roman" w:hAnsi="Times New Roman" w:cs="Times New Roman"/>
          <w:sz w:val="26"/>
          <w:szCs w:val="26"/>
        </w:rPr>
        <w:t>с</w:t>
      </w:r>
      <w:r w:rsidR="00901D15">
        <w:rPr>
          <w:rFonts w:ascii="Times New Roman" w:hAnsi="Times New Roman" w:cs="Times New Roman"/>
          <w:sz w:val="26"/>
          <w:szCs w:val="26"/>
        </w:rPr>
        <w:t xml:space="preserve"> </w:t>
      </w:r>
      <w:r w:rsidRPr="00901D15">
        <w:rPr>
          <w:rFonts w:ascii="Times New Roman" w:hAnsi="Times New Roman" w:cs="Times New Roman"/>
          <w:sz w:val="26"/>
          <w:szCs w:val="26"/>
        </w:rPr>
        <w:t>т</w:t>
      </w:r>
      <w:r w:rsidR="00901D15">
        <w:rPr>
          <w:rFonts w:ascii="Times New Roman" w:hAnsi="Times New Roman" w:cs="Times New Roman"/>
          <w:sz w:val="26"/>
          <w:szCs w:val="26"/>
        </w:rPr>
        <w:t xml:space="preserve"> </w:t>
      </w:r>
      <w:r w:rsidRPr="00901D15">
        <w:rPr>
          <w:rFonts w:ascii="Times New Roman" w:hAnsi="Times New Roman" w:cs="Times New Roman"/>
          <w:sz w:val="26"/>
          <w:szCs w:val="26"/>
        </w:rPr>
        <w:t>а</w:t>
      </w:r>
      <w:r w:rsidR="00901D15">
        <w:rPr>
          <w:rFonts w:ascii="Times New Roman" w:hAnsi="Times New Roman" w:cs="Times New Roman"/>
          <w:sz w:val="26"/>
          <w:szCs w:val="26"/>
        </w:rPr>
        <w:t xml:space="preserve"> </w:t>
      </w:r>
      <w:r w:rsidRPr="00901D15">
        <w:rPr>
          <w:rFonts w:ascii="Times New Roman" w:hAnsi="Times New Roman" w:cs="Times New Roman"/>
          <w:sz w:val="26"/>
          <w:szCs w:val="26"/>
        </w:rPr>
        <w:t>н</w:t>
      </w:r>
      <w:r w:rsidR="00901D15">
        <w:rPr>
          <w:rFonts w:ascii="Times New Roman" w:hAnsi="Times New Roman" w:cs="Times New Roman"/>
          <w:sz w:val="26"/>
          <w:szCs w:val="26"/>
        </w:rPr>
        <w:t xml:space="preserve"> </w:t>
      </w:r>
      <w:r w:rsidRPr="00901D15">
        <w:rPr>
          <w:rFonts w:ascii="Times New Roman" w:hAnsi="Times New Roman" w:cs="Times New Roman"/>
          <w:sz w:val="26"/>
          <w:szCs w:val="26"/>
        </w:rPr>
        <w:t>о</w:t>
      </w:r>
      <w:r w:rsidR="00901D15">
        <w:rPr>
          <w:rFonts w:ascii="Times New Roman" w:hAnsi="Times New Roman" w:cs="Times New Roman"/>
          <w:sz w:val="26"/>
          <w:szCs w:val="26"/>
        </w:rPr>
        <w:t xml:space="preserve"> </w:t>
      </w:r>
      <w:r w:rsidRPr="00901D15">
        <w:rPr>
          <w:rFonts w:ascii="Times New Roman" w:hAnsi="Times New Roman" w:cs="Times New Roman"/>
          <w:sz w:val="26"/>
          <w:szCs w:val="26"/>
        </w:rPr>
        <w:t>в</w:t>
      </w:r>
      <w:r w:rsidR="00901D15">
        <w:rPr>
          <w:rFonts w:ascii="Times New Roman" w:hAnsi="Times New Roman" w:cs="Times New Roman"/>
          <w:sz w:val="26"/>
          <w:szCs w:val="26"/>
        </w:rPr>
        <w:t xml:space="preserve"> </w:t>
      </w:r>
      <w:r w:rsidRPr="00901D15">
        <w:rPr>
          <w:rFonts w:ascii="Times New Roman" w:hAnsi="Times New Roman" w:cs="Times New Roman"/>
          <w:sz w:val="26"/>
          <w:szCs w:val="26"/>
        </w:rPr>
        <w:t>л</w:t>
      </w:r>
      <w:r w:rsidR="00901D15">
        <w:rPr>
          <w:rFonts w:ascii="Times New Roman" w:hAnsi="Times New Roman" w:cs="Times New Roman"/>
          <w:sz w:val="26"/>
          <w:szCs w:val="26"/>
        </w:rPr>
        <w:t xml:space="preserve"> </w:t>
      </w:r>
      <w:r w:rsidRPr="00901D15">
        <w:rPr>
          <w:rFonts w:ascii="Times New Roman" w:hAnsi="Times New Roman" w:cs="Times New Roman"/>
          <w:sz w:val="26"/>
          <w:szCs w:val="26"/>
        </w:rPr>
        <w:t>я</w:t>
      </w:r>
      <w:r w:rsidR="00901D15">
        <w:rPr>
          <w:rFonts w:ascii="Times New Roman" w:hAnsi="Times New Roman" w:cs="Times New Roman"/>
          <w:sz w:val="26"/>
          <w:szCs w:val="26"/>
        </w:rPr>
        <w:t xml:space="preserve"> е т</w:t>
      </w:r>
      <w:r w:rsidRPr="00901D15">
        <w:rPr>
          <w:rFonts w:ascii="Times New Roman" w:hAnsi="Times New Roman" w:cs="Times New Roman"/>
          <w:sz w:val="26"/>
          <w:szCs w:val="26"/>
        </w:rPr>
        <w:t>:</w:t>
      </w:r>
    </w:p>
    <w:p w14:paraId="4AB26F23" w14:textId="77777777" w:rsidR="00E801C7" w:rsidRPr="0039167C" w:rsidRDefault="00E801C7" w:rsidP="00901D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3A5E5C6B" w14:textId="2851B120" w:rsidR="00E801C7" w:rsidRPr="0039167C" w:rsidRDefault="00E801C7" w:rsidP="00901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167C">
        <w:rPr>
          <w:rFonts w:ascii="Times New Roman" w:hAnsi="Times New Roman" w:cs="Times New Roman"/>
          <w:sz w:val="26"/>
          <w:szCs w:val="26"/>
        </w:rPr>
        <w:t xml:space="preserve">1.По инициативе </w:t>
      </w:r>
      <w:r w:rsidR="00901D15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Сентябрьский </w:t>
      </w:r>
      <w:r w:rsidRPr="0039167C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F35768" w:rsidRPr="00F35768">
        <w:rPr>
          <w:rFonts w:ascii="Times New Roman" w:hAnsi="Times New Roman" w:cs="Times New Roman"/>
          <w:sz w:val="26"/>
          <w:szCs w:val="26"/>
        </w:rPr>
        <w:t>общественны</w:t>
      </w:r>
      <w:r w:rsidR="00F35768">
        <w:rPr>
          <w:rFonts w:ascii="Times New Roman" w:hAnsi="Times New Roman" w:cs="Times New Roman"/>
          <w:sz w:val="26"/>
          <w:szCs w:val="26"/>
        </w:rPr>
        <w:t>е</w:t>
      </w:r>
      <w:r w:rsidR="00F35768" w:rsidRPr="00F35768">
        <w:rPr>
          <w:rFonts w:ascii="Times New Roman" w:hAnsi="Times New Roman" w:cs="Times New Roman"/>
          <w:sz w:val="26"/>
          <w:szCs w:val="26"/>
        </w:rPr>
        <w:t xml:space="preserve"> обсуждени</w:t>
      </w:r>
      <w:r w:rsidR="00F35768">
        <w:rPr>
          <w:rFonts w:ascii="Times New Roman" w:hAnsi="Times New Roman" w:cs="Times New Roman"/>
          <w:sz w:val="26"/>
          <w:szCs w:val="26"/>
        </w:rPr>
        <w:t>я</w:t>
      </w:r>
      <w:r w:rsidR="00F35768" w:rsidRPr="00F35768">
        <w:rPr>
          <w:rFonts w:ascii="Times New Roman" w:hAnsi="Times New Roman" w:cs="Times New Roman"/>
          <w:sz w:val="26"/>
          <w:szCs w:val="26"/>
        </w:rPr>
        <w:t xml:space="preserve"> </w:t>
      </w:r>
      <w:r w:rsidRPr="0039167C">
        <w:rPr>
          <w:rFonts w:ascii="Times New Roman" w:hAnsi="Times New Roman" w:cs="Times New Roman"/>
          <w:sz w:val="26"/>
          <w:szCs w:val="26"/>
        </w:rPr>
        <w:t xml:space="preserve">по проекту </w:t>
      </w:r>
      <w:r w:rsidR="00901D15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 w:rsidRPr="0039167C">
        <w:rPr>
          <w:rFonts w:ascii="Times New Roman" w:hAnsi="Times New Roman" w:cs="Times New Roman"/>
          <w:sz w:val="26"/>
          <w:szCs w:val="26"/>
        </w:rPr>
        <w:t>сельского поселения Сентябрьский «</w:t>
      </w:r>
      <w:r w:rsidR="00901D15" w:rsidRPr="00901D15">
        <w:rPr>
          <w:rFonts w:ascii="Times New Roman" w:hAnsi="Times New Roman" w:cs="Times New Roman"/>
          <w:sz w:val="26"/>
          <w:szCs w:val="26"/>
        </w:rPr>
        <w:t>Об утверждении формы проверочного листа при проведении контрольных мероприятий по муниципальному жилищному контролю в муниципальном образовании сельское поселение Сентябрьский</w:t>
      </w:r>
      <w:r w:rsidRPr="0039167C">
        <w:rPr>
          <w:rFonts w:ascii="Times New Roman" w:hAnsi="Times New Roman" w:cs="Times New Roman"/>
          <w:sz w:val="26"/>
          <w:szCs w:val="26"/>
        </w:rPr>
        <w:t>» согласно приложению (далее Проект), к настоящему постановлению.</w:t>
      </w:r>
    </w:p>
    <w:p w14:paraId="362A3BED" w14:textId="77777777" w:rsidR="00F90D16" w:rsidRDefault="00F90D16" w:rsidP="00F90D1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0C14773" w14:textId="626D8E5A" w:rsidR="00E801C7" w:rsidRPr="0039167C" w:rsidRDefault="00F90D16" w:rsidP="00F90D1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</w:t>
      </w:r>
      <w:r w:rsidR="00E801C7" w:rsidRPr="0039167C">
        <w:rPr>
          <w:rFonts w:ascii="Times New Roman" w:hAnsi="Times New Roman" w:cs="Times New Roman"/>
          <w:sz w:val="26"/>
          <w:szCs w:val="26"/>
        </w:rPr>
        <w:t>.</w:t>
      </w:r>
      <w:r w:rsidR="002E0342">
        <w:rPr>
          <w:rFonts w:ascii="Times New Roman" w:hAnsi="Times New Roman" w:cs="Times New Roman"/>
          <w:sz w:val="26"/>
          <w:szCs w:val="26"/>
        </w:rPr>
        <w:t xml:space="preserve"> </w:t>
      </w:r>
      <w:r w:rsidR="00E801C7" w:rsidRPr="0039167C">
        <w:rPr>
          <w:rFonts w:ascii="Times New Roman" w:hAnsi="Times New Roman" w:cs="Times New Roman"/>
          <w:sz w:val="26"/>
          <w:szCs w:val="26"/>
        </w:rPr>
        <w:t xml:space="preserve">Назначить собрание участников </w:t>
      </w:r>
      <w:r w:rsidR="00F35768" w:rsidRPr="00F35768">
        <w:rPr>
          <w:rFonts w:ascii="Times New Roman" w:hAnsi="Times New Roman" w:cs="Times New Roman"/>
          <w:sz w:val="26"/>
          <w:szCs w:val="26"/>
        </w:rPr>
        <w:t xml:space="preserve">общественных обсуждений </w:t>
      </w:r>
      <w:r w:rsidR="00E801C7" w:rsidRPr="0039167C">
        <w:rPr>
          <w:rFonts w:ascii="Times New Roman" w:hAnsi="Times New Roman" w:cs="Times New Roman"/>
          <w:sz w:val="26"/>
          <w:szCs w:val="26"/>
        </w:rPr>
        <w:t xml:space="preserve">на </w:t>
      </w:r>
      <w:r w:rsidR="00E40251">
        <w:rPr>
          <w:rFonts w:ascii="Times New Roman" w:hAnsi="Times New Roman" w:cs="Times New Roman"/>
          <w:sz w:val="26"/>
          <w:szCs w:val="26"/>
        </w:rPr>
        <w:t>29</w:t>
      </w:r>
      <w:r w:rsidR="002E0342">
        <w:rPr>
          <w:rFonts w:ascii="Times New Roman" w:hAnsi="Times New Roman" w:cs="Times New Roman"/>
          <w:sz w:val="26"/>
          <w:szCs w:val="26"/>
        </w:rPr>
        <w:t xml:space="preserve"> </w:t>
      </w:r>
      <w:r w:rsidR="00E40251">
        <w:rPr>
          <w:rFonts w:ascii="Times New Roman" w:hAnsi="Times New Roman" w:cs="Times New Roman"/>
          <w:sz w:val="26"/>
          <w:szCs w:val="26"/>
        </w:rPr>
        <w:t>марта</w:t>
      </w:r>
      <w:r w:rsidR="002E0342">
        <w:rPr>
          <w:rFonts w:ascii="Times New Roman" w:hAnsi="Times New Roman" w:cs="Times New Roman"/>
          <w:sz w:val="26"/>
          <w:szCs w:val="26"/>
        </w:rPr>
        <w:t xml:space="preserve"> </w:t>
      </w:r>
      <w:r w:rsidR="00E801C7" w:rsidRPr="0039167C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2E0342">
        <w:rPr>
          <w:rFonts w:ascii="Times New Roman" w:hAnsi="Times New Roman" w:cs="Times New Roman"/>
          <w:sz w:val="26"/>
          <w:szCs w:val="26"/>
        </w:rPr>
        <w:t xml:space="preserve"> г.</w:t>
      </w:r>
      <w:r w:rsidR="00E801C7" w:rsidRPr="0039167C">
        <w:rPr>
          <w:rFonts w:ascii="Times New Roman" w:hAnsi="Times New Roman" w:cs="Times New Roman"/>
          <w:sz w:val="26"/>
          <w:szCs w:val="26"/>
        </w:rPr>
        <w:t xml:space="preserve">, время начала – 18:00 часов по местному времени, место проведения </w:t>
      </w:r>
      <w:r w:rsidR="00F35768" w:rsidRPr="00F35768">
        <w:rPr>
          <w:rFonts w:ascii="Times New Roman" w:hAnsi="Times New Roman" w:cs="Times New Roman"/>
          <w:sz w:val="26"/>
          <w:szCs w:val="26"/>
        </w:rPr>
        <w:t xml:space="preserve">общественных </w:t>
      </w:r>
      <w:r w:rsidR="00F35768" w:rsidRPr="00F35768">
        <w:rPr>
          <w:rFonts w:ascii="Times New Roman" w:hAnsi="Times New Roman" w:cs="Times New Roman"/>
          <w:sz w:val="26"/>
          <w:szCs w:val="26"/>
        </w:rPr>
        <w:lastRenderedPageBreak/>
        <w:t xml:space="preserve">обсуждений </w:t>
      </w:r>
      <w:r w:rsidR="00E801C7" w:rsidRPr="0039167C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8C0A98">
        <w:rPr>
          <w:rFonts w:ascii="Times New Roman" w:hAnsi="Times New Roman" w:cs="Times New Roman"/>
          <w:sz w:val="26"/>
          <w:szCs w:val="26"/>
        </w:rPr>
        <w:t>Тюменская обл., Ханты-Мансийский автономный округ – Югра, Нефтеюганский р-н., с.</w:t>
      </w:r>
      <w:r w:rsidR="00E801C7" w:rsidRPr="0039167C">
        <w:rPr>
          <w:rFonts w:ascii="Times New Roman" w:hAnsi="Times New Roman" w:cs="Times New Roman"/>
          <w:sz w:val="26"/>
          <w:szCs w:val="26"/>
        </w:rPr>
        <w:t>п.</w:t>
      </w:r>
      <w:r w:rsidR="008C0A98">
        <w:rPr>
          <w:rFonts w:ascii="Times New Roman" w:hAnsi="Times New Roman" w:cs="Times New Roman"/>
          <w:sz w:val="26"/>
          <w:szCs w:val="26"/>
        </w:rPr>
        <w:t xml:space="preserve"> </w:t>
      </w:r>
      <w:r w:rsidR="00E801C7" w:rsidRPr="0039167C">
        <w:rPr>
          <w:rFonts w:ascii="Times New Roman" w:hAnsi="Times New Roman" w:cs="Times New Roman"/>
          <w:sz w:val="26"/>
          <w:szCs w:val="26"/>
        </w:rPr>
        <w:t>Сентябрьский, д.66</w:t>
      </w:r>
      <w:r w:rsidR="008C0A98">
        <w:rPr>
          <w:rFonts w:ascii="Times New Roman" w:hAnsi="Times New Roman" w:cs="Times New Roman"/>
          <w:sz w:val="26"/>
          <w:szCs w:val="26"/>
        </w:rPr>
        <w:t xml:space="preserve"> </w:t>
      </w:r>
      <w:r w:rsidR="00E801C7" w:rsidRPr="0039167C">
        <w:rPr>
          <w:rFonts w:ascii="Times New Roman" w:hAnsi="Times New Roman" w:cs="Times New Roman"/>
          <w:sz w:val="26"/>
          <w:szCs w:val="26"/>
        </w:rPr>
        <w:t>А</w:t>
      </w:r>
      <w:r w:rsidR="008C0A98" w:rsidRPr="008C0A98">
        <w:rPr>
          <w:rFonts w:ascii="Times New Roman" w:hAnsi="Times New Roman" w:cs="Times New Roman"/>
          <w:sz w:val="26"/>
          <w:szCs w:val="26"/>
        </w:rPr>
        <w:t xml:space="preserve"> </w:t>
      </w:r>
      <w:r w:rsidR="008C0A98">
        <w:rPr>
          <w:rFonts w:ascii="Times New Roman" w:hAnsi="Times New Roman" w:cs="Times New Roman"/>
          <w:sz w:val="26"/>
          <w:szCs w:val="26"/>
        </w:rPr>
        <w:t>(</w:t>
      </w:r>
      <w:r w:rsidR="008C0A98" w:rsidRPr="0039167C">
        <w:rPr>
          <w:rFonts w:ascii="Times New Roman" w:hAnsi="Times New Roman" w:cs="Times New Roman"/>
          <w:sz w:val="26"/>
          <w:szCs w:val="26"/>
        </w:rPr>
        <w:t>здание ДК «Жемчужина Югры»</w:t>
      </w:r>
      <w:r w:rsidR="008C0A98">
        <w:rPr>
          <w:rFonts w:ascii="Times New Roman" w:hAnsi="Times New Roman" w:cs="Times New Roman"/>
          <w:sz w:val="26"/>
          <w:szCs w:val="26"/>
        </w:rPr>
        <w:t>).</w:t>
      </w:r>
    </w:p>
    <w:p w14:paraId="5E3E4A37" w14:textId="77777777" w:rsidR="00F90D16" w:rsidRDefault="00E801C7" w:rsidP="00E801C7">
      <w:pPr>
        <w:tabs>
          <w:tab w:val="left" w:pos="709"/>
          <w:tab w:val="left" w:pos="1134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167C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71DEFC69" w14:textId="3EA3F185" w:rsidR="00E801C7" w:rsidRPr="0039167C" w:rsidRDefault="00F90D16" w:rsidP="00F90D16">
      <w:pPr>
        <w:tabs>
          <w:tab w:val="left" w:pos="709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801C7" w:rsidRPr="0039167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01C7" w:rsidRPr="0039167C">
        <w:rPr>
          <w:rFonts w:ascii="Times New Roman" w:hAnsi="Times New Roman" w:cs="Times New Roman"/>
          <w:sz w:val="26"/>
          <w:szCs w:val="26"/>
        </w:rPr>
        <w:t xml:space="preserve">Сформировать рабочую группу по организации и проведению </w:t>
      </w:r>
      <w:r w:rsidR="00F35768" w:rsidRPr="00F35768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="00E801C7" w:rsidRPr="0039167C">
        <w:rPr>
          <w:rFonts w:ascii="Times New Roman" w:hAnsi="Times New Roman" w:cs="Times New Roman"/>
          <w:sz w:val="26"/>
          <w:szCs w:val="26"/>
        </w:rPr>
        <w:t xml:space="preserve"> (далее – Рабочая группа) в следующем составе: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3381"/>
        <w:gridCol w:w="6400"/>
      </w:tblGrid>
      <w:tr w:rsidR="00E801C7" w:rsidRPr="0039167C" w14:paraId="00D829CA" w14:textId="77777777" w:rsidTr="00BD7040">
        <w:trPr>
          <w:trHeight w:val="968"/>
        </w:trPr>
        <w:tc>
          <w:tcPr>
            <w:tcW w:w="3381" w:type="dxa"/>
          </w:tcPr>
          <w:p w14:paraId="7C6F7AE4" w14:textId="77777777" w:rsidR="00E52734" w:rsidRPr="0039167C" w:rsidRDefault="00E52734" w:rsidP="00E801C7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864F18" w14:textId="77777777" w:rsidR="00E801C7" w:rsidRPr="0039167C" w:rsidRDefault="00E801C7" w:rsidP="00E801C7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167C">
              <w:rPr>
                <w:rFonts w:ascii="Times New Roman" w:hAnsi="Times New Roman" w:cs="Times New Roman"/>
                <w:sz w:val="26"/>
                <w:szCs w:val="26"/>
              </w:rPr>
              <w:t>А.В. Светлаков</w:t>
            </w:r>
          </w:p>
        </w:tc>
        <w:tc>
          <w:tcPr>
            <w:tcW w:w="6400" w:type="dxa"/>
          </w:tcPr>
          <w:p w14:paraId="7CC64594" w14:textId="77777777" w:rsidR="002E0342" w:rsidRDefault="002E0342" w:rsidP="002E0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F0FA16" w14:textId="77777777" w:rsidR="00E52734" w:rsidRDefault="00E52734" w:rsidP="002E0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167C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E801C7" w:rsidRPr="0039167C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 Сентябрьский, председатель Рабочей группы.</w:t>
            </w:r>
          </w:p>
          <w:p w14:paraId="45950471" w14:textId="5D684376" w:rsidR="002E0342" w:rsidRPr="0039167C" w:rsidRDefault="002E0342" w:rsidP="002E0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1C7" w:rsidRPr="0039167C" w14:paraId="60E0B3E3" w14:textId="77777777" w:rsidTr="00BD7040">
        <w:trPr>
          <w:trHeight w:val="332"/>
        </w:trPr>
        <w:tc>
          <w:tcPr>
            <w:tcW w:w="3381" w:type="dxa"/>
            <w:hideMark/>
          </w:tcPr>
          <w:p w14:paraId="7FC7C979" w14:textId="3EE5ED40" w:rsidR="00E801C7" w:rsidRPr="0039167C" w:rsidRDefault="002E0342" w:rsidP="00E801C7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E801C7" w:rsidRPr="003916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801C7" w:rsidRPr="0039167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Надточий</w:t>
            </w:r>
          </w:p>
        </w:tc>
        <w:tc>
          <w:tcPr>
            <w:tcW w:w="6400" w:type="dxa"/>
            <w:hideMark/>
          </w:tcPr>
          <w:p w14:paraId="2E8935C6" w14:textId="676880FF" w:rsidR="00E52734" w:rsidRPr="0039167C" w:rsidRDefault="009072B2" w:rsidP="00BD7040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167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E0342">
              <w:rPr>
                <w:rFonts w:ascii="Times New Roman" w:hAnsi="Times New Roman" w:cs="Times New Roman"/>
                <w:sz w:val="26"/>
                <w:szCs w:val="26"/>
              </w:rPr>
              <w:t>Заместитель главы</w:t>
            </w:r>
            <w:r w:rsidR="00F90D16">
              <w:rPr>
                <w:rFonts w:ascii="Times New Roman" w:hAnsi="Times New Roman" w:cs="Times New Roman"/>
                <w:sz w:val="26"/>
                <w:szCs w:val="26"/>
              </w:rPr>
              <w:t>, член рабочей группы</w:t>
            </w:r>
          </w:p>
        </w:tc>
      </w:tr>
      <w:tr w:rsidR="00E801C7" w:rsidRPr="0039167C" w14:paraId="0F047CF5" w14:textId="77777777" w:rsidTr="00BD7040">
        <w:trPr>
          <w:trHeight w:val="553"/>
        </w:trPr>
        <w:tc>
          <w:tcPr>
            <w:tcW w:w="3381" w:type="dxa"/>
          </w:tcPr>
          <w:p w14:paraId="6A9A45F8" w14:textId="77777777" w:rsidR="00BD7040" w:rsidRDefault="00BD7040" w:rsidP="00BD704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14:paraId="549BD78B" w14:textId="37595DE8" w:rsidR="00E801C7" w:rsidRPr="0039167C" w:rsidRDefault="00BD7040" w:rsidP="00BD704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9632FF">
              <w:rPr>
                <w:rFonts w:ascii="Times New Roman" w:hAnsi="Times New Roman" w:cs="Times New Roman"/>
                <w:sz w:val="26"/>
                <w:szCs w:val="26"/>
              </w:rPr>
              <w:t>И.В. Васева</w:t>
            </w:r>
          </w:p>
        </w:tc>
        <w:tc>
          <w:tcPr>
            <w:tcW w:w="6400" w:type="dxa"/>
          </w:tcPr>
          <w:p w14:paraId="5E3A86B8" w14:textId="77777777" w:rsidR="00BD7040" w:rsidRDefault="00BD7040" w:rsidP="00963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2BA922" w14:textId="7A746458" w:rsidR="002E0342" w:rsidRPr="0039167C" w:rsidRDefault="00BD7040" w:rsidP="00963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632FF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="009632FF" w:rsidRPr="009632FF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МУ «</w:t>
            </w:r>
            <w:r w:rsidR="009632F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632FF" w:rsidRPr="009632FF">
              <w:rPr>
                <w:rFonts w:ascii="Times New Roman" w:hAnsi="Times New Roman" w:cs="Times New Roman"/>
                <w:sz w:val="26"/>
                <w:szCs w:val="26"/>
              </w:rPr>
              <w:t>дминистраци</w:t>
            </w:r>
            <w:r w:rsidR="009632F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9632FF" w:rsidRPr="009632FF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Сентябрьский</w:t>
            </w:r>
            <w:r w:rsidR="009632FF">
              <w:rPr>
                <w:rFonts w:ascii="Times New Roman" w:hAnsi="Times New Roman" w:cs="Times New Roman"/>
                <w:sz w:val="26"/>
                <w:szCs w:val="26"/>
              </w:rPr>
              <w:t>, член рабочей группы</w:t>
            </w:r>
          </w:p>
        </w:tc>
      </w:tr>
      <w:tr w:rsidR="002E0342" w:rsidRPr="0039167C" w14:paraId="5D63AF0A" w14:textId="77777777" w:rsidTr="00BD7040">
        <w:trPr>
          <w:trHeight w:val="346"/>
        </w:trPr>
        <w:tc>
          <w:tcPr>
            <w:tcW w:w="3381" w:type="dxa"/>
          </w:tcPr>
          <w:p w14:paraId="7725A95C" w14:textId="77777777" w:rsidR="00BD7040" w:rsidRDefault="00BD7040" w:rsidP="00E801C7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4BAE7F" w14:textId="767B66DA" w:rsidR="002E0342" w:rsidRPr="0039167C" w:rsidRDefault="002E0342" w:rsidP="00E801C7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Н.А. Рыбак</w:t>
            </w:r>
          </w:p>
        </w:tc>
        <w:tc>
          <w:tcPr>
            <w:tcW w:w="6400" w:type="dxa"/>
          </w:tcPr>
          <w:p w14:paraId="5E93C74D" w14:textId="77777777" w:rsidR="00BD7040" w:rsidRDefault="00BD7040" w:rsidP="002E0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7248E8" w14:textId="7ADF2B79" w:rsidR="002E0342" w:rsidRPr="0039167C" w:rsidRDefault="002E0342" w:rsidP="002E0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90D16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Общественного Совета </w:t>
            </w:r>
            <w:r w:rsidR="00F90D1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9167C">
              <w:rPr>
                <w:rFonts w:ascii="Times New Roman" w:hAnsi="Times New Roman" w:cs="Times New Roman"/>
                <w:sz w:val="26"/>
                <w:szCs w:val="26"/>
              </w:rPr>
              <w:t>ельского поселения Сентябрьский</w:t>
            </w:r>
            <w:r w:rsidR="00F90D16">
              <w:rPr>
                <w:rFonts w:ascii="Times New Roman" w:hAnsi="Times New Roman" w:cs="Times New Roman"/>
                <w:sz w:val="26"/>
                <w:szCs w:val="26"/>
              </w:rPr>
              <w:t>, член рабочей группы</w:t>
            </w:r>
          </w:p>
        </w:tc>
      </w:tr>
      <w:tr w:rsidR="001B37B1" w:rsidRPr="0039167C" w14:paraId="764E8098" w14:textId="77777777" w:rsidTr="00BD7040">
        <w:tc>
          <w:tcPr>
            <w:tcW w:w="3381" w:type="dxa"/>
          </w:tcPr>
          <w:p w14:paraId="7EB42E30" w14:textId="77777777" w:rsidR="00BD7040" w:rsidRDefault="00BD7040" w:rsidP="00E801C7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C6E4CD" w14:textId="51427CA2" w:rsidR="001B37B1" w:rsidRPr="0039167C" w:rsidRDefault="009632FF" w:rsidP="00E801C7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167C">
              <w:rPr>
                <w:rFonts w:ascii="Times New Roman" w:hAnsi="Times New Roman" w:cs="Times New Roman"/>
                <w:sz w:val="26"/>
                <w:szCs w:val="26"/>
              </w:rPr>
              <w:t xml:space="preserve">Я.Ю. Рослова  </w:t>
            </w:r>
          </w:p>
        </w:tc>
        <w:tc>
          <w:tcPr>
            <w:tcW w:w="6400" w:type="dxa"/>
          </w:tcPr>
          <w:p w14:paraId="40D996CF" w14:textId="77777777" w:rsidR="00BD7040" w:rsidRDefault="00BD7040" w:rsidP="00E80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D597EE" w14:textId="6578B3F7" w:rsidR="001B37B1" w:rsidRDefault="001B37B1" w:rsidP="00E80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632FF"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="009632FF" w:rsidRPr="0039167C">
              <w:rPr>
                <w:rFonts w:ascii="Times New Roman" w:hAnsi="Times New Roman" w:cs="Times New Roman"/>
                <w:sz w:val="26"/>
                <w:szCs w:val="26"/>
              </w:rPr>
              <w:t>аведующий сектором</w:t>
            </w:r>
            <w:r w:rsidR="009632FF">
              <w:rPr>
                <w:rFonts w:ascii="Times New Roman" w:hAnsi="Times New Roman" w:cs="Times New Roman"/>
                <w:sz w:val="26"/>
                <w:szCs w:val="26"/>
              </w:rPr>
              <w:t xml:space="preserve"> МУ «Администрации </w:t>
            </w:r>
            <w:r w:rsidR="009632FF" w:rsidRPr="0039167C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Сентябрьский</w:t>
            </w:r>
            <w:r w:rsidR="009632F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632FF" w:rsidRPr="0039167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секретарь рабочей группы  </w:t>
            </w:r>
          </w:p>
          <w:p w14:paraId="0E448928" w14:textId="4CE9D678" w:rsidR="001B37B1" w:rsidRPr="0039167C" w:rsidRDefault="001B37B1" w:rsidP="00E80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25BFCF1B" w14:textId="24C12DAD" w:rsidR="00F90D16" w:rsidRPr="0039167C" w:rsidRDefault="00F90D16" w:rsidP="00F90D16">
      <w:pPr>
        <w:tabs>
          <w:tab w:val="left" w:pos="709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39167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39167C">
        <w:rPr>
          <w:rFonts w:ascii="Times New Roman" w:hAnsi="Times New Roman" w:cs="Times New Roman"/>
          <w:sz w:val="26"/>
          <w:szCs w:val="26"/>
        </w:rPr>
        <w:t xml:space="preserve">рганизовать оповещение о проведении </w:t>
      </w:r>
      <w:r w:rsidR="00F35768" w:rsidRPr="00F35768">
        <w:rPr>
          <w:rFonts w:ascii="Times New Roman" w:hAnsi="Times New Roman" w:cs="Times New Roman"/>
          <w:sz w:val="26"/>
          <w:szCs w:val="26"/>
        </w:rPr>
        <w:t xml:space="preserve">общественных обсуждений </w:t>
      </w:r>
      <w:r w:rsidRPr="0039167C">
        <w:rPr>
          <w:rFonts w:ascii="Times New Roman" w:hAnsi="Times New Roman" w:cs="Times New Roman"/>
          <w:sz w:val="26"/>
          <w:szCs w:val="26"/>
        </w:rPr>
        <w:t>по Проекту, в том числе на информационных стендах администрации сельского поселения Сентябрьский.</w:t>
      </w:r>
    </w:p>
    <w:p w14:paraId="7E3A4CF3" w14:textId="77777777" w:rsidR="00F90D16" w:rsidRPr="008C0A98" w:rsidRDefault="00F90D16" w:rsidP="00F90D16">
      <w:pPr>
        <w:tabs>
          <w:tab w:val="left" w:pos="709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A78FB33" w14:textId="01A580C4" w:rsidR="00F90D16" w:rsidRPr="0039167C" w:rsidRDefault="00F90D16" w:rsidP="00F90D16">
      <w:pPr>
        <w:tabs>
          <w:tab w:val="left" w:pos="709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Pr="0039167C">
        <w:rPr>
          <w:rFonts w:ascii="Times New Roman" w:hAnsi="Times New Roman" w:cs="Times New Roman"/>
          <w:sz w:val="26"/>
          <w:szCs w:val="26"/>
        </w:rPr>
        <w:t xml:space="preserve">. Организовать открытие экспозиции Проекта по адресу: </w:t>
      </w:r>
      <w:r w:rsidRPr="0039167C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Администрация сельского поселения Сентябрьский, п.</w:t>
      </w:r>
      <w:r w:rsidR="003E484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39167C">
        <w:rPr>
          <w:rFonts w:ascii="Times New Roman" w:eastAsia="Calibri" w:hAnsi="Times New Roman" w:cs="Times New Roman"/>
          <w:sz w:val="26"/>
          <w:szCs w:val="26"/>
          <w:lang w:eastAsia="en-US"/>
        </w:rPr>
        <w:t>Сентябрьский, д.10, помещение1</w:t>
      </w:r>
      <w:r w:rsidRPr="0039167C">
        <w:rPr>
          <w:rFonts w:ascii="Times New Roman" w:hAnsi="Times New Roman" w:cs="Times New Roman"/>
          <w:sz w:val="26"/>
          <w:szCs w:val="26"/>
        </w:rPr>
        <w:t>.</w:t>
      </w:r>
    </w:p>
    <w:p w14:paraId="4496C6EB" w14:textId="77777777" w:rsidR="00F90D16" w:rsidRPr="008C0A98" w:rsidRDefault="00F90D16" w:rsidP="00F90D16">
      <w:pPr>
        <w:tabs>
          <w:tab w:val="left" w:pos="709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E49BCCE" w14:textId="3227DA84" w:rsidR="00F90D16" w:rsidRPr="0039167C" w:rsidRDefault="00F90D16" w:rsidP="00F90D16">
      <w:pPr>
        <w:tabs>
          <w:tab w:val="left" w:pos="709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39167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9167C">
        <w:rPr>
          <w:rFonts w:ascii="Times New Roman" w:hAnsi="Times New Roman" w:cs="Times New Roman"/>
          <w:sz w:val="26"/>
          <w:szCs w:val="26"/>
        </w:rPr>
        <w:t xml:space="preserve">. Определить перечень лиц, приглашаемых для выступлений на </w:t>
      </w:r>
      <w:r w:rsidR="00F35768" w:rsidRPr="00F35768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39167C">
        <w:rPr>
          <w:rFonts w:ascii="Times New Roman" w:hAnsi="Times New Roman" w:cs="Times New Roman"/>
          <w:sz w:val="26"/>
          <w:szCs w:val="26"/>
        </w:rPr>
        <w:t xml:space="preserve">, и организовать их выступления на собраниях участников </w:t>
      </w:r>
      <w:r w:rsidR="00F35768" w:rsidRPr="00F35768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39167C">
        <w:rPr>
          <w:rFonts w:ascii="Times New Roman" w:hAnsi="Times New Roman" w:cs="Times New Roman"/>
          <w:sz w:val="26"/>
          <w:szCs w:val="26"/>
        </w:rPr>
        <w:t xml:space="preserve"> и в средствах массовой информации (при необходимости).</w:t>
      </w:r>
    </w:p>
    <w:p w14:paraId="108B6057" w14:textId="77777777" w:rsidR="00F90D16" w:rsidRPr="008C0A98" w:rsidRDefault="00F90D16" w:rsidP="00F90D16">
      <w:pPr>
        <w:tabs>
          <w:tab w:val="left" w:pos="709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DDCE62F" w14:textId="7079100F" w:rsidR="00F90D16" w:rsidRPr="0039167C" w:rsidRDefault="00F90D16" w:rsidP="00F90D16">
      <w:pPr>
        <w:tabs>
          <w:tab w:val="left" w:pos="709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167C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3.</w:t>
      </w:r>
      <w:r w:rsidRPr="0039167C">
        <w:rPr>
          <w:rFonts w:ascii="Times New Roman" w:hAnsi="Times New Roman" w:cs="Times New Roman"/>
          <w:sz w:val="26"/>
          <w:szCs w:val="26"/>
        </w:rPr>
        <w:t xml:space="preserve"> Организовать и провести собрание участников </w:t>
      </w:r>
      <w:r w:rsidR="00F35768" w:rsidRPr="00F35768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39167C">
        <w:rPr>
          <w:rFonts w:ascii="Times New Roman" w:hAnsi="Times New Roman" w:cs="Times New Roman"/>
          <w:sz w:val="26"/>
          <w:szCs w:val="26"/>
        </w:rPr>
        <w:t>.</w:t>
      </w:r>
    </w:p>
    <w:p w14:paraId="4B949FF8" w14:textId="77777777" w:rsidR="00F90D16" w:rsidRDefault="00F90D16" w:rsidP="00F90D16">
      <w:pPr>
        <w:tabs>
          <w:tab w:val="left" w:pos="709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5C9DBB1" w14:textId="468CB1DF" w:rsidR="002E0342" w:rsidRDefault="00F90D16" w:rsidP="00F90D16">
      <w:pPr>
        <w:tabs>
          <w:tab w:val="left" w:pos="709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2E0342" w:rsidRPr="002E0342">
        <w:rPr>
          <w:rFonts w:ascii="Times New Roman" w:hAnsi="Times New Roman" w:cs="Times New Roman"/>
          <w:sz w:val="26"/>
          <w:szCs w:val="26"/>
        </w:rPr>
        <w:t>Руководствуясь ст</w:t>
      </w:r>
      <w:r>
        <w:rPr>
          <w:rFonts w:ascii="Times New Roman" w:hAnsi="Times New Roman" w:cs="Times New Roman"/>
          <w:sz w:val="26"/>
          <w:szCs w:val="26"/>
        </w:rPr>
        <w:t>атьей</w:t>
      </w:r>
      <w:r w:rsidR="002E0342" w:rsidRPr="002E0342">
        <w:rPr>
          <w:rFonts w:ascii="Times New Roman" w:hAnsi="Times New Roman" w:cs="Times New Roman"/>
          <w:sz w:val="26"/>
          <w:szCs w:val="26"/>
        </w:rPr>
        <w:t xml:space="preserve"> 5 постановления Правительства Российской Федерации от 27.10.2021 г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довести до сведения населения порядок учета предложений по проектам постановлений и порядок участия граждан в обсуждении указанных проектов:</w:t>
      </w:r>
    </w:p>
    <w:p w14:paraId="79B58D3A" w14:textId="77777777" w:rsidR="00F90D16" w:rsidRPr="00F90D16" w:rsidRDefault="00F90D16" w:rsidP="00F90D16">
      <w:pPr>
        <w:tabs>
          <w:tab w:val="left" w:pos="709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BFDE82C" w14:textId="021E3179" w:rsidR="002E0342" w:rsidRPr="002E0342" w:rsidRDefault="00F90D16" w:rsidP="00F90D16">
      <w:pPr>
        <w:tabs>
          <w:tab w:val="left" w:pos="709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П</w:t>
      </w:r>
      <w:r w:rsidR="002E0342" w:rsidRPr="002E0342">
        <w:rPr>
          <w:rFonts w:ascii="Times New Roman" w:hAnsi="Times New Roman" w:cs="Times New Roman"/>
          <w:sz w:val="26"/>
          <w:szCs w:val="26"/>
        </w:rPr>
        <w:t>редложения граждан по проектам постановлений «</w:t>
      </w:r>
      <w:r w:rsidRPr="00F90D16">
        <w:rPr>
          <w:rFonts w:ascii="Times New Roman" w:hAnsi="Times New Roman" w:cs="Times New Roman"/>
          <w:sz w:val="26"/>
          <w:szCs w:val="26"/>
        </w:rPr>
        <w:t>Об утверждении формы проверочного листа при проведении контрольных мероприятий по муниципальному жилищному контролю в муниципальном образовании сельское поселение Сентябрьский</w:t>
      </w:r>
      <w:r w:rsidR="002E0342" w:rsidRPr="002E0342">
        <w:rPr>
          <w:rFonts w:ascii="Times New Roman" w:hAnsi="Times New Roman" w:cs="Times New Roman"/>
          <w:sz w:val="26"/>
          <w:szCs w:val="26"/>
        </w:rPr>
        <w:t xml:space="preserve">» принимаются с </w:t>
      </w:r>
      <w:r w:rsidR="006A59EA">
        <w:rPr>
          <w:rFonts w:ascii="Times New Roman" w:hAnsi="Times New Roman" w:cs="Times New Roman"/>
          <w:sz w:val="26"/>
          <w:szCs w:val="26"/>
        </w:rPr>
        <w:t>1</w:t>
      </w:r>
      <w:r w:rsidR="00E4025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2E0342" w:rsidRPr="002E0342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 г.</w:t>
      </w:r>
      <w:r w:rsidR="002E0342" w:rsidRPr="002E0342">
        <w:rPr>
          <w:rFonts w:ascii="Times New Roman" w:hAnsi="Times New Roman" w:cs="Times New Roman"/>
          <w:sz w:val="26"/>
          <w:szCs w:val="26"/>
        </w:rPr>
        <w:t xml:space="preserve"> по </w:t>
      </w:r>
      <w:r w:rsidR="006A59EA">
        <w:rPr>
          <w:rFonts w:ascii="Times New Roman" w:hAnsi="Times New Roman" w:cs="Times New Roman"/>
          <w:sz w:val="26"/>
          <w:szCs w:val="26"/>
        </w:rPr>
        <w:t>2</w:t>
      </w:r>
      <w:r w:rsidR="00AE3D1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59EA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0342" w:rsidRPr="002E0342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2E0342" w:rsidRPr="002E0342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(включительно).</w:t>
      </w:r>
    </w:p>
    <w:p w14:paraId="16C0B5C8" w14:textId="77777777" w:rsidR="002E0342" w:rsidRPr="003E484C" w:rsidRDefault="002E0342" w:rsidP="002E0342">
      <w:pPr>
        <w:tabs>
          <w:tab w:val="left" w:pos="709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52FFAB15" w14:textId="232393AE" w:rsidR="003E484C" w:rsidRPr="003E484C" w:rsidRDefault="003E484C" w:rsidP="003E484C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2E0342" w:rsidRPr="002E0342">
        <w:rPr>
          <w:rFonts w:ascii="Times New Roman" w:hAnsi="Times New Roman" w:cs="Times New Roman"/>
          <w:sz w:val="26"/>
          <w:szCs w:val="26"/>
        </w:rPr>
        <w:t xml:space="preserve">предложения граждан подаются </w:t>
      </w:r>
      <w:r w:rsidRPr="0039167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письменной или устной форме в ходе проведения собрания </w:t>
      </w:r>
      <w:r w:rsidR="00F35768" w:rsidRPr="00F35768">
        <w:rPr>
          <w:rFonts w:ascii="Times New Roman" w:eastAsia="Calibri" w:hAnsi="Times New Roman" w:cs="Times New Roman"/>
          <w:sz w:val="26"/>
          <w:szCs w:val="26"/>
          <w:lang w:eastAsia="en-US"/>
        </w:rPr>
        <w:t>общественных обсуждений</w:t>
      </w:r>
      <w:r w:rsidRPr="0039167C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  <w:r w:rsidRPr="003E484C">
        <w:t xml:space="preserve"> </w:t>
      </w:r>
    </w:p>
    <w:p w14:paraId="50B933C8" w14:textId="77777777" w:rsidR="003E484C" w:rsidRPr="003E484C" w:rsidRDefault="003E484C" w:rsidP="003E484C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14:paraId="77211A98" w14:textId="214F67ED" w:rsidR="003E484C" w:rsidRPr="0039167C" w:rsidRDefault="003E484C" w:rsidP="003E484C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- </w:t>
      </w:r>
      <w:r w:rsidRPr="003E484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письменной форме с указанием фамилии, имени, отчества, контактного телефона и адреса проживания (для физических лиц), с указанием наименования, </w:t>
      </w:r>
      <w:r w:rsidRPr="003E484C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основного государственного регистрационного номера, места нахождения и адреса (для юридических лиц) в письменном и (или) электронном виде в администрацию сельского поселения Сентябрьский по адресу: п.</w:t>
      </w:r>
      <w:r w:rsidR="008C0A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3E484C">
        <w:rPr>
          <w:rFonts w:ascii="Times New Roman" w:eastAsia="Calibri" w:hAnsi="Times New Roman" w:cs="Times New Roman"/>
          <w:sz w:val="26"/>
          <w:szCs w:val="26"/>
          <w:lang w:eastAsia="en-US"/>
        </w:rPr>
        <w:t>Сентябрьский, д.10, помещение1, телефон 8</w:t>
      </w:r>
      <w:r w:rsidR="006A59E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3E484C">
        <w:rPr>
          <w:rFonts w:ascii="Times New Roman" w:eastAsia="Calibri" w:hAnsi="Times New Roman" w:cs="Times New Roman"/>
          <w:sz w:val="26"/>
          <w:szCs w:val="26"/>
          <w:lang w:eastAsia="en-US"/>
        </w:rPr>
        <w:t>(3463)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20</w:t>
      </w:r>
      <w:r w:rsidRPr="003E484C">
        <w:rPr>
          <w:rFonts w:ascii="Times New Roman" w:eastAsia="Calibri" w:hAnsi="Times New Roman" w:cs="Times New Roman"/>
          <w:sz w:val="26"/>
          <w:szCs w:val="26"/>
          <w:lang w:eastAsia="en-US"/>
        </w:rPr>
        <w:t>-0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Pr="003E484C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79</w:t>
      </w:r>
      <w:r w:rsidRPr="003E484C">
        <w:rPr>
          <w:rFonts w:ascii="Times New Roman" w:eastAsia="Calibri" w:hAnsi="Times New Roman" w:cs="Times New Roman"/>
          <w:sz w:val="26"/>
          <w:szCs w:val="26"/>
          <w:lang w:eastAsia="en-US"/>
        </w:rPr>
        <w:t>, адрес электронной почты: sentybrskyadm@mail.ru</w:t>
      </w:r>
    </w:p>
    <w:p w14:paraId="7CE9E471" w14:textId="77777777" w:rsidR="002E0342" w:rsidRPr="003E484C" w:rsidRDefault="002E0342" w:rsidP="002E0342">
      <w:pPr>
        <w:tabs>
          <w:tab w:val="left" w:pos="709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33EDC9D9" w14:textId="07C7190C" w:rsidR="002E0342" w:rsidRPr="002E0342" w:rsidRDefault="003E484C" w:rsidP="003E484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2E0342" w:rsidRPr="002E0342">
        <w:rPr>
          <w:rFonts w:ascii="Times New Roman" w:hAnsi="Times New Roman" w:cs="Times New Roman"/>
          <w:sz w:val="26"/>
          <w:szCs w:val="26"/>
        </w:rPr>
        <w:t xml:space="preserve">поступившие предложения граждан передаются на рассмотрение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="002E0342" w:rsidRPr="002E0342">
        <w:rPr>
          <w:rFonts w:ascii="Times New Roman" w:hAnsi="Times New Roman" w:cs="Times New Roman"/>
          <w:sz w:val="26"/>
          <w:szCs w:val="26"/>
        </w:rPr>
        <w:t>.</w:t>
      </w:r>
    </w:p>
    <w:p w14:paraId="44655AFB" w14:textId="77777777" w:rsidR="002E0342" w:rsidRPr="003E484C" w:rsidRDefault="002E0342" w:rsidP="002E0342">
      <w:pPr>
        <w:tabs>
          <w:tab w:val="left" w:pos="709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7F601E28" w14:textId="45869858" w:rsidR="002E0342" w:rsidRPr="002E0342" w:rsidRDefault="003E484C" w:rsidP="003E484C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2E0342">
        <w:rPr>
          <w:rFonts w:ascii="Times New Roman" w:hAnsi="Times New Roman" w:cs="Times New Roman"/>
          <w:sz w:val="26"/>
          <w:szCs w:val="26"/>
        </w:rPr>
        <w:t xml:space="preserve">поступившие </w:t>
      </w:r>
      <w:r w:rsidR="002E0342" w:rsidRPr="002E0342">
        <w:rPr>
          <w:rFonts w:ascii="Times New Roman" w:hAnsi="Times New Roman" w:cs="Times New Roman"/>
          <w:sz w:val="26"/>
          <w:szCs w:val="26"/>
        </w:rPr>
        <w:t xml:space="preserve">предложения по </w:t>
      </w:r>
      <w:r>
        <w:rPr>
          <w:rFonts w:ascii="Times New Roman" w:hAnsi="Times New Roman" w:cs="Times New Roman"/>
          <w:sz w:val="26"/>
          <w:szCs w:val="26"/>
        </w:rPr>
        <w:t>проекту</w:t>
      </w:r>
      <w:r w:rsidR="002E0342" w:rsidRPr="002E0342">
        <w:rPr>
          <w:rFonts w:ascii="Times New Roman" w:hAnsi="Times New Roman" w:cs="Times New Roman"/>
          <w:sz w:val="26"/>
          <w:szCs w:val="26"/>
        </w:rPr>
        <w:t>, вынесенн</w:t>
      </w:r>
      <w:r>
        <w:rPr>
          <w:rFonts w:ascii="Times New Roman" w:hAnsi="Times New Roman" w:cs="Times New Roman"/>
          <w:sz w:val="26"/>
          <w:szCs w:val="26"/>
        </w:rPr>
        <w:t>ому</w:t>
      </w:r>
      <w:r w:rsidR="002E0342" w:rsidRPr="002E0342">
        <w:rPr>
          <w:rFonts w:ascii="Times New Roman" w:hAnsi="Times New Roman" w:cs="Times New Roman"/>
          <w:sz w:val="26"/>
          <w:szCs w:val="26"/>
        </w:rPr>
        <w:t xml:space="preserve"> на </w:t>
      </w:r>
      <w:r w:rsidR="00F35768" w:rsidRPr="00F35768">
        <w:rPr>
          <w:rFonts w:ascii="Times New Roman" w:hAnsi="Times New Roman" w:cs="Times New Roman"/>
          <w:sz w:val="26"/>
          <w:szCs w:val="26"/>
        </w:rPr>
        <w:t>общественны</w:t>
      </w:r>
      <w:r w:rsidR="00F35768">
        <w:rPr>
          <w:rFonts w:ascii="Times New Roman" w:hAnsi="Times New Roman" w:cs="Times New Roman"/>
          <w:sz w:val="26"/>
          <w:szCs w:val="26"/>
        </w:rPr>
        <w:t>е</w:t>
      </w:r>
      <w:r w:rsidR="00F35768" w:rsidRPr="00F35768">
        <w:rPr>
          <w:rFonts w:ascii="Times New Roman" w:hAnsi="Times New Roman" w:cs="Times New Roman"/>
          <w:sz w:val="26"/>
          <w:szCs w:val="26"/>
        </w:rPr>
        <w:t xml:space="preserve"> обсуждени</w:t>
      </w:r>
      <w:r w:rsidR="00F35768">
        <w:rPr>
          <w:rFonts w:ascii="Times New Roman" w:hAnsi="Times New Roman" w:cs="Times New Roman"/>
          <w:sz w:val="26"/>
          <w:szCs w:val="26"/>
        </w:rPr>
        <w:t>я</w:t>
      </w:r>
      <w:r w:rsidR="002E0342" w:rsidRPr="002E0342">
        <w:rPr>
          <w:rFonts w:ascii="Times New Roman" w:hAnsi="Times New Roman" w:cs="Times New Roman"/>
          <w:sz w:val="26"/>
          <w:szCs w:val="26"/>
        </w:rPr>
        <w:t>, подлежат регистрации</w:t>
      </w:r>
      <w:r w:rsidRPr="003E484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39167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книге (журнале) учета посетителей при проведении экспозиции Проекта, подлежащего рассмотрению на </w:t>
      </w:r>
      <w:r w:rsidR="00F35768" w:rsidRPr="00F35768">
        <w:rPr>
          <w:rFonts w:ascii="Times New Roman" w:eastAsia="Calibri" w:hAnsi="Times New Roman" w:cs="Times New Roman"/>
          <w:sz w:val="26"/>
          <w:szCs w:val="26"/>
          <w:lang w:eastAsia="en-US"/>
        </w:rPr>
        <w:t>общественных обсуждений</w:t>
      </w:r>
      <w:r w:rsidRPr="0039167C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14:paraId="2571CF9B" w14:textId="77777777" w:rsidR="002E0342" w:rsidRPr="003E484C" w:rsidRDefault="002E0342" w:rsidP="002E0342">
      <w:pPr>
        <w:tabs>
          <w:tab w:val="left" w:pos="709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1A363684" w14:textId="511D90CC" w:rsidR="002E0342" w:rsidRPr="002E0342" w:rsidRDefault="003E484C" w:rsidP="003E484C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рабочая группа</w:t>
      </w:r>
      <w:r w:rsidR="002E0342" w:rsidRPr="002E0342">
        <w:rPr>
          <w:rFonts w:ascii="Times New Roman" w:hAnsi="Times New Roman" w:cs="Times New Roman"/>
          <w:sz w:val="26"/>
          <w:szCs w:val="26"/>
        </w:rPr>
        <w:t xml:space="preserve"> не включает в перечень предложений по вопросу, вынесенному на общественные обсуждения, </w:t>
      </w:r>
      <w:r w:rsidRPr="002E0342">
        <w:rPr>
          <w:rFonts w:ascii="Times New Roman" w:hAnsi="Times New Roman" w:cs="Times New Roman"/>
          <w:sz w:val="26"/>
          <w:szCs w:val="26"/>
        </w:rPr>
        <w:t>предложения,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0342" w:rsidRPr="002E0342">
        <w:rPr>
          <w:rFonts w:ascii="Times New Roman" w:hAnsi="Times New Roman" w:cs="Times New Roman"/>
          <w:sz w:val="26"/>
          <w:szCs w:val="26"/>
        </w:rPr>
        <w:t>не относящиеся к предмету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5768" w:rsidRPr="00F35768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="002E0342" w:rsidRPr="002E0342">
        <w:rPr>
          <w:rFonts w:ascii="Times New Roman" w:hAnsi="Times New Roman" w:cs="Times New Roman"/>
          <w:sz w:val="26"/>
          <w:szCs w:val="26"/>
        </w:rPr>
        <w:t>.</w:t>
      </w:r>
    </w:p>
    <w:p w14:paraId="2CD62B30" w14:textId="77777777" w:rsidR="002E0342" w:rsidRPr="003E484C" w:rsidRDefault="002E0342" w:rsidP="002E0342">
      <w:pPr>
        <w:tabs>
          <w:tab w:val="left" w:pos="709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2F43A3FC" w14:textId="326F3C44" w:rsidR="002E0342" w:rsidRPr="002E0342" w:rsidRDefault="003E484C" w:rsidP="003E484C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рабочая группа </w:t>
      </w:r>
      <w:r w:rsidR="002E0342" w:rsidRPr="002E0342">
        <w:rPr>
          <w:rFonts w:ascii="Times New Roman" w:hAnsi="Times New Roman" w:cs="Times New Roman"/>
          <w:sz w:val="26"/>
          <w:szCs w:val="26"/>
        </w:rPr>
        <w:t xml:space="preserve">информирует лиц, внесших предложения по </w:t>
      </w:r>
      <w:r>
        <w:rPr>
          <w:rFonts w:ascii="Times New Roman" w:hAnsi="Times New Roman" w:cs="Times New Roman"/>
          <w:sz w:val="26"/>
          <w:szCs w:val="26"/>
        </w:rPr>
        <w:t>проекту</w:t>
      </w:r>
      <w:r w:rsidR="002E0342" w:rsidRPr="002E0342">
        <w:rPr>
          <w:rFonts w:ascii="Times New Roman" w:hAnsi="Times New Roman" w:cs="Times New Roman"/>
          <w:sz w:val="26"/>
          <w:szCs w:val="26"/>
        </w:rPr>
        <w:t xml:space="preserve">, вынесенному на </w:t>
      </w:r>
      <w:r w:rsidR="00F35768" w:rsidRPr="00F35768">
        <w:rPr>
          <w:rFonts w:ascii="Times New Roman" w:hAnsi="Times New Roman" w:cs="Times New Roman"/>
          <w:sz w:val="26"/>
          <w:szCs w:val="26"/>
        </w:rPr>
        <w:t>общественны</w:t>
      </w:r>
      <w:r w:rsidR="00F35768">
        <w:rPr>
          <w:rFonts w:ascii="Times New Roman" w:hAnsi="Times New Roman" w:cs="Times New Roman"/>
          <w:sz w:val="26"/>
          <w:szCs w:val="26"/>
        </w:rPr>
        <w:t>е</w:t>
      </w:r>
      <w:r w:rsidR="00F35768" w:rsidRPr="00F35768">
        <w:rPr>
          <w:rFonts w:ascii="Times New Roman" w:hAnsi="Times New Roman" w:cs="Times New Roman"/>
          <w:sz w:val="26"/>
          <w:szCs w:val="26"/>
        </w:rPr>
        <w:t xml:space="preserve"> обсуждени</w:t>
      </w:r>
      <w:r w:rsidR="00F35768">
        <w:rPr>
          <w:rFonts w:ascii="Times New Roman" w:hAnsi="Times New Roman" w:cs="Times New Roman"/>
          <w:sz w:val="26"/>
          <w:szCs w:val="26"/>
        </w:rPr>
        <w:t>я</w:t>
      </w:r>
      <w:r w:rsidR="002E0342" w:rsidRPr="002E0342">
        <w:rPr>
          <w:rFonts w:ascii="Times New Roman" w:hAnsi="Times New Roman" w:cs="Times New Roman"/>
          <w:sz w:val="26"/>
          <w:szCs w:val="26"/>
        </w:rPr>
        <w:t>, о принятом решении по каждому предложении.</w:t>
      </w:r>
    </w:p>
    <w:p w14:paraId="50F6C254" w14:textId="77777777" w:rsidR="002E0342" w:rsidRPr="003E484C" w:rsidRDefault="002E0342" w:rsidP="003E484C">
      <w:pPr>
        <w:tabs>
          <w:tab w:val="left" w:pos="567"/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57AE38AA" w14:textId="015C685A" w:rsidR="002E0342" w:rsidRPr="002E0342" w:rsidRDefault="003E484C" w:rsidP="003E484C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2E0342" w:rsidRPr="002E0342">
        <w:rPr>
          <w:rFonts w:ascii="Times New Roman" w:hAnsi="Times New Roman" w:cs="Times New Roman"/>
          <w:sz w:val="26"/>
          <w:szCs w:val="26"/>
        </w:rPr>
        <w:t>анонимные предложения рассмотрению не подлежат</w:t>
      </w:r>
    </w:p>
    <w:p w14:paraId="51C0C898" w14:textId="77777777" w:rsidR="002E0342" w:rsidRPr="008C0A98" w:rsidRDefault="002E0342" w:rsidP="003E484C">
      <w:pPr>
        <w:tabs>
          <w:tab w:val="left" w:pos="567"/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6BDC4C34" w14:textId="456FECD6" w:rsidR="002E0342" w:rsidRPr="002E0342" w:rsidRDefault="003E484C" w:rsidP="003E484C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рабочая группа</w:t>
      </w:r>
      <w:r w:rsidR="002E0342" w:rsidRPr="002E0342">
        <w:rPr>
          <w:rFonts w:ascii="Times New Roman" w:hAnsi="Times New Roman" w:cs="Times New Roman"/>
          <w:sz w:val="26"/>
          <w:szCs w:val="26"/>
        </w:rPr>
        <w:t>: получает, регистрирует направленные письменные предложения по проект</w:t>
      </w:r>
      <w:r>
        <w:rPr>
          <w:rFonts w:ascii="Times New Roman" w:hAnsi="Times New Roman" w:cs="Times New Roman"/>
          <w:sz w:val="26"/>
          <w:szCs w:val="26"/>
        </w:rPr>
        <w:t>у</w:t>
      </w:r>
      <w:r w:rsidR="002E0342" w:rsidRPr="002E0342">
        <w:rPr>
          <w:rFonts w:ascii="Times New Roman" w:hAnsi="Times New Roman" w:cs="Times New Roman"/>
          <w:sz w:val="26"/>
          <w:szCs w:val="26"/>
        </w:rPr>
        <w:t xml:space="preserve"> правов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2E0342" w:rsidRPr="002E0342">
        <w:rPr>
          <w:rFonts w:ascii="Times New Roman" w:hAnsi="Times New Roman" w:cs="Times New Roman"/>
          <w:sz w:val="26"/>
          <w:szCs w:val="26"/>
        </w:rPr>
        <w:t xml:space="preserve"> акт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E0342" w:rsidRPr="002E0342">
        <w:rPr>
          <w:rFonts w:ascii="Times New Roman" w:hAnsi="Times New Roman" w:cs="Times New Roman"/>
          <w:sz w:val="26"/>
          <w:szCs w:val="26"/>
        </w:rPr>
        <w:t>, вынесенн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2E0342" w:rsidRPr="002E0342">
        <w:rPr>
          <w:rFonts w:ascii="Times New Roman" w:hAnsi="Times New Roman" w:cs="Times New Roman"/>
          <w:sz w:val="26"/>
          <w:szCs w:val="26"/>
        </w:rPr>
        <w:t xml:space="preserve"> на </w:t>
      </w:r>
      <w:r w:rsidR="00F35768" w:rsidRPr="00F35768">
        <w:rPr>
          <w:rFonts w:ascii="Times New Roman" w:hAnsi="Times New Roman" w:cs="Times New Roman"/>
          <w:sz w:val="26"/>
          <w:szCs w:val="26"/>
        </w:rPr>
        <w:t>общественны</w:t>
      </w:r>
      <w:r w:rsidR="00F35768">
        <w:rPr>
          <w:rFonts w:ascii="Times New Roman" w:hAnsi="Times New Roman" w:cs="Times New Roman"/>
          <w:sz w:val="26"/>
          <w:szCs w:val="26"/>
        </w:rPr>
        <w:t>е</w:t>
      </w:r>
      <w:r w:rsidR="00F35768" w:rsidRPr="00F35768">
        <w:rPr>
          <w:rFonts w:ascii="Times New Roman" w:hAnsi="Times New Roman" w:cs="Times New Roman"/>
          <w:sz w:val="26"/>
          <w:szCs w:val="26"/>
        </w:rPr>
        <w:t xml:space="preserve"> обсуждени</w:t>
      </w:r>
      <w:r w:rsidR="00F35768">
        <w:rPr>
          <w:rFonts w:ascii="Times New Roman" w:hAnsi="Times New Roman" w:cs="Times New Roman"/>
          <w:sz w:val="26"/>
          <w:szCs w:val="26"/>
        </w:rPr>
        <w:t>я</w:t>
      </w:r>
      <w:r w:rsidR="002E0342" w:rsidRPr="002E0342">
        <w:rPr>
          <w:rFonts w:ascii="Times New Roman" w:hAnsi="Times New Roman" w:cs="Times New Roman"/>
          <w:sz w:val="26"/>
          <w:szCs w:val="26"/>
        </w:rPr>
        <w:t>, формирует перечень предложений об изменении проекта правового акта, вынесенного на общественные обсуждения, формирует список лиц, внесших письменные заявления об участии  в открытом заседании; организует подготовку открытого заседания и осуществляет его проведение; оформляет итоговые документы общественных обсуждений; осуществляет иные полномочия в соответствии с законодательством.</w:t>
      </w:r>
    </w:p>
    <w:p w14:paraId="2258628A" w14:textId="77777777" w:rsidR="00F90D16" w:rsidRDefault="00F90D16" w:rsidP="003E484C">
      <w:pPr>
        <w:tabs>
          <w:tab w:val="left" w:pos="567"/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C4E58A9" w14:textId="3DEE0122" w:rsidR="00E801C7" w:rsidRPr="0039167C" w:rsidRDefault="008C0A98" w:rsidP="008C0A98">
      <w:pPr>
        <w:tabs>
          <w:tab w:val="left" w:pos="709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801C7" w:rsidRPr="0039167C">
        <w:rPr>
          <w:rFonts w:ascii="Times New Roman" w:hAnsi="Times New Roman" w:cs="Times New Roman"/>
          <w:sz w:val="26"/>
          <w:szCs w:val="26"/>
        </w:rPr>
        <w:t>. Настоящее постановление подлежит официальному опубликованию (обнародованию) 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муниципальном </w:t>
      </w:r>
      <w:r w:rsidRPr="0039167C">
        <w:rPr>
          <w:rFonts w:ascii="Times New Roman" w:hAnsi="Times New Roman" w:cs="Times New Roman"/>
          <w:sz w:val="26"/>
          <w:szCs w:val="26"/>
        </w:rPr>
        <w:t>средстве</w:t>
      </w:r>
      <w:r>
        <w:rPr>
          <w:rFonts w:ascii="Times New Roman" w:hAnsi="Times New Roman" w:cs="Times New Roman"/>
          <w:sz w:val="26"/>
          <w:szCs w:val="26"/>
        </w:rPr>
        <w:t xml:space="preserve"> массовой информации - </w:t>
      </w:r>
      <w:r w:rsidR="00E801C7" w:rsidRPr="0039167C">
        <w:rPr>
          <w:rFonts w:ascii="Times New Roman" w:hAnsi="Times New Roman" w:cs="Times New Roman"/>
          <w:sz w:val="26"/>
          <w:szCs w:val="26"/>
        </w:rPr>
        <w:t xml:space="preserve">бюллетене «Сентябрьский вестник» и размещению на официальном сайте органов местного самоуправления сельское поселение Сентябрьский в сети «Интернет». </w:t>
      </w:r>
    </w:p>
    <w:p w14:paraId="0428DCD6" w14:textId="77777777" w:rsidR="008C0A98" w:rsidRDefault="008C0A98" w:rsidP="00E801C7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4AC1E44" w14:textId="321AC5B6" w:rsidR="00E801C7" w:rsidRPr="0039167C" w:rsidRDefault="008C0A98" w:rsidP="008C0A98">
      <w:pPr>
        <w:tabs>
          <w:tab w:val="left" w:pos="709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801C7" w:rsidRPr="0039167C">
        <w:rPr>
          <w:rFonts w:ascii="Times New Roman" w:hAnsi="Times New Roman" w:cs="Times New Roman"/>
          <w:sz w:val="26"/>
          <w:szCs w:val="26"/>
        </w:rPr>
        <w:t>. Контроль за выполнением постановления оставляю за собой.</w:t>
      </w:r>
    </w:p>
    <w:p w14:paraId="7A11EC7E" w14:textId="77777777" w:rsidR="00E801C7" w:rsidRPr="0039167C" w:rsidRDefault="00E801C7" w:rsidP="00E801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CAA9D27" w14:textId="77777777" w:rsidR="00E801C7" w:rsidRPr="0039167C" w:rsidRDefault="00E801C7" w:rsidP="00E801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85BB2EA" w14:textId="77777777" w:rsidR="00E801C7" w:rsidRPr="0039167C" w:rsidRDefault="00E801C7" w:rsidP="00E801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0EB9B5D" w14:textId="5E9580DC" w:rsidR="00E801C7" w:rsidRPr="0039167C" w:rsidRDefault="00E801C7" w:rsidP="008C0A9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9167C">
        <w:rPr>
          <w:rFonts w:ascii="Times New Roman" w:hAnsi="Times New Roman" w:cs="Times New Roman"/>
          <w:sz w:val="26"/>
          <w:szCs w:val="26"/>
        </w:rPr>
        <w:t>Глава поселения</w:t>
      </w:r>
      <w:r w:rsidRPr="0039167C">
        <w:rPr>
          <w:rFonts w:ascii="Times New Roman" w:hAnsi="Times New Roman" w:cs="Times New Roman"/>
          <w:sz w:val="26"/>
          <w:szCs w:val="26"/>
        </w:rPr>
        <w:tab/>
      </w:r>
      <w:r w:rsidRPr="0039167C"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r w:rsidR="00810310" w:rsidRPr="0039167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39167C">
        <w:rPr>
          <w:rFonts w:ascii="Times New Roman" w:hAnsi="Times New Roman" w:cs="Times New Roman"/>
          <w:sz w:val="26"/>
          <w:szCs w:val="26"/>
        </w:rPr>
        <w:t xml:space="preserve">     </w:t>
      </w:r>
      <w:r w:rsidR="00E52734" w:rsidRPr="0039167C">
        <w:rPr>
          <w:rFonts w:ascii="Times New Roman" w:hAnsi="Times New Roman" w:cs="Times New Roman"/>
          <w:sz w:val="26"/>
          <w:szCs w:val="26"/>
        </w:rPr>
        <w:t xml:space="preserve">                              А.В. Светлаков</w:t>
      </w:r>
      <w:r w:rsidRPr="0039167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B42F40" w14:textId="77777777" w:rsidR="00E801C7" w:rsidRPr="0039167C" w:rsidRDefault="00E801C7" w:rsidP="00E801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0859CBE" w14:textId="77777777" w:rsidR="00E801C7" w:rsidRPr="0039167C" w:rsidRDefault="00E801C7" w:rsidP="00E801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0DAED7A" w14:textId="77777777" w:rsidR="00E801C7" w:rsidRPr="0039167C" w:rsidRDefault="00E801C7" w:rsidP="00E801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EA51844" w14:textId="77777777" w:rsidR="00E801C7" w:rsidRPr="0039167C" w:rsidRDefault="00E801C7" w:rsidP="00E527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EA0A47E" w14:textId="481FB441" w:rsidR="00E801C7" w:rsidRDefault="00E801C7" w:rsidP="00E801C7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bookmarkStart w:id="1" w:name="_Hlk22203194"/>
    </w:p>
    <w:p w14:paraId="0352F2FD" w14:textId="2040916E" w:rsidR="008C0A98" w:rsidRDefault="008C0A98" w:rsidP="00E801C7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6817E14F" w14:textId="772B74F4" w:rsidR="008C0A98" w:rsidRDefault="008C0A98" w:rsidP="00E801C7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5932AC00" w14:textId="07FD637B" w:rsidR="008C0A98" w:rsidRDefault="008C0A98" w:rsidP="00E801C7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1EDE133E" w14:textId="4894F5C8" w:rsidR="008C0A98" w:rsidRDefault="008C0A98" w:rsidP="00E801C7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15A5E5B5" w14:textId="186A0163" w:rsidR="008C0A98" w:rsidRDefault="008C0A98" w:rsidP="00E801C7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35C3E205" w14:textId="36C2B65B" w:rsidR="008C0A98" w:rsidRDefault="008C0A98" w:rsidP="00E801C7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66DA810C" w14:textId="679587D8" w:rsidR="008C0A98" w:rsidRDefault="008C0A98" w:rsidP="00E801C7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6E89452E" w14:textId="232FDC24" w:rsidR="008C0A98" w:rsidRDefault="008C0A98" w:rsidP="00E801C7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7E1D103D" w14:textId="3C04F915" w:rsidR="008C0A98" w:rsidRDefault="008C0A98" w:rsidP="00E801C7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25D47D76" w14:textId="63DDE1BF" w:rsidR="008C0A98" w:rsidRDefault="008C0A98" w:rsidP="00E801C7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522A39F9" w14:textId="65FAEA15" w:rsidR="008C0A98" w:rsidRDefault="008C0A98" w:rsidP="00E801C7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65F321C3" w14:textId="77777777" w:rsidR="006A59EA" w:rsidRDefault="006A59EA" w:rsidP="00E801C7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2408A0F3" w14:textId="7A1344DE" w:rsidR="008C0A98" w:rsidRDefault="008C0A98" w:rsidP="00E801C7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23D37408" w14:textId="61A8F7ED" w:rsidR="00E801C7" w:rsidRPr="003B58C2" w:rsidRDefault="003B58C2" w:rsidP="003B58C2">
      <w:pPr>
        <w:spacing w:after="0" w:line="240" w:lineRule="auto"/>
        <w:ind w:left="4821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E801C7" w:rsidRPr="003B58C2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14:paraId="0E6BE563" w14:textId="3C83066E" w:rsidR="003B58C2" w:rsidRDefault="003B58C2" w:rsidP="00E801C7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E801C7" w:rsidRPr="003B58C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14:paraId="02170CEF" w14:textId="773EFB25" w:rsidR="00E801C7" w:rsidRPr="003B58C2" w:rsidRDefault="003B58C2" w:rsidP="00E801C7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E801C7" w:rsidRPr="003B58C2">
        <w:rPr>
          <w:rFonts w:ascii="Times New Roman" w:hAnsi="Times New Roman" w:cs="Times New Roman"/>
          <w:sz w:val="20"/>
          <w:szCs w:val="20"/>
        </w:rPr>
        <w:t>сельского поселения Сентябрьский</w:t>
      </w:r>
    </w:p>
    <w:p w14:paraId="4957DEE0" w14:textId="784FDA29" w:rsidR="00E801C7" w:rsidRPr="003B58C2" w:rsidRDefault="003B58C2" w:rsidP="00E801C7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E801C7" w:rsidRPr="003B58C2">
        <w:rPr>
          <w:rFonts w:ascii="Times New Roman" w:hAnsi="Times New Roman" w:cs="Times New Roman"/>
          <w:sz w:val="20"/>
          <w:szCs w:val="20"/>
        </w:rPr>
        <w:t xml:space="preserve">от </w:t>
      </w:r>
      <w:r w:rsidR="006A59EA">
        <w:rPr>
          <w:rFonts w:ascii="Times New Roman" w:hAnsi="Times New Roman" w:cs="Times New Roman"/>
          <w:sz w:val="20"/>
          <w:szCs w:val="20"/>
        </w:rPr>
        <w:t>1</w:t>
      </w:r>
      <w:r w:rsidR="00E40251">
        <w:rPr>
          <w:rFonts w:ascii="Times New Roman" w:hAnsi="Times New Roman" w:cs="Times New Roman"/>
          <w:sz w:val="20"/>
          <w:szCs w:val="20"/>
        </w:rPr>
        <w:t>4</w:t>
      </w:r>
      <w:r w:rsidR="008C0A98" w:rsidRPr="003B58C2">
        <w:rPr>
          <w:rFonts w:ascii="Times New Roman" w:hAnsi="Times New Roman" w:cs="Times New Roman"/>
          <w:sz w:val="20"/>
          <w:szCs w:val="20"/>
        </w:rPr>
        <w:t xml:space="preserve"> марта </w:t>
      </w:r>
      <w:r w:rsidR="00E52734" w:rsidRPr="003B58C2">
        <w:rPr>
          <w:rFonts w:ascii="Times New Roman" w:hAnsi="Times New Roman" w:cs="Times New Roman"/>
          <w:sz w:val="20"/>
          <w:szCs w:val="20"/>
        </w:rPr>
        <w:t>202</w:t>
      </w:r>
      <w:r w:rsidR="008C0A98" w:rsidRPr="003B58C2">
        <w:rPr>
          <w:rFonts w:ascii="Times New Roman" w:hAnsi="Times New Roman" w:cs="Times New Roman"/>
          <w:sz w:val="20"/>
          <w:szCs w:val="20"/>
        </w:rPr>
        <w:t>3</w:t>
      </w:r>
      <w:r w:rsidR="00E52734" w:rsidRPr="003B58C2">
        <w:rPr>
          <w:rFonts w:ascii="Times New Roman" w:hAnsi="Times New Roman" w:cs="Times New Roman"/>
          <w:sz w:val="20"/>
          <w:szCs w:val="20"/>
        </w:rPr>
        <w:t xml:space="preserve"> №</w:t>
      </w:r>
      <w:r w:rsidR="006A59EA">
        <w:rPr>
          <w:rFonts w:ascii="Times New Roman" w:hAnsi="Times New Roman" w:cs="Times New Roman"/>
          <w:sz w:val="20"/>
          <w:szCs w:val="20"/>
        </w:rPr>
        <w:t xml:space="preserve"> </w:t>
      </w:r>
      <w:r w:rsidR="00AE3D14">
        <w:rPr>
          <w:rFonts w:ascii="Times New Roman" w:hAnsi="Times New Roman" w:cs="Times New Roman"/>
          <w:sz w:val="20"/>
          <w:szCs w:val="20"/>
        </w:rPr>
        <w:t>13</w:t>
      </w:r>
      <w:r w:rsidR="006A59EA">
        <w:rPr>
          <w:rFonts w:ascii="Times New Roman" w:hAnsi="Times New Roman" w:cs="Times New Roman"/>
          <w:sz w:val="20"/>
          <w:szCs w:val="20"/>
        </w:rPr>
        <w:t>-па</w:t>
      </w:r>
      <w:r w:rsidR="00E52734" w:rsidRPr="003B58C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0E1E1B" w14:textId="77777777" w:rsidR="00E801C7" w:rsidRPr="0039167C" w:rsidRDefault="00E801C7" w:rsidP="00E801C7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77A5BD68" w14:textId="77777777" w:rsidR="00E801C7" w:rsidRPr="0039167C" w:rsidRDefault="00E801C7" w:rsidP="00E801C7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2C60498D" w14:textId="77777777" w:rsidR="00E801C7" w:rsidRPr="0039167C" w:rsidRDefault="00E801C7" w:rsidP="00E801C7">
      <w:pPr>
        <w:spacing w:after="0" w:line="240" w:lineRule="auto"/>
        <w:ind w:right="18"/>
        <w:jc w:val="right"/>
        <w:rPr>
          <w:rFonts w:ascii="Times New Roman" w:hAnsi="Times New Roman" w:cs="Times New Roman"/>
          <w:b/>
          <w:sz w:val="26"/>
          <w:szCs w:val="26"/>
        </w:rPr>
      </w:pPr>
    </w:p>
    <w:bookmarkEnd w:id="1"/>
    <w:p w14:paraId="365A597D" w14:textId="2D09C66E" w:rsidR="008C0A98" w:rsidRPr="008C0A98" w:rsidRDefault="008C0A98" w:rsidP="008C0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A98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7633A553" wp14:editId="50677BEB">
            <wp:simplePos x="0" y="0"/>
            <wp:positionH relativeFrom="column">
              <wp:posOffset>2767330</wp:posOffset>
            </wp:positionH>
            <wp:positionV relativeFrom="paragraph">
              <wp:posOffset>-266700</wp:posOffset>
            </wp:positionV>
            <wp:extent cx="590550" cy="742950"/>
            <wp:effectExtent l="0" t="0" r="0" b="0"/>
            <wp:wrapNone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A98"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r w:rsidRPr="008C0A98">
        <w:rPr>
          <w:rFonts w:ascii="Times New Roman" w:hAnsi="Times New Roman" w:cs="Times New Roman"/>
          <w:b/>
          <w:sz w:val="26"/>
          <w:szCs w:val="26"/>
        </w:rPr>
        <w:tab/>
      </w:r>
      <w:r w:rsidRPr="008C0A98">
        <w:rPr>
          <w:rFonts w:ascii="Times New Roman" w:hAnsi="Times New Roman" w:cs="Times New Roman"/>
          <w:b/>
          <w:sz w:val="26"/>
          <w:szCs w:val="26"/>
        </w:rPr>
        <w:tab/>
      </w:r>
      <w:r w:rsidRPr="008C0A98">
        <w:rPr>
          <w:rFonts w:ascii="Times New Roman" w:hAnsi="Times New Roman" w:cs="Times New Roman"/>
          <w:b/>
          <w:sz w:val="26"/>
          <w:szCs w:val="26"/>
        </w:rPr>
        <w:tab/>
      </w:r>
    </w:p>
    <w:p w14:paraId="4327DF76" w14:textId="77777777" w:rsidR="008C0A98" w:rsidRPr="008C0A98" w:rsidRDefault="008C0A98" w:rsidP="008C0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B47D8B" w14:textId="77777777" w:rsidR="008C0A98" w:rsidRPr="008C0A98" w:rsidRDefault="008C0A98" w:rsidP="008C0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4128DF" w14:textId="77777777" w:rsidR="008C0A98" w:rsidRPr="008C0A98" w:rsidRDefault="008C0A98" w:rsidP="008C0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0A98">
        <w:rPr>
          <w:rFonts w:ascii="Times New Roman" w:hAnsi="Times New Roman" w:cs="Times New Roman"/>
          <w:b/>
          <w:sz w:val="20"/>
          <w:szCs w:val="20"/>
        </w:rPr>
        <w:t>Сельское поселение Сентябрьский</w:t>
      </w:r>
    </w:p>
    <w:p w14:paraId="0CC9B1BB" w14:textId="77777777" w:rsidR="008C0A98" w:rsidRPr="008C0A98" w:rsidRDefault="008C0A98" w:rsidP="008C0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0A98">
        <w:rPr>
          <w:rFonts w:ascii="Times New Roman" w:hAnsi="Times New Roman" w:cs="Times New Roman"/>
          <w:b/>
          <w:sz w:val="20"/>
          <w:szCs w:val="20"/>
        </w:rPr>
        <w:t>Нефтеюганский район</w:t>
      </w:r>
    </w:p>
    <w:p w14:paraId="30B407AF" w14:textId="77777777" w:rsidR="008C0A98" w:rsidRPr="008C0A98" w:rsidRDefault="008C0A98" w:rsidP="008C0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0A98">
        <w:rPr>
          <w:rFonts w:ascii="Times New Roman" w:hAnsi="Times New Roman" w:cs="Times New Roman"/>
          <w:b/>
          <w:sz w:val="20"/>
          <w:szCs w:val="20"/>
        </w:rPr>
        <w:t>Ханты-Мансийский автономный округ – Югра</w:t>
      </w:r>
    </w:p>
    <w:p w14:paraId="0597999F" w14:textId="77777777" w:rsidR="008C0A98" w:rsidRPr="008C0A98" w:rsidRDefault="008C0A98" w:rsidP="008C0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ED2275" w14:textId="77777777" w:rsidR="008C0A98" w:rsidRPr="008C0A98" w:rsidRDefault="008C0A98" w:rsidP="008C0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4FB719" w14:textId="77777777" w:rsidR="008C0A98" w:rsidRPr="008C0A98" w:rsidRDefault="008C0A98" w:rsidP="008C0A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0A98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СЕНТЯБРЬСКИЙ</w:t>
      </w:r>
    </w:p>
    <w:p w14:paraId="1C3016B2" w14:textId="77777777" w:rsidR="008C0A98" w:rsidRPr="008C0A98" w:rsidRDefault="008C0A98" w:rsidP="008C0A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BE3719E" w14:textId="77777777" w:rsidR="008C0A98" w:rsidRPr="008C0A98" w:rsidRDefault="008C0A98" w:rsidP="008C0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8ABB20" w14:textId="77777777" w:rsidR="008C0A98" w:rsidRPr="008C0A98" w:rsidRDefault="008C0A98" w:rsidP="008C0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A98"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14:paraId="683996DC" w14:textId="77777777" w:rsidR="008C0A98" w:rsidRPr="008C0A98" w:rsidRDefault="008C0A98" w:rsidP="008C0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8C0A98" w:rsidRPr="008C0A98" w14:paraId="288D50A9" w14:textId="77777777" w:rsidTr="008C0A98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5D66C5" w14:textId="77777777" w:rsidR="008C0A98" w:rsidRPr="008C0A98" w:rsidRDefault="008C0A98" w:rsidP="008C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</w:rPr>
              <w:t>00.00.0000</w:t>
            </w:r>
          </w:p>
        </w:tc>
        <w:tc>
          <w:tcPr>
            <w:tcW w:w="5103" w:type="dxa"/>
            <w:vAlign w:val="bottom"/>
          </w:tcPr>
          <w:p w14:paraId="0E3C35D0" w14:textId="77777777" w:rsidR="008C0A98" w:rsidRPr="008C0A98" w:rsidRDefault="008C0A98" w:rsidP="008C0A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E9206A" w14:textId="77777777" w:rsidR="008C0A98" w:rsidRPr="008C0A98" w:rsidRDefault="008C0A98" w:rsidP="008C0A98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C0A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00-па</w:t>
            </w:r>
          </w:p>
        </w:tc>
      </w:tr>
      <w:tr w:rsidR="008C0A98" w:rsidRPr="008C0A98" w14:paraId="218144CC" w14:textId="77777777" w:rsidTr="008C0A98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05C282E" w14:textId="77777777" w:rsidR="008C0A98" w:rsidRPr="008C0A98" w:rsidRDefault="008C0A98" w:rsidP="008C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14:paraId="7A7E3CCE" w14:textId="77777777" w:rsidR="008C0A98" w:rsidRPr="008C0A98" w:rsidRDefault="008C0A98" w:rsidP="008C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</w:rPr>
              <w:t>п. Сентябрьский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7EFB1B5" w14:textId="77777777" w:rsidR="008C0A98" w:rsidRPr="008C0A98" w:rsidRDefault="008C0A98" w:rsidP="008C0A98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14:paraId="773909FE" w14:textId="77777777" w:rsidR="008C0A98" w:rsidRPr="008C0A98" w:rsidRDefault="008C0A98" w:rsidP="008C0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4144D7" w14:textId="77777777" w:rsidR="008C0A98" w:rsidRPr="008C0A98" w:rsidRDefault="008C0A98" w:rsidP="008C0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AD7C6" w14:textId="77777777" w:rsidR="008C0A98" w:rsidRPr="008C0A98" w:rsidRDefault="008C0A98" w:rsidP="008C0A9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C0A98">
        <w:rPr>
          <w:rFonts w:ascii="Times New Roman" w:eastAsia="Calibri" w:hAnsi="Times New Roman" w:cs="Times New Roman"/>
          <w:sz w:val="26"/>
          <w:szCs w:val="26"/>
          <w:lang w:eastAsia="en-US"/>
        </w:rPr>
        <w:t>Об утверждении формы проверочного листа при проведении контрольных мероприятий по муниципальному жилищному контролю в муниципальном образовании сельское поселение Сентябрьский</w:t>
      </w:r>
    </w:p>
    <w:p w14:paraId="3E34C7CF" w14:textId="77777777" w:rsidR="008C0A98" w:rsidRPr="008C0A98" w:rsidRDefault="008C0A98" w:rsidP="008C0A98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14:paraId="09E213DD" w14:textId="7E32ABC2" w:rsidR="008C0A98" w:rsidRPr="008C0A98" w:rsidRDefault="008C0A98" w:rsidP="008C0A98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C0A98">
        <w:rPr>
          <w:rFonts w:ascii="Times New Roman" w:hAnsi="Times New Roman" w:cs="Times New Roman"/>
          <w:bCs/>
          <w:sz w:val="26"/>
          <w:szCs w:val="26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</w:t>
      </w:r>
      <w:r w:rsidRPr="008C0A9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, постановлением Правительства Российской Федерации от </w:t>
      </w:r>
      <w:r w:rsidRPr="008C0A98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27 октября 2021 г. № 1844</w:t>
      </w:r>
      <w:r w:rsidRPr="008C0A9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«</w:t>
      </w:r>
      <w:r w:rsidRPr="008C0A98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8C0A9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, руководствуясь Уставом сельского поселения Сентябрьский Нефтеюганского муниципального района Ханты-Мансийского автономного округа – Югры                              </w:t>
      </w:r>
      <w:r w:rsidR="003B58C2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                                                                </w:t>
      </w:r>
      <w:r w:rsidRPr="008C0A9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 о с т а н о в л я е т:</w:t>
      </w:r>
    </w:p>
    <w:p w14:paraId="4120B996" w14:textId="77777777" w:rsidR="008C0A98" w:rsidRPr="008C0A98" w:rsidRDefault="008C0A98" w:rsidP="008C0A9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1F7C8117" w14:textId="77777777" w:rsidR="008C0A98" w:rsidRPr="008C0A98" w:rsidRDefault="008C0A98" w:rsidP="008C0A9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C0A98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1. Утвердить форму проверочного листа при проведении контрольных мероприятий по муниципальному жилищному контролю в муниципальном образовании сельское поселение Сентябрьский, согласно приложению к настоящему постановлению.</w:t>
      </w:r>
    </w:p>
    <w:p w14:paraId="067121C8" w14:textId="77777777" w:rsidR="008C0A98" w:rsidRPr="008C0A98" w:rsidRDefault="008C0A98" w:rsidP="008C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4"/>
        </w:rPr>
      </w:pPr>
    </w:p>
    <w:p w14:paraId="3D29A1A4" w14:textId="77777777" w:rsidR="008C0A98" w:rsidRPr="008C0A98" w:rsidRDefault="008C0A98" w:rsidP="008C0A9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0A98">
        <w:rPr>
          <w:rFonts w:ascii="Times New Roman" w:hAnsi="Times New Roman" w:cs="Times New Roman"/>
          <w:bCs/>
          <w:sz w:val="26"/>
          <w:szCs w:val="24"/>
        </w:rPr>
        <w:lastRenderedPageBreak/>
        <w:t>2</w:t>
      </w:r>
      <w:r w:rsidRPr="008C0A98">
        <w:rPr>
          <w:rFonts w:ascii="Times New Roman" w:eastAsia="Calibri" w:hAnsi="Times New Roman" w:cs="Times New Roman"/>
          <w:sz w:val="26"/>
          <w:szCs w:val="26"/>
          <w:lang w:eastAsia="en-US"/>
        </w:rPr>
        <w:t>. Настоящее решение подлежит официальному опубликованию (обнародованию) в муниципальном средстве массовой информации - бюллетене «Сентябрьский вестник» и размещению на официальном сайте органов местного самоуправления сельского поселения Сентябрьский</w:t>
      </w:r>
      <w:r w:rsidRPr="008C0A98">
        <w:rPr>
          <w:rFonts w:ascii="Times New Roman" w:hAnsi="Times New Roman" w:cs="Times New Roman"/>
          <w:sz w:val="26"/>
          <w:szCs w:val="26"/>
        </w:rPr>
        <w:t>.</w:t>
      </w:r>
    </w:p>
    <w:p w14:paraId="012ADBF6" w14:textId="77777777" w:rsidR="008C0A98" w:rsidRPr="008C0A98" w:rsidRDefault="008C0A98" w:rsidP="008C0A98">
      <w:pPr>
        <w:tabs>
          <w:tab w:val="left" w:pos="567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4451580" w14:textId="77777777" w:rsidR="008C0A98" w:rsidRPr="008C0A98" w:rsidRDefault="008C0A98" w:rsidP="008C0A98">
      <w:pPr>
        <w:tabs>
          <w:tab w:val="left" w:pos="567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0A98"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Pr="008C0A98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Настоящее постановление вступает в силу со дня его официального опубликования (обнародования</w:t>
      </w:r>
      <w:r w:rsidRPr="008C0A98">
        <w:rPr>
          <w:rFonts w:ascii="Times New Roman" w:hAnsi="Times New Roman" w:cs="Times New Roman"/>
          <w:sz w:val="26"/>
          <w:szCs w:val="26"/>
        </w:rPr>
        <w:t>).</w:t>
      </w:r>
    </w:p>
    <w:p w14:paraId="4956C4FD" w14:textId="77777777" w:rsidR="008C0A98" w:rsidRPr="008C0A98" w:rsidRDefault="008C0A98" w:rsidP="008C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4"/>
        </w:rPr>
      </w:pPr>
    </w:p>
    <w:p w14:paraId="20CFFC06" w14:textId="77777777" w:rsidR="008C0A98" w:rsidRPr="008C0A98" w:rsidRDefault="008C0A98" w:rsidP="008C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8C0A98">
        <w:rPr>
          <w:rFonts w:ascii="Times New Roman" w:hAnsi="Times New Roman" w:cs="Times New Roman"/>
          <w:bCs/>
          <w:sz w:val="26"/>
          <w:szCs w:val="24"/>
        </w:rPr>
        <w:t>4. Контроль за выполнением постановления осуществляю лично.</w:t>
      </w:r>
    </w:p>
    <w:p w14:paraId="66042B0C" w14:textId="77777777" w:rsidR="008C0A98" w:rsidRPr="008C0A98" w:rsidRDefault="008C0A98" w:rsidP="008C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4"/>
        </w:rPr>
      </w:pPr>
    </w:p>
    <w:p w14:paraId="48F46664" w14:textId="77777777" w:rsidR="008C0A98" w:rsidRPr="008C0A98" w:rsidRDefault="008C0A98" w:rsidP="008C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4"/>
        </w:rPr>
      </w:pPr>
    </w:p>
    <w:p w14:paraId="6308EDE8" w14:textId="77777777" w:rsidR="008C0A98" w:rsidRPr="008C0A98" w:rsidRDefault="008C0A98" w:rsidP="008C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0A98">
        <w:rPr>
          <w:rFonts w:ascii="Times New Roman" w:hAnsi="Times New Roman" w:cs="Times New Roman"/>
          <w:bCs/>
          <w:sz w:val="26"/>
          <w:szCs w:val="24"/>
        </w:rPr>
        <w:t>Глава поселения</w:t>
      </w:r>
      <w:r w:rsidRPr="008C0A98">
        <w:rPr>
          <w:rFonts w:ascii="Times New Roman" w:hAnsi="Times New Roman" w:cs="Times New Roman"/>
          <w:bCs/>
          <w:sz w:val="26"/>
          <w:szCs w:val="24"/>
        </w:rPr>
        <w:tab/>
      </w:r>
      <w:r w:rsidRPr="008C0A98">
        <w:rPr>
          <w:rFonts w:ascii="Times New Roman" w:hAnsi="Times New Roman" w:cs="Times New Roman"/>
          <w:bCs/>
          <w:sz w:val="26"/>
          <w:szCs w:val="24"/>
        </w:rPr>
        <w:tab/>
      </w:r>
      <w:r w:rsidRPr="008C0A98">
        <w:rPr>
          <w:rFonts w:ascii="Times New Roman" w:hAnsi="Times New Roman" w:cs="Times New Roman"/>
          <w:bCs/>
          <w:sz w:val="26"/>
          <w:szCs w:val="24"/>
        </w:rPr>
        <w:tab/>
      </w:r>
      <w:r w:rsidRPr="008C0A98">
        <w:rPr>
          <w:rFonts w:ascii="Times New Roman" w:hAnsi="Times New Roman" w:cs="Times New Roman"/>
          <w:bCs/>
          <w:sz w:val="26"/>
          <w:szCs w:val="24"/>
        </w:rPr>
        <w:tab/>
      </w:r>
      <w:r w:rsidRPr="008C0A98">
        <w:rPr>
          <w:rFonts w:ascii="Times New Roman" w:hAnsi="Times New Roman" w:cs="Times New Roman"/>
          <w:bCs/>
          <w:sz w:val="26"/>
          <w:szCs w:val="24"/>
        </w:rPr>
        <w:tab/>
      </w:r>
      <w:r w:rsidRPr="008C0A98">
        <w:rPr>
          <w:rFonts w:ascii="Times New Roman" w:hAnsi="Times New Roman" w:cs="Times New Roman"/>
          <w:bCs/>
          <w:sz w:val="26"/>
          <w:szCs w:val="24"/>
        </w:rPr>
        <w:tab/>
      </w:r>
      <w:r w:rsidRPr="008C0A98">
        <w:rPr>
          <w:rFonts w:ascii="Times New Roman" w:hAnsi="Times New Roman" w:cs="Times New Roman"/>
          <w:bCs/>
          <w:sz w:val="26"/>
          <w:szCs w:val="24"/>
        </w:rPr>
        <w:tab/>
      </w:r>
      <w:r w:rsidRPr="008C0A98">
        <w:rPr>
          <w:rFonts w:ascii="Times New Roman" w:hAnsi="Times New Roman" w:cs="Times New Roman"/>
          <w:bCs/>
          <w:sz w:val="26"/>
          <w:szCs w:val="24"/>
        </w:rPr>
        <w:tab/>
      </w:r>
      <w:r w:rsidRPr="008C0A98">
        <w:rPr>
          <w:rFonts w:ascii="Times New Roman" w:hAnsi="Times New Roman" w:cs="Times New Roman"/>
          <w:bCs/>
          <w:sz w:val="26"/>
          <w:szCs w:val="24"/>
        </w:rPr>
        <w:tab/>
        <w:t xml:space="preserve"> А.В. Светлаков</w:t>
      </w:r>
    </w:p>
    <w:p w14:paraId="689BC67A" w14:textId="2B212946" w:rsidR="008C0A98" w:rsidRDefault="008C0A98" w:rsidP="008C0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C0A9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</w:t>
      </w:r>
    </w:p>
    <w:p w14:paraId="32391D79" w14:textId="542C89E4" w:rsidR="00F6701E" w:rsidRDefault="00F6701E" w:rsidP="008C0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4BB2CEFD" w14:textId="25BB8D9D" w:rsidR="00F6701E" w:rsidRDefault="00F6701E" w:rsidP="008C0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27348160" w14:textId="24540257" w:rsidR="00F6701E" w:rsidRDefault="00F6701E" w:rsidP="008C0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45EA7B80" w14:textId="4F90CAAB" w:rsidR="00F6701E" w:rsidRDefault="00F6701E" w:rsidP="008C0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0BBF4EA" w14:textId="45AF72F9" w:rsidR="00F6701E" w:rsidRDefault="00F6701E" w:rsidP="008C0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76DA9C9C" w14:textId="3BB71664" w:rsidR="00F6701E" w:rsidRDefault="00F6701E" w:rsidP="008C0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79E2CEC5" w14:textId="0D23509C" w:rsidR="00F6701E" w:rsidRDefault="00F6701E" w:rsidP="008C0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1ED819A9" w14:textId="635D2995" w:rsidR="00F6701E" w:rsidRDefault="00F6701E" w:rsidP="008C0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8111405" w14:textId="1239C3F5" w:rsidR="00F6701E" w:rsidRDefault="00F6701E" w:rsidP="008C0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4D1F5410" w14:textId="45E8BD48" w:rsidR="00F6701E" w:rsidRDefault="00F6701E" w:rsidP="008C0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CB25A56" w14:textId="31404D4A" w:rsidR="00F6701E" w:rsidRDefault="00F6701E" w:rsidP="008C0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AE1E4A1" w14:textId="170CB8AD" w:rsidR="00F6701E" w:rsidRDefault="00F6701E" w:rsidP="008C0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5E158390" w14:textId="7A65066C" w:rsidR="00F6701E" w:rsidRDefault="00F6701E" w:rsidP="008C0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10B458A5" w14:textId="71B96BB5" w:rsidR="00F6701E" w:rsidRDefault="00F6701E" w:rsidP="008C0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716600AD" w14:textId="7134EBD9" w:rsidR="00F6701E" w:rsidRDefault="00F6701E" w:rsidP="008C0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1648DF8B" w14:textId="04B486C8" w:rsidR="00F6701E" w:rsidRDefault="00F6701E" w:rsidP="008C0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1CA34B60" w14:textId="3F8F5580" w:rsidR="00F6701E" w:rsidRDefault="00F6701E" w:rsidP="008C0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78CFEF1B" w14:textId="5C14D651" w:rsidR="00F6701E" w:rsidRDefault="00F6701E" w:rsidP="008C0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266ED6D7" w14:textId="0534C1C9" w:rsidR="00F6701E" w:rsidRDefault="00F6701E" w:rsidP="008C0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53FB0107" w14:textId="5F634E8B" w:rsidR="00F6701E" w:rsidRDefault="00F6701E" w:rsidP="008C0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7FC92500" w14:textId="629D7087" w:rsidR="00F6701E" w:rsidRDefault="00F6701E" w:rsidP="008C0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4CF2CAE0" w14:textId="195DD96E" w:rsidR="00F6701E" w:rsidRDefault="00F6701E" w:rsidP="008C0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406B1393" w14:textId="66DAB43C" w:rsidR="00F6701E" w:rsidRDefault="00F6701E" w:rsidP="008C0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6F4146B9" w14:textId="36431ABF" w:rsidR="00F6701E" w:rsidRDefault="00F6701E" w:rsidP="008C0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4765EED2" w14:textId="2C87DB89" w:rsidR="00F6701E" w:rsidRDefault="00F6701E" w:rsidP="008C0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72FDEA29" w14:textId="120D2D78" w:rsidR="00F6701E" w:rsidRDefault="00F6701E" w:rsidP="008C0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1E9610C3" w14:textId="7E0DDD35" w:rsidR="00F6701E" w:rsidRDefault="00F6701E" w:rsidP="008C0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74EC2852" w14:textId="22D3CB8D" w:rsidR="00F6701E" w:rsidRDefault="00F6701E" w:rsidP="008C0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32349A25" w14:textId="270A4094" w:rsidR="00F6701E" w:rsidRDefault="00F6701E" w:rsidP="008C0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4F5C3E03" w14:textId="20C3E789" w:rsidR="00F6701E" w:rsidRDefault="00F6701E" w:rsidP="008C0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16964292" w14:textId="1D849FAD" w:rsidR="00F6701E" w:rsidRDefault="00F6701E" w:rsidP="008C0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3EE7203" w14:textId="6D989F79" w:rsidR="00F6701E" w:rsidRDefault="00F6701E" w:rsidP="008C0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132AE29D" w14:textId="6F446C09" w:rsidR="00F6701E" w:rsidRDefault="00F6701E" w:rsidP="008C0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2EF18EA8" w14:textId="03FA8067" w:rsidR="00F6701E" w:rsidRDefault="00F6701E" w:rsidP="008C0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3C1C99D4" w14:textId="30462C83" w:rsidR="00F6701E" w:rsidRDefault="00F6701E" w:rsidP="008C0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F2676E8" w14:textId="51AC698A" w:rsidR="00F6701E" w:rsidRDefault="00F6701E" w:rsidP="008C0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5E59A301" w14:textId="2FCF4F55" w:rsidR="00F6701E" w:rsidRDefault="00F6701E" w:rsidP="008C0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3F232DEB" w14:textId="43A5797F" w:rsidR="00F6701E" w:rsidRDefault="00F6701E" w:rsidP="008C0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3E32D0E8" w14:textId="3E8530F8" w:rsidR="00F6701E" w:rsidRDefault="00F6701E" w:rsidP="008C0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16B46806" w14:textId="22075E10" w:rsidR="00F6701E" w:rsidRDefault="00F6701E" w:rsidP="008C0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FB041EA" w14:textId="77DD6706" w:rsidR="00F6701E" w:rsidRDefault="00F6701E" w:rsidP="008C0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3C65A27" w14:textId="6B7D3F24" w:rsidR="00F6701E" w:rsidRDefault="00F6701E" w:rsidP="008C0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3EEC3207" w14:textId="06480A64" w:rsidR="00F6701E" w:rsidRDefault="00F6701E" w:rsidP="008C0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14C35B9F" w14:textId="259EAC91" w:rsidR="00F6701E" w:rsidRDefault="00F6701E" w:rsidP="008C0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534F0D4B" w14:textId="1ABDCF30" w:rsidR="00F6701E" w:rsidRDefault="00F6701E" w:rsidP="008C0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7EC22F36" w14:textId="7A9A3575" w:rsidR="00F6701E" w:rsidRDefault="00F6701E" w:rsidP="008C0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901B9AD" w14:textId="223CD22E" w:rsidR="00F6701E" w:rsidRDefault="00F6701E" w:rsidP="008C0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1257E842" w14:textId="5175F2A2" w:rsidR="00F6701E" w:rsidRDefault="00F6701E" w:rsidP="008C0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34EA15B5" w14:textId="05077E13" w:rsidR="00F6701E" w:rsidRDefault="00F6701E" w:rsidP="008C0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B7C5C59" w14:textId="3CEF8AB4" w:rsidR="006A59EA" w:rsidRDefault="006A59EA" w:rsidP="008C0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4CA8F7CE" w14:textId="093779AC" w:rsidR="006A59EA" w:rsidRDefault="006A59EA" w:rsidP="008C0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6CF96CC6" w14:textId="37CEC6DD" w:rsidR="00F6701E" w:rsidRDefault="00F6701E" w:rsidP="008C0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12AFEB86" w14:textId="77777777" w:rsidR="00F6701E" w:rsidRPr="008C0A98" w:rsidRDefault="00F6701E" w:rsidP="008C0A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3B1A376C" w14:textId="60F2C449" w:rsidR="008C0A98" w:rsidRPr="008C0A98" w:rsidRDefault="00F6701E" w:rsidP="00F6701E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</w:t>
      </w:r>
      <w:r w:rsidR="008C0A98" w:rsidRPr="008C0A98">
        <w:rPr>
          <w:rFonts w:ascii="Times New Roman" w:eastAsia="Calibri" w:hAnsi="Times New Roman" w:cs="Times New Roman"/>
          <w:sz w:val="20"/>
          <w:szCs w:val="20"/>
          <w:lang w:eastAsia="en-US"/>
        </w:rPr>
        <w:t>Приложение</w:t>
      </w:r>
    </w:p>
    <w:p w14:paraId="77CD02CC" w14:textId="38951772" w:rsidR="008C0A98" w:rsidRPr="008C0A98" w:rsidRDefault="008C0A98" w:rsidP="008C0A98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</w:t>
      </w:r>
      <w:r w:rsidR="00F6701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8C0A98">
        <w:rPr>
          <w:rFonts w:ascii="Times New Roman" w:eastAsia="Calibri" w:hAnsi="Times New Roman" w:cs="Times New Roman"/>
          <w:sz w:val="20"/>
          <w:szCs w:val="20"/>
          <w:lang w:eastAsia="en-US"/>
        </w:rPr>
        <w:t>к постановлению администрации</w:t>
      </w:r>
    </w:p>
    <w:p w14:paraId="0EF140C7" w14:textId="0C87A776" w:rsidR="008C0A98" w:rsidRPr="008C0A98" w:rsidRDefault="008C0A98" w:rsidP="008C0A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 </w:t>
      </w:r>
      <w:r w:rsidRPr="008C0A98">
        <w:rPr>
          <w:rFonts w:ascii="Times New Roman" w:eastAsia="Calibri" w:hAnsi="Times New Roman" w:cs="Times New Roman"/>
          <w:sz w:val="20"/>
          <w:szCs w:val="20"/>
          <w:lang w:eastAsia="en-US"/>
        </w:rPr>
        <w:t>сельского поселения Сентябрьский</w:t>
      </w:r>
    </w:p>
    <w:p w14:paraId="584EBEB9" w14:textId="78C9B4EF" w:rsidR="008C0A98" w:rsidRPr="008C0A98" w:rsidRDefault="00F6701E" w:rsidP="00F6701E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</w:t>
      </w:r>
      <w:r w:rsidR="008C0A98" w:rsidRPr="008C0A98">
        <w:rPr>
          <w:rFonts w:ascii="Times New Roman" w:eastAsia="Calibri" w:hAnsi="Times New Roman" w:cs="Times New Roman"/>
          <w:sz w:val="20"/>
          <w:szCs w:val="20"/>
          <w:lang w:eastAsia="en-US"/>
        </w:rPr>
        <w:t>от          №</w:t>
      </w:r>
    </w:p>
    <w:p w14:paraId="5FF7B465" w14:textId="77777777" w:rsidR="008C0A98" w:rsidRPr="008C0A98" w:rsidRDefault="008C0A98" w:rsidP="008C0A98">
      <w:p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tbl>
      <w:tblPr>
        <w:tblStyle w:val="aff0"/>
        <w:tblW w:w="0" w:type="auto"/>
        <w:tblInd w:w="5949" w:type="dxa"/>
        <w:tblLook w:val="04A0" w:firstRow="1" w:lastRow="0" w:firstColumn="1" w:lastColumn="0" w:noHBand="0" w:noVBand="1"/>
      </w:tblPr>
      <w:tblGrid>
        <w:gridCol w:w="3832"/>
      </w:tblGrid>
      <w:tr w:rsidR="00F6701E" w14:paraId="6ED427E1" w14:textId="77777777" w:rsidTr="00F6701E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7C85023E" w14:textId="77777777" w:rsidR="00F6701E" w:rsidRPr="008C0A98" w:rsidRDefault="00F6701E" w:rsidP="00F6701E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0"/>
                <w:lang w:eastAsia="zh-CN"/>
              </w:rPr>
            </w:pPr>
            <w:r w:rsidRPr="008C0A98">
              <w:rPr>
                <w:rFonts w:ascii="Times New Roman" w:hAnsi="Times New Roman" w:cs="Times New Roman"/>
                <w:spacing w:val="-2"/>
                <w:sz w:val="28"/>
                <w:szCs w:val="20"/>
                <w:lang w:eastAsia="zh-CN"/>
              </w:rPr>
              <w:t>QR-</w:t>
            </w:r>
            <w:r w:rsidRPr="008C0A98">
              <w:rPr>
                <w:rFonts w:ascii="Times New Roman" w:hAnsi="Times New Roman" w:cs="Times New Roman"/>
                <w:spacing w:val="-5"/>
                <w:sz w:val="28"/>
                <w:szCs w:val="20"/>
                <w:lang w:eastAsia="zh-CN"/>
              </w:rPr>
              <w:t>код</w:t>
            </w:r>
          </w:p>
          <w:p w14:paraId="15B3FD50" w14:textId="77777777" w:rsidR="00F6701E" w:rsidRPr="008C0A98" w:rsidRDefault="00F6701E" w:rsidP="00F670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14:paraId="3509920C" w14:textId="77777777" w:rsidR="00F6701E" w:rsidRPr="008C0A98" w:rsidRDefault="00F6701E" w:rsidP="00F6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A98"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  <w:t xml:space="preserve"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контрольном мероприятии в едином реестре, в рамках которого составлен документ. </w:t>
            </w:r>
          </w:p>
          <w:p w14:paraId="4B34A1BD" w14:textId="77777777" w:rsidR="00F6701E" w:rsidRPr="008C0A98" w:rsidRDefault="00F6701E" w:rsidP="00F670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36D9AB1" w14:textId="77777777" w:rsidR="00F6701E" w:rsidRDefault="00F6701E" w:rsidP="008C0A98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0"/>
                <w:lang w:eastAsia="zh-CN"/>
              </w:rPr>
            </w:pPr>
          </w:p>
        </w:tc>
      </w:tr>
    </w:tbl>
    <w:p w14:paraId="55EED9F7" w14:textId="77777777" w:rsidR="008C0A98" w:rsidRPr="008C0A98" w:rsidRDefault="008C0A98" w:rsidP="008C0A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72CB2CB" w14:textId="77777777" w:rsidR="008C0A98" w:rsidRPr="008C0A98" w:rsidRDefault="008C0A98" w:rsidP="008C0A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A98">
        <w:rPr>
          <w:rFonts w:ascii="Times New Roman" w:hAnsi="Times New Roman" w:cs="Times New Roman"/>
          <w:b/>
          <w:bCs/>
          <w:sz w:val="24"/>
          <w:szCs w:val="24"/>
        </w:rPr>
        <w:t xml:space="preserve">Форма проверочного листа </w:t>
      </w:r>
    </w:p>
    <w:p w14:paraId="18D3FC53" w14:textId="77777777" w:rsidR="008C0A98" w:rsidRPr="008C0A98" w:rsidRDefault="008C0A98" w:rsidP="008C0A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A98">
        <w:rPr>
          <w:rFonts w:ascii="Times New Roman" w:hAnsi="Times New Roman" w:cs="Times New Roman"/>
          <w:b/>
          <w:sz w:val="24"/>
          <w:szCs w:val="24"/>
        </w:rPr>
        <w:t>при проведении контрольных мероприятий</w:t>
      </w:r>
      <w:r w:rsidRPr="008C0A98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Pr="008C0A98">
        <w:rPr>
          <w:rFonts w:ascii="Times New Roman" w:hAnsi="Times New Roman" w:cs="Times New Roman"/>
          <w:b/>
          <w:sz w:val="24"/>
          <w:szCs w:val="24"/>
        </w:rPr>
        <w:t>муниципальному жилищному контролю в муниципальном образовании сельское поселение Сентябрьский</w:t>
      </w:r>
    </w:p>
    <w:p w14:paraId="1783C92E" w14:textId="77777777" w:rsidR="008C0A98" w:rsidRPr="008C0A98" w:rsidRDefault="008C0A98" w:rsidP="008C0A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C9B910" w14:textId="77777777" w:rsidR="008C0A98" w:rsidRPr="008C0A98" w:rsidRDefault="008C0A98" w:rsidP="008C0A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CD5C01" w14:textId="6D2F1C4C" w:rsidR="008C0A98" w:rsidRPr="008C0A98" w:rsidRDefault="008C0A98" w:rsidP="008C0A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98">
        <w:rPr>
          <w:rFonts w:ascii="Times New Roman" w:hAnsi="Times New Roman" w:cs="Times New Roman"/>
          <w:sz w:val="28"/>
          <w:szCs w:val="28"/>
        </w:rPr>
        <w:t>_____________________________                                        «__» __________ 20 __ г.</w:t>
      </w:r>
    </w:p>
    <w:p w14:paraId="5F4F46E3" w14:textId="77777777" w:rsidR="008C0A98" w:rsidRPr="008C0A98" w:rsidRDefault="008C0A98" w:rsidP="008C0A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A98">
        <w:rPr>
          <w:rFonts w:ascii="Times New Roman" w:hAnsi="Times New Roman" w:cs="Times New Roman"/>
          <w:sz w:val="20"/>
          <w:szCs w:val="20"/>
        </w:rPr>
        <w:t>(место проведения контрольного мероприятия)                                                                    (дата заполнения листа)</w:t>
      </w:r>
    </w:p>
    <w:p w14:paraId="7F5F58F7" w14:textId="77777777" w:rsidR="008C0A98" w:rsidRPr="008C0A98" w:rsidRDefault="008C0A98" w:rsidP="008C0A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4E828" w14:textId="77777777" w:rsidR="008C0A98" w:rsidRPr="008C0A98" w:rsidRDefault="008C0A98" w:rsidP="008C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C0A98">
        <w:rPr>
          <w:rFonts w:ascii="Times New Roman" w:hAnsi="Times New Roman" w:cs="Times New Roman"/>
          <w:color w:val="22272F"/>
          <w:sz w:val="24"/>
          <w:szCs w:val="24"/>
        </w:rPr>
        <w:t>1. Вид    контроля, включенный    в    единый    реестр     видов    контроля:</w:t>
      </w:r>
    </w:p>
    <w:p w14:paraId="73AAF3B6" w14:textId="74D184BC" w:rsidR="008C0A98" w:rsidRPr="008C0A98" w:rsidRDefault="008C0A98" w:rsidP="008C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C0A98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547B44" w14:textId="77777777" w:rsidR="008C0A98" w:rsidRPr="008C0A98" w:rsidRDefault="008C0A98" w:rsidP="008C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14:paraId="440993C7" w14:textId="77777777" w:rsidR="008C0A98" w:rsidRPr="008C0A98" w:rsidRDefault="008C0A98" w:rsidP="008C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C0A98">
        <w:rPr>
          <w:rFonts w:ascii="Times New Roman" w:hAnsi="Times New Roman" w:cs="Times New Roman"/>
          <w:color w:val="22272F"/>
          <w:sz w:val="24"/>
          <w:szCs w:val="24"/>
        </w:rPr>
        <w:t xml:space="preserve">2.  Наименование    контрольного    органа и    реквизиты    нормативного правового акта об утверждении формы проверочного листа: </w:t>
      </w:r>
    </w:p>
    <w:p w14:paraId="3E771C5A" w14:textId="24DE18EF" w:rsidR="008C0A98" w:rsidRPr="008C0A98" w:rsidRDefault="008C0A98" w:rsidP="008C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C0A98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</w:t>
      </w:r>
    </w:p>
    <w:p w14:paraId="7A876F80" w14:textId="66870B68" w:rsidR="008C0A98" w:rsidRPr="008C0A98" w:rsidRDefault="008C0A98" w:rsidP="008C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C0A98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F97A54" w14:textId="77777777" w:rsidR="006A59EA" w:rsidRDefault="006A59EA" w:rsidP="008C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14:paraId="38CD744A" w14:textId="58D6AEB9" w:rsidR="008C0A98" w:rsidRPr="008C0A98" w:rsidRDefault="008C0A98" w:rsidP="008C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C0A98">
        <w:rPr>
          <w:rFonts w:ascii="Times New Roman" w:hAnsi="Times New Roman" w:cs="Times New Roman"/>
          <w:color w:val="22272F"/>
          <w:sz w:val="24"/>
          <w:szCs w:val="24"/>
        </w:rPr>
        <w:t>3. Вид контрольного мероприятия: ___________________________________________________</w:t>
      </w:r>
    </w:p>
    <w:p w14:paraId="3CF31F36" w14:textId="3EF9D09D" w:rsidR="008C0A98" w:rsidRPr="008C0A98" w:rsidRDefault="008C0A98" w:rsidP="008C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C0A98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</w:t>
      </w:r>
    </w:p>
    <w:p w14:paraId="56013CC6" w14:textId="77777777" w:rsidR="008C0A98" w:rsidRPr="008C0A98" w:rsidRDefault="008C0A98" w:rsidP="008C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14:paraId="7D540799" w14:textId="44168E75" w:rsidR="008C0A98" w:rsidRPr="008C0A98" w:rsidRDefault="008C0A98" w:rsidP="008C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C0A98">
        <w:rPr>
          <w:rFonts w:ascii="Times New Roman" w:hAnsi="Times New Roman" w:cs="Times New Roman"/>
          <w:color w:val="22272F"/>
          <w:sz w:val="24"/>
          <w:szCs w:val="24"/>
        </w:rPr>
        <w:lastRenderedPageBreak/>
        <w:t>4. Объект муниципального контроля, в отношении которого проводится контрольное мероприятие: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59EA">
        <w:rPr>
          <w:rFonts w:ascii="Times New Roman" w:hAnsi="Times New Roman" w:cs="Times New Roman"/>
          <w:color w:val="22272F"/>
          <w:sz w:val="24"/>
          <w:szCs w:val="24"/>
        </w:rPr>
        <w:t>________</w:t>
      </w:r>
      <w:r w:rsidRPr="008C0A98">
        <w:rPr>
          <w:rFonts w:ascii="Times New Roman" w:hAnsi="Times New Roman" w:cs="Times New Roman"/>
          <w:color w:val="22272F"/>
          <w:sz w:val="24"/>
          <w:szCs w:val="24"/>
        </w:rPr>
        <w:t>_</w:t>
      </w:r>
    </w:p>
    <w:p w14:paraId="1BB47065" w14:textId="77777777" w:rsidR="008C0A98" w:rsidRPr="008C0A98" w:rsidRDefault="008C0A98" w:rsidP="008C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14:paraId="7448973F" w14:textId="77777777" w:rsidR="008C0A98" w:rsidRPr="008C0A98" w:rsidRDefault="008C0A98" w:rsidP="008C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C0A98">
        <w:rPr>
          <w:rFonts w:ascii="Times New Roman" w:hAnsi="Times New Roman" w:cs="Times New Roman"/>
          <w:color w:val="22272F"/>
          <w:sz w:val="24"/>
          <w:szCs w:val="24"/>
        </w:rPr>
        <w:t>5.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14:paraId="1FDF53CF" w14:textId="77777777" w:rsidR="008C0A98" w:rsidRPr="008C0A98" w:rsidRDefault="008C0A98" w:rsidP="008C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C0A98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9EF2DB" w14:textId="77777777" w:rsidR="008C0A98" w:rsidRPr="008C0A98" w:rsidRDefault="008C0A98" w:rsidP="008C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C0A98">
        <w:rPr>
          <w:rFonts w:ascii="Times New Roman" w:hAnsi="Times New Roman" w:cs="Times New Roman"/>
          <w:color w:val="22272F"/>
          <w:sz w:val="24"/>
          <w:szCs w:val="24"/>
        </w:rPr>
        <w:t>6. Место (места) проведения   контрольного   мероприятия   с   заполнением</w:t>
      </w:r>
    </w:p>
    <w:p w14:paraId="6431C8B7" w14:textId="0526F210" w:rsidR="008C0A98" w:rsidRPr="008C0A98" w:rsidRDefault="008C0A98" w:rsidP="008C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C0A98">
        <w:rPr>
          <w:rFonts w:ascii="Times New Roman" w:hAnsi="Times New Roman" w:cs="Times New Roman"/>
          <w:color w:val="22272F"/>
          <w:sz w:val="24"/>
          <w:szCs w:val="24"/>
        </w:rPr>
        <w:t>проверочного листа: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59EA">
        <w:rPr>
          <w:rFonts w:ascii="Times New Roman" w:hAnsi="Times New Roman" w:cs="Times New Roman"/>
          <w:color w:val="22272F"/>
          <w:sz w:val="24"/>
          <w:szCs w:val="24"/>
        </w:rPr>
        <w:t>______________</w:t>
      </w:r>
    </w:p>
    <w:p w14:paraId="64EDF5E3" w14:textId="77777777" w:rsidR="008C0A98" w:rsidRPr="008C0A98" w:rsidRDefault="008C0A98" w:rsidP="008C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14:paraId="17FEE467" w14:textId="10E6384C" w:rsidR="008C0A98" w:rsidRPr="008C0A98" w:rsidRDefault="008C0A98" w:rsidP="008C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C0A98">
        <w:rPr>
          <w:rFonts w:ascii="Times New Roman" w:hAnsi="Times New Roman" w:cs="Times New Roman"/>
          <w:color w:val="22272F"/>
          <w:sz w:val="24"/>
          <w:szCs w:val="24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B497AE" w14:textId="475FAA93" w:rsidR="008C0A98" w:rsidRPr="008C0A98" w:rsidRDefault="008C0A98" w:rsidP="008C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C0A98">
        <w:rPr>
          <w:rFonts w:ascii="Times New Roman" w:hAnsi="Times New Roman" w:cs="Times New Roman"/>
          <w:color w:val="22272F"/>
          <w:sz w:val="24"/>
          <w:szCs w:val="24"/>
        </w:rPr>
        <w:t>8. Учётный номер контрольного мероприятия: ____________________________________________________________________________________________________________________________</w:t>
      </w:r>
      <w:r w:rsidR="006A59EA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</w:t>
      </w:r>
    </w:p>
    <w:p w14:paraId="022BD5EA" w14:textId="77777777" w:rsidR="008C0A98" w:rsidRPr="008C0A98" w:rsidRDefault="008C0A98" w:rsidP="008C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14:paraId="66BA3478" w14:textId="77777777" w:rsidR="008C0A98" w:rsidRPr="008C0A98" w:rsidRDefault="008C0A98" w:rsidP="008C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C0A98">
        <w:rPr>
          <w:rFonts w:ascii="Times New Roman" w:hAnsi="Times New Roman" w:cs="Times New Roman"/>
          <w:color w:val="22272F"/>
          <w:sz w:val="24"/>
          <w:szCs w:val="24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14:paraId="107BBDDC" w14:textId="77777777" w:rsidR="008C0A98" w:rsidRPr="008C0A98" w:rsidRDefault="008C0A98" w:rsidP="008C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tbl>
      <w:tblPr>
        <w:tblW w:w="1077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2981"/>
        <w:gridCol w:w="907"/>
        <w:gridCol w:w="907"/>
        <w:gridCol w:w="1019"/>
        <w:gridCol w:w="1418"/>
        <w:gridCol w:w="2917"/>
      </w:tblGrid>
      <w:tr w:rsidR="008C0A98" w:rsidRPr="008C0A98" w14:paraId="4540406B" w14:textId="77777777" w:rsidTr="008C0A98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585E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N№ п/п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F7E0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Вопрос, отражающий содержание обязательных требований*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0B3D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Вывод о выполнении установленных требований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0C36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  <w:r w:rsidRPr="008C0A9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</w:tr>
      <w:tr w:rsidR="008C0A98" w:rsidRPr="008C0A98" w14:paraId="04CFFEB2" w14:textId="77777777" w:rsidTr="008C0A98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29AE" w14:textId="77777777" w:rsidR="008C0A98" w:rsidRPr="008C0A98" w:rsidRDefault="008C0A98" w:rsidP="008C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C5C3" w14:textId="77777777" w:rsidR="008C0A98" w:rsidRPr="008C0A98" w:rsidRDefault="008C0A98" w:rsidP="008C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A39C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3C03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1C9A" w14:textId="77777777" w:rsidR="008C0A98" w:rsidRPr="008C0A98" w:rsidRDefault="008C0A98" w:rsidP="008C0A9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24CC" w14:textId="77777777" w:rsidR="008C0A98" w:rsidRPr="008C0A98" w:rsidRDefault="008C0A98" w:rsidP="008C0A9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</w:rPr>
              <w:t>Примечания (заполняется в случае заполнения графы «неприменимо»)</w:t>
            </w: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92AE" w14:textId="77777777" w:rsidR="008C0A98" w:rsidRPr="008C0A98" w:rsidRDefault="008C0A98" w:rsidP="008C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8C0A98" w:rsidRPr="008C0A98" w14:paraId="3B5C13B6" w14:textId="77777777" w:rsidTr="008C0A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B234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4FEE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Соблюдаются ли </w:t>
            </w: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требования по содержанию всех видов фундамента?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2B89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0AF2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E093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2837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A463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1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часть 1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2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1.2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13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2.1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4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 xml:space="preserve">2.3 ст. </w:t>
              </w:r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lastRenderedPageBreak/>
                <w:t>161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14:paraId="0A636513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подпункт «а», «з» пункта 11 Правил № 491;</w:t>
            </w:r>
          </w:p>
          <w:p w14:paraId="22294E17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15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1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Постановления № 290;</w:t>
            </w:r>
          </w:p>
          <w:p w14:paraId="25A58713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подпункт «д» пункта 4 Правил № 416;</w:t>
            </w:r>
          </w:p>
          <w:p w14:paraId="5A3B98A7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16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4.1.6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17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4.1.7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18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4.1.15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170</w:t>
            </w:r>
          </w:p>
        </w:tc>
      </w:tr>
      <w:tr w:rsidR="008C0A98" w:rsidRPr="008C0A98" w14:paraId="501F88C6" w14:textId="77777777" w:rsidTr="008C0A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0D2D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4BF1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требования по содержанию подвальных помещений?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3929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C736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6359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0334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D2BB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19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часть 1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20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1.2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21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2.1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22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2.3 ст. 161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 </w:t>
            </w:r>
          </w:p>
          <w:p w14:paraId="00293EE8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подпункт «а», «з» пункта 11 Правил № 491;</w:t>
            </w:r>
          </w:p>
          <w:p w14:paraId="495EFE35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23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2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Постановления № 290; </w:t>
            </w:r>
          </w:p>
          <w:p w14:paraId="5C4B0C5F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подпункт «д» пункта 4 Правил № 416;</w:t>
            </w:r>
          </w:p>
          <w:p w14:paraId="46268DED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24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3.4.1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25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3.4.4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26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4.1.1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27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4.1.3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28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4.1.10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29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4.1.15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170</w:t>
            </w:r>
          </w:p>
        </w:tc>
      </w:tr>
      <w:tr w:rsidR="008C0A98" w:rsidRPr="008C0A98" w14:paraId="4A0D19CF" w14:textId="77777777" w:rsidTr="008C0A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FF4D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11F9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77F7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17F9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6BBF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5261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44D5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30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часть 1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31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1.2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32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2.1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33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2.3 ст. 161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 </w:t>
            </w:r>
          </w:p>
          <w:p w14:paraId="0CBE60F2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подпункт «а», «з» пункта 11 Правил № 491;</w:t>
            </w:r>
          </w:p>
          <w:p w14:paraId="7E99D4EA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34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3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Постановления № 290;</w:t>
            </w:r>
          </w:p>
          <w:p w14:paraId="6E8A0D44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подпункт «д» пункта 4 Правил № 416;</w:t>
            </w:r>
          </w:p>
          <w:p w14:paraId="412BD813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35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4.2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36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4.2.2.4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37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4.2.4.9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38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4.10.2.1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170;</w:t>
            </w:r>
          </w:p>
        </w:tc>
      </w:tr>
      <w:tr w:rsidR="008C0A98" w:rsidRPr="008C0A98" w14:paraId="1061271D" w14:textId="77777777" w:rsidTr="008C0A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E9EC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E6C3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B38F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645F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47CF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ABFC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CFF2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39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часть 1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40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1.2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41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2.1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42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2.3 ст. 161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 </w:t>
            </w:r>
          </w:p>
          <w:p w14:paraId="477531E2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подпункт «а», «з» пункта 11 Правил № 491;</w:t>
            </w:r>
          </w:p>
          <w:p w14:paraId="76078310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43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4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Постановления № 290;</w:t>
            </w:r>
          </w:p>
          <w:p w14:paraId="193C0675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подпункт «д» пункта 4 Правил № 416;</w:t>
            </w:r>
          </w:p>
          <w:p w14:paraId="2ED083E8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44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4.3.1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45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4.3.7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170</w:t>
            </w:r>
          </w:p>
        </w:tc>
      </w:tr>
      <w:tr w:rsidR="008C0A98" w:rsidRPr="008C0A98" w14:paraId="09F28965" w14:textId="77777777" w:rsidTr="008C0A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301D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CBA9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Соблюдаются ли обязательные требования </w:t>
            </w: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 содержанию кровли многоквартирных домов?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E770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93BE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DB21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6B8A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4BD9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46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часть 1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47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1.2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48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2.1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49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2.3 ст. 161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</w:t>
            </w: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Российской Федерации;</w:t>
            </w:r>
          </w:p>
          <w:p w14:paraId="444F9EF2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подпункт «а», «з» пункта 11 Правил № 491;</w:t>
            </w:r>
          </w:p>
          <w:p w14:paraId="3D917EF5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50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7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Постановления № 290;</w:t>
            </w:r>
          </w:p>
          <w:p w14:paraId="11C05D11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подпункт «д» пункта 4 Правил № 416;</w:t>
            </w:r>
          </w:p>
          <w:p w14:paraId="1BBF0369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51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4.6.1.1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52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4.10.2.1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170</w:t>
            </w:r>
          </w:p>
        </w:tc>
      </w:tr>
      <w:tr w:rsidR="008C0A98" w:rsidRPr="008C0A98" w14:paraId="2BB1580F" w14:textId="77777777" w:rsidTr="008C0A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AEA6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F0AB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C35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5029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5BF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237D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479B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53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часть 1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54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1.2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55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2.1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56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2.3 ст. 161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14:paraId="64DBCCF0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подпункт «а», «з» пункта 11 Правил № 491;</w:t>
            </w:r>
          </w:p>
          <w:p w14:paraId="5F5205E7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57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8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Постановления № 290;</w:t>
            </w:r>
          </w:p>
          <w:p w14:paraId="68B94C47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подпункт «д» пункта 4 Правил № 416;</w:t>
            </w:r>
          </w:p>
          <w:p w14:paraId="27B02612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пункт 3.2.2; </w:t>
            </w:r>
            <w:hyperlink r:id="rId58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4.8.1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59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4.8.3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4.8.4; 4.8.7; 4.8.13 Правил № 170</w:t>
            </w:r>
          </w:p>
        </w:tc>
      </w:tr>
      <w:tr w:rsidR="008C0A98" w:rsidRPr="008C0A98" w14:paraId="1F90B825" w14:textId="77777777" w:rsidTr="008C0A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F0EB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4D6D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1135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0A73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C2B4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6701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759E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60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часть 1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61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1.2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62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2.1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63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2.3 ст. 161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14:paraId="32960996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подпункт «а», «з» пункта 11 Правил № 491;</w:t>
            </w:r>
          </w:p>
          <w:p w14:paraId="40FA9B81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64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10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Постановления № 290;</w:t>
            </w:r>
          </w:p>
          <w:p w14:paraId="692C7FCC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подпункт «д» пункта 4 Правил № 416;</w:t>
            </w:r>
          </w:p>
          <w:p w14:paraId="6B2FB070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пункт 4.5.1 - 4.5.3 Правил № 170</w:t>
            </w:r>
          </w:p>
        </w:tc>
      </w:tr>
      <w:tr w:rsidR="008C0A98" w:rsidRPr="008C0A98" w14:paraId="6073F1DF" w14:textId="77777777" w:rsidTr="008C0A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15DF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C8DB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3FEA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E35A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CA64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17E0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B309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65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часть 1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66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1.2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67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2.1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68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2.3 ст. 161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14:paraId="1EC21EC3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подпункт «а», «з» пункта 11 Правил № 491;</w:t>
            </w:r>
          </w:p>
          <w:p w14:paraId="1822E50D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69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12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Постановления № 290;</w:t>
            </w:r>
          </w:p>
          <w:p w14:paraId="0DB9DEC5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подпункт «д» пункта 4 Правил № 416;</w:t>
            </w:r>
          </w:p>
          <w:p w14:paraId="2EA3E423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пункт 4.4.1; 4.4.3; 4.4.4 - 4.4.6; 4.4.8; 4.4.12; 4.4.16 Правил № 170</w:t>
            </w:r>
          </w:p>
        </w:tc>
      </w:tr>
      <w:tr w:rsidR="008C0A98" w:rsidRPr="008C0A98" w14:paraId="092884FB" w14:textId="77777777" w:rsidTr="008C0A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EC13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7C99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Соблюдаются ли обязательные требования </w:t>
            </w: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 содержанию систем отопления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08C5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4BE8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AAB2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36F8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C3CC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70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часть 1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71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1.2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72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2.1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73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2.3 ст. 161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</w:t>
            </w: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Российской Федерации;</w:t>
            </w:r>
          </w:p>
          <w:p w14:paraId="21BF650B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подпункт «а», «в», «з» пункта 11 Правил № 491;</w:t>
            </w:r>
          </w:p>
          <w:p w14:paraId="46941B1B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пункт 17 Постановления № 290;</w:t>
            </w:r>
          </w:p>
          <w:p w14:paraId="3AE0B8EB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подпункт «д» п. 4 Правил № 416;</w:t>
            </w:r>
          </w:p>
          <w:p w14:paraId="5A22EE9B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пункт 5.1.1 - </w:t>
            </w:r>
            <w:hyperlink r:id="rId74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5.1.3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170</w:t>
            </w:r>
          </w:p>
        </w:tc>
      </w:tr>
      <w:tr w:rsidR="008C0A98" w:rsidRPr="008C0A98" w14:paraId="6CD57221" w14:textId="77777777" w:rsidTr="008C0A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4E66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8842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0059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5544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B9CB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5B0A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749C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75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часть 1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76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1.2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77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2.1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78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2.3 ст. 161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14:paraId="7BDE66AD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подпункт «а», «з» пункта 11 Правил № 491;</w:t>
            </w:r>
          </w:p>
          <w:p w14:paraId="1E15EB2B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79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17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80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18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Постановления № 290;</w:t>
            </w:r>
          </w:p>
          <w:p w14:paraId="49EB8EE3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подпункт «д» пункта 4 Правил № 416</w:t>
            </w:r>
          </w:p>
        </w:tc>
      </w:tr>
      <w:tr w:rsidR="008C0A98" w:rsidRPr="008C0A98" w14:paraId="35A06E64" w14:textId="77777777" w:rsidTr="008C0A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49C2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755D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3B1D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A892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A523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D6C0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75F2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81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часть 1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82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1.2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83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2.1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84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2.3 ст. 161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14:paraId="14177180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подпункт «з» пункта 11 Правил № 491;</w:t>
            </w:r>
          </w:p>
          <w:p w14:paraId="6269F1E5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пункт 18 Постановления № 290;</w:t>
            </w:r>
          </w:p>
          <w:p w14:paraId="1571D974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подпункт «д» пункта 4 Правил № 416;</w:t>
            </w:r>
          </w:p>
          <w:p w14:paraId="4BAFE2E6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пункт 5.8.1 - </w:t>
            </w:r>
            <w:hyperlink r:id="rId85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5.8.4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170</w:t>
            </w:r>
          </w:p>
        </w:tc>
      </w:tr>
      <w:tr w:rsidR="008C0A98" w:rsidRPr="008C0A98" w14:paraId="00C4616B" w14:textId="77777777" w:rsidTr="008C0A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CE30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FBCD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C4AE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45EB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01D7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7B28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9681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86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часть 1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87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1.2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88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2.1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89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2.3 ст. 161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14:paraId="6578BF0F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подпункт «а», «з» пункта 11 Правил № 491,</w:t>
            </w:r>
          </w:p>
          <w:p w14:paraId="64468760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90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20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Постановления № 290</w:t>
            </w:r>
          </w:p>
        </w:tc>
      </w:tr>
      <w:tr w:rsidR="008C0A98" w:rsidRPr="008C0A98" w14:paraId="693BDD67" w14:textId="77777777" w:rsidTr="008C0A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FCCC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D70F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B39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47D1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E084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D548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273C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91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часть 1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92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1.2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93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2.1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94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2.3 ст. 161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14:paraId="69C02134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95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подпункт «з» пункта 11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491;</w:t>
            </w:r>
          </w:p>
          <w:p w14:paraId="0AC6C433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96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подпункт «д» пункта 4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416;</w:t>
            </w:r>
          </w:p>
          <w:p w14:paraId="0661991F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пункт 2.6.2 Правил № 170</w:t>
            </w:r>
          </w:p>
        </w:tc>
      </w:tr>
      <w:tr w:rsidR="008C0A98" w:rsidRPr="008C0A98" w14:paraId="26ED3CF3" w14:textId="77777777" w:rsidTr="008C0A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9987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931A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F3C17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0A8F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DF60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2E07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BFAD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97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часть 1 ст. 161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14:paraId="77EC1082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подпункт «д» пункта 3 </w:t>
            </w:r>
          </w:p>
          <w:p w14:paraId="36424210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 № 354</w:t>
            </w:r>
          </w:p>
        </w:tc>
      </w:tr>
      <w:tr w:rsidR="008C0A98" w:rsidRPr="008C0A98" w14:paraId="1577884B" w14:textId="77777777" w:rsidTr="008C0A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07A5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4F2F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C9CDB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7525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E263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B08D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0117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98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часть 1 ст. 161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14:paraId="4E4DB076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подпункт «д» пункта 3 Правил № 354</w:t>
            </w:r>
          </w:p>
        </w:tc>
      </w:tr>
      <w:tr w:rsidR="008C0A98" w:rsidRPr="008C0A98" w14:paraId="00097682" w14:textId="77777777" w:rsidTr="008C0A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6E87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FD3F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02950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AA39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FD1C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020C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6F42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99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часть 1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00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1.2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101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2.1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02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2.2 ст. 161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14:paraId="696E1C34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подпункт «и» пункта 11 Правил № 491;</w:t>
            </w:r>
          </w:p>
          <w:p w14:paraId="403CDFF1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подпункт «д» пункта 4 Правил № 416;</w:t>
            </w:r>
          </w:p>
          <w:p w14:paraId="7A67ED59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0A98" w:rsidRPr="008C0A98" w14:paraId="2A9AE8A4" w14:textId="77777777" w:rsidTr="008C0A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006B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BC46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A1CA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9A45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4BBE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8979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AB72" w14:textId="77777777" w:rsidR="008C0A98" w:rsidRPr="008C0A98" w:rsidRDefault="008C0A98" w:rsidP="008C0A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103" w:history="1">
              <w:r w:rsidRPr="008C0A9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4</w:t>
              </w:r>
            </w:hyperlink>
            <w:r w:rsidRPr="008C0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416</w:t>
            </w:r>
          </w:p>
        </w:tc>
      </w:tr>
    </w:tbl>
    <w:p w14:paraId="13DBA636" w14:textId="77777777" w:rsidR="008C0A98" w:rsidRPr="008C0A98" w:rsidRDefault="008C0A98" w:rsidP="008C0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8415CB" w14:textId="77777777" w:rsidR="008C0A98" w:rsidRPr="008C0A98" w:rsidRDefault="008C0A98" w:rsidP="008C0A98">
      <w:pPr>
        <w:spacing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C0A98">
        <w:rPr>
          <w:rFonts w:ascii="Times New Roman" w:hAnsi="Times New Roman" w:cs="Times New Roman"/>
          <w:sz w:val="24"/>
          <w:szCs w:val="24"/>
        </w:rPr>
        <w:t>Подписи должностного лица (лиц), проводящего (проводящих) проверку:</w:t>
      </w:r>
    </w:p>
    <w:p w14:paraId="22450515" w14:textId="77777777" w:rsidR="008C0A98" w:rsidRPr="008C0A98" w:rsidRDefault="008C0A98" w:rsidP="008C0A98">
      <w:pPr>
        <w:spacing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4CE0C5AE" w14:textId="253F0DC4" w:rsidR="008C0A98" w:rsidRPr="008C0A98" w:rsidRDefault="008C0A98" w:rsidP="008C0A98">
      <w:pPr>
        <w:spacing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C0A98">
        <w:rPr>
          <w:rFonts w:ascii="Times New Roman" w:hAnsi="Times New Roman" w:cs="Times New Roman"/>
          <w:sz w:val="24"/>
          <w:szCs w:val="24"/>
        </w:rPr>
        <w:t>Должность    __________________________________     __________________________/Ф.И.О.</w:t>
      </w:r>
    </w:p>
    <w:p w14:paraId="660C6FE3" w14:textId="7EFFDDF5" w:rsidR="008C0A98" w:rsidRPr="008C0A98" w:rsidRDefault="008C0A98" w:rsidP="008C0A98">
      <w:pPr>
        <w:spacing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C0A98">
        <w:rPr>
          <w:rFonts w:ascii="Times New Roman" w:hAnsi="Times New Roman" w:cs="Times New Roman"/>
          <w:sz w:val="24"/>
          <w:szCs w:val="24"/>
        </w:rPr>
        <w:t>Должность    ___________________________________     _________________________ /Ф.И.О.</w:t>
      </w:r>
    </w:p>
    <w:p w14:paraId="1169F0C0" w14:textId="77777777" w:rsidR="008C0A98" w:rsidRPr="008C0A98" w:rsidRDefault="008C0A98" w:rsidP="008C0A98">
      <w:pPr>
        <w:spacing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C0A98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14:paraId="2845A388" w14:textId="38F30454" w:rsidR="008C0A98" w:rsidRPr="008C0A98" w:rsidRDefault="008C0A98" w:rsidP="006A59EA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0A9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</w:t>
      </w:r>
    </w:p>
    <w:p w14:paraId="129F7193" w14:textId="77777777" w:rsidR="008C0A98" w:rsidRPr="008C0A98" w:rsidRDefault="008C0A98" w:rsidP="006A59EA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C0A98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</w:p>
    <w:p w14:paraId="79EFC5A8" w14:textId="77777777" w:rsidR="006A59EA" w:rsidRPr="008C0A98" w:rsidRDefault="006A59EA" w:rsidP="006A59EA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98">
        <w:rPr>
          <w:rFonts w:ascii="Times New Roman" w:hAnsi="Times New Roman" w:cs="Times New Roman"/>
          <w:sz w:val="24"/>
          <w:szCs w:val="24"/>
        </w:rPr>
        <w:t>«__»____________________20__ г.                                       _________________________________</w:t>
      </w:r>
    </w:p>
    <w:p w14:paraId="7E7EB3BD" w14:textId="77777777" w:rsidR="006A59EA" w:rsidRPr="008C0A98" w:rsidRDefault="006A59EA" w:rsidP="006A59EA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</w:rPr>
      </w:pPr>
      <w:r w:rsidRPr="008C0A9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8C0A98">
        <w:rPr>
          <w:rFonts w:ascii="Times New Roman" w:hAnsi="Times New Roman" w:cs="Times New Roman"/>
          <w:i/>
          <w:iCs/>
        </w:rPr>
        <w:t>(подпись)</w:t>
      </w:r>
    </w:p>
    <w:p w14:paraId="0F305AD0" w14:textId="77777777" w:rsidR="008C0A98" w:rsidRPr="008C0A98" w:rsidRDefault="008C0A98" w:rsidP="008C0A98">
      <w:pPr>
        <w:spacing w:beforeAutospacing="1" w:after="0" w:afterAutospacing="1" w:line="240" w:lineRule="auto"/>
        <w:rPr>
          <w:rFonts w:ascii="Times New Roman" w:hAnsi="Times New Roman" w:cs="Times New Roman"/>
          <w:sz w:val="16"/>
          <w:szCs w:val="16"/>
        </w:rPr>
      </w:pPr>
      <w:r w:rsidRPr="008C0A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18A32C" w14:textId="77777777" w:rsidR="008C0A98" w:rsidRPr="008C0A98" w:rsidRDefault="008C0A98" w:rsidP="008C0A98">
      <w:pPr>
        <w:spacing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C0A98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14:paraId="45389F02" w14:textId="5DF9DBF6" w:rsidR="008C0A98" w:rsidRPr="008C0A98" w:rsidRDefault="008C0A98" w:rsidP="006A59EA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0A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2838E945" w14:textId="77777777" w:rsidR="008C0A98" w:rsidRPr="008C0A98" w:rsidRDefault="008C0A98" w:rsidP="006A59EA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C0A98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 (в случае, если имеется), уполномоченного должностного лица (лиц), проводящего проверку)</w:t>
      </w:r>
    </w:p>
    <w:p w14:paraId="01664A27" w14:textId="77777777" w:rsidR="006A59EA" w:rsidRPr="008C0A98" w:rsidRDefault="006A59EA" w:rsidP="006A59EA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98">
        <w:rPr>
          <w:rFonts w:ascii="Times New Roman" w:hAnsi="Times New Roman" w:cs="Times New Roman"/>
          <w:sz w:val="24"/>
          <w:szCs w:val="24"/>
        </w:rPr>
        <w:t>«__»____________________20__ г.                                       _________________________________</w:t>
      </w:r>
    </w:p>
    <w:p w14:paraId="4C377390" w14:textId="77777777" w:rsidR="006A59EA" w:rsidRPr="008C0A98" w:rsidRDefault="006A59EA" w:rsidP="006A59EA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</w:rPr>
      </w:pPr>
      <w:r w:rsidRPr="008C0A9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8C0A98">
        <w:rPr>
          <w:rFonts w:ascii="Times New Roman" w:hAnsi="Times New Roman" w:cs="Times New Roman"/>
          <w:i/>
          <w:iCs/>
        </w:rPr>
        <w:t>(подпись)</w:t>
      </w:r>
    </w:p>
    <w:p w14:paraId="5587A09E" w14:textId="77777777" w:rsidR="008C0A98" w:rsidRPr="008C0A98" w:rsidRDefault="008C0A98" w:rsidP="008C0A98">
      <w:pPr>
        <w:spacing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C0A98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14:paraId="4F29A6CA" w14:textId="55785737" w:rsidR="008C0A98" w:rsidRPr="006A59EA" w:rsidRDefault="008C0A98" w:rsidP="006A59EA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9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0BF0619D" w14:textId="77777777" w:rsidR="008C0A98" w:rsidRPr="006A59EA" w:rsidRDefault="008C0A98" w:rsidP="006A59EA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A59EA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14:paraId="0C224694" w14:textId="77777777" w:rsidR="008C0A98" w:rsidRPr="008C0A98" w:rsidRDefault="008C0A98" w:rsidP="006A59EA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8669110"/>
      <w:r w:rsidRPr="008C0A98">
        <w:rPr>
          <w:rFonts w:ascii="Times New Roman" w:hAnsi="Times New Roman" w:cs="Times New Roman"/>
          <w:sz w:val="24"/>
          <w:szCs w:val="24"/>
        </w:rPr>
        <w:t>«__»____________________20__ г.                                       _________________________________</w:t>
      </w:r>
    </w:p>
    <w:p w14:paraId="19FA564A" w14:textId="77777777" w:rsidR="008C0A98" w:rsidRPr="008C0A98" w:rsidRDefault="008C0A98" w:rsidP="006A59EA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</w:rPr>
      </w:pPr>
      <w:r w:rsidRPr="008C0A9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bookmarkStart w:id="3" w:name="_Hlk128669062"/>
      <w:r w:rsidRPr="008C0A98">
        <w:rPr>
          <w:rFonts w:ascii="Times New Roman" w:hAnsi="Times New Roman" w:cs="Times New Roman"/>
          <w:i/>
          <w:iCs/>
        </w:rPr>
        <w:t>(подпись)</w:t>
      </w:r>
      <w:bookmarkEnd w:id="3"/>
    </w:p>
    <w:bookmarkEnd w:id="2"/>
    <w:p w14:paraId="33CD030A" w14:textId="77777777" w:rsidR="008C0A98" w:rsidRPr="008C0A98" w:rsidRDefault="008C0A98" w:rsidP="008C0A98">
      <w:pPr>
        <w:spacing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5AFA6C46" w14:textId="77777777" w:rsidR="008C0A98" w:rsidRPr="008C0A98" w:rsidRDefault="008C0A98" w:rsidP="008C0A98">
      <w:pPr>
        <w:spacing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C0A98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14:paraId="51600700" w14:textId="0583EBCF" w:rsidR="008C0A98" w:rsidRPr="008C0A98" w:rsidRDefault="008C0A98" w:rsidP="008C0A98">
      <w:pPr>
        <w:spacing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C0A98">
        <w:rPr>
          <w:rFonts w:ascii="Times New Roman" w:hAnsi="Times New Roman" w:cs="Times New Roman"/>
          <w:spacing w:val="-22"/>
          <w:sz w:val="24"/>
          <w:szCs w:val="24"/>
        </w:rPr>
        <w:t>___________________________________________________________________________________________________</w:t>
      </w:r>
    </w:p>
    <w:p w14:paraId="6BF96A9B" w14:textId="77777777" w:rsidR="008C0A98" w:rsidRPr="008C0A98" w:rsidRDefault="008C0A98" w:rsidP="008C0A98">
      <w:pPr>
        <w:spacing w:beforeAutospacing="1" w:after="0" w:afterAutospacing="1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C0A98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 (в случае, если имеется), уполномоченного должностного лица (лиц), проводящего проверку)</w:t>
      </w:r>
    </w:p>
    <w:p w14:paraId="5A7BB3D1" w14:textId="77777777" w:rsidR="008C0A98" w:rsidRPr="008C0A98" w:rsidRDefault="008C0A98" w:rsidP="008C0A9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iCs/>
          <w:spacing w:val="-22"/>
          <w:sz w:val="20"/>
          <w:szCs w:val="20"/>
        </w:rPr>
      </w:pPr>
    </w:p>
    <w:p w14:paraId="56AE4E56" w14:textId="77777777" w:rsidR="008C0A98" w:rsidRPr="008C0A98" w:rsidRDefault="008C0A98" w:rsidP="008C0A9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0A98">
        <w:rPr>
          <w:rFonts w:ascii="Times New Roman" w:hAnsi="Times New Roman" w:cs="Times New Roman"/>
          <w:sz w:val="24"/>
          <w:szCs w:val="24"/>
        </w:rPr>
        <w:t>«__» ____________________ 20__ г.</w:t>
      </w:r>
      <w:r w:rsidRPr="008C0A98">
        <w:rPr>
          <w:rFonts w:ascii="Times New Roman" w:hAnsi="Times New Roman" w:cs="Times New Roman"/>
          <w:spacing w:val="-22"/>
          <w:sz w:val="24"/>
          <w:szCs w:val="24"/>
        </w:rPr>
        <w:t xml:space="preserve">                                                          _________________________________________</w:t>
      </w:r>
    </w:p>
    <w:p w14:paraId="78002B48" w14:textId="77777777" w:rsidR="008C0A98" w:rsidRPr="008C0A98" w:rsidRDefault="008C0A98" w:rsidP="008C0A98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8C0A98">
        <w:rPr>
          <w:rFonts w:ascii="Times New Roman" w:hAnsi="Times New Roman" w:cs="Times New Roman"/>
          <w:i/>
          <w:iCs/>
        </w:rPr>
        <w:t>                                                                                                                                            (подпись)</w:t>
      </w:r>
    </w:p>
    <w:p w14:paraId="6CC769A3" w14:textId="77777777" w:rsidR="002868BA" w:rsidRPr="007D021C" w:rsidRDefault="002868BA" w:rsidP="002868BA">
      <w:pPr>
        <w:pStyle w:val="afc"/>
        <w:jc w:val="right"/>
        <w:rPr>
          <w:rFonts w:ascii="Times New Roman" w:hAnsi="Times New Roman" w:cs="Times New Roman"/>
          <w:sz w:val="26"/>
          <w:szCs w:val="26"/>
        </w:rPr>
      </w:pPr>
    </w:p>
    <w:sectPr w:rsidR="002868BA" w:rsidRPr="007D021C" w:rsidSect="003B58C2">
      <w:headerReference w:type="even" r:id="rId104"/>
      <w:headerReference w:type="default" r:id="rId105"/>
      <w:pgSz w:w="11906" w:h="16838"/>
      <w:pgMar w:top="851" w:right="99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699F2" w14:textId="77777777" w:rsidR="008C0A98" w:rsidRDefault="008C0A98" w:rsidP="00F271B1">
      <w:pPr>
        <w:spacing w:after="0" w:line="240" w:lineRule="auto"/>
      </w:pPr>
      <w:r>
        <w:separator/>
      </w:r>
    </w:p>
  </w:endnote>
  <w:endnote w:type="continuationSeparator" w:id="0">
    <w:p w14:paraId="7916BEB0" w14:textId="77777777" w:rsidR="008C0A98" w:rsidRDefault="008C0A98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5AE55" w14:textId="77777777" w:rsidR="008C0A98" w:rsidRDefault="008C0A98" w:rsidP="00F271B1">
      <w:pPr>
        <w:spacing w:after="0" w:line="240" w:lineRule="auto"/>
      </w:pPr>
      <w:r>
        <w:separator/>
      </w:r>
    </w:p>
  </w:footnote>
  <w:footnote w:type="continuationSeparator" w:id="0">
    <w:p w14:paraId="5EAC15B9" w14:textId="77777777" w:rsidR="008C0A98" w:rsidRDefault="008C0A98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236C4" w14:textId="77777777" w:rsidR="008C0A98" w:rsidRDefault="008C0A98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4EBD611" w14:textId="77777777" w:rsidR="008C0A98" w:rsidRDefault="008C0A98">
    <w:pPr>
      <w:pStyle w:val="a9"/>
    </w:pPr>
  </w:p>
  <w:p w14:paraId="57A04F3E" w14:textId="77777777" w:rsidR="008C0A98" w:rsidRDefault="008C0A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522EF" w14:textId="77777777" w:rsidR="008C0A98" w:rsidRDefault="008C0A98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0055B443" w14:textId="77777777" w:rsidR="008C0A98" w:rsidRDefault="008C0A98" w:rsidP="00E527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AB4316"/>
    <w:multiLevelType w:val="hybridMultilevel"/>
    <w:tmpl w:val="CF487976"/>
    <w:lvl w:ilvl="0" w:tplc="8F4A89A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E58D5"/>
    <w:multiLevelType w:val="hybridMultilevel"/>
    <w:tmpl w:val="6DBACF98"/>
    <w:lvl w:ilvl="0" w:tplc="93801B30">
      <w:start w:val="2"/>
      <w:numFmt w:val="decimal"/>
      <w:lvlText w:val="%1)"/>
      <w:lvlJc w:val="left"/>
      <w:pPr>
        <w:ind w:left="2397" w:hanging="667"/>
      </w:pPr>
      <w:rPr>
        <w:w w:val="98"/>
        <w:lang w:val="ru-RU" w:eastAsia="en-US" w:bidi="ar-SA"/>
      </w:rPr>
    </w:lvl>
    <w:lvl w:ilvl="1" w:tplc="7E6A2DC0">
      <w:numFmt w:val="bullet"/>
      <w:lvlText w:val="•"/>
      <w:lvlJc w:val="left"/>
      <w:pPr>
        <w:ind w:left="3220" w:hanging="667"/>
      </w:pPr>
      <w:rPr>
        <w:lang w:val="ru-RU" w:eastAsia="en-US" w:bidi="ar-SA"/>
      </w:rPr>
    </w:lvl>
    <w:lvl w:ilvl="2" w:tplc="A57286B8">
      <w:numFmt w:val="bullet"/>
      <w:lvlText w:val="•"/>
      <w:lvlJc w:val="left"/>
      <w:pPr>
        <w:ind w:left="4040" w:hanging="667"/>
      </w:pPr>
      <w:rPr>
        <w:lang w:val="ru-RU" w:eastAsia="en-US" w:bidi="ar-SA"/>
      </w:rPr>
    </w:lvl>
    <w:lvl w:ilvl="3" w:tplc="ACB6506C">
      <w:numFmt w:val="bullet"/>
      <w:lvlText w:val="•"/>
      <w:lvlJc w:val="left"/>
      <w:pPr>
        <w:ind w:left="4860" w:hanging="667"/>
      </w:pPr>
      <w:rPr>
        <w:lang w:val="ru-RU" w:eastAsia="en-US" w:bidi="ar-SA"/>
      </w:rPr>
    </w:lvl>
    <w:lvl w:ilvl="4" w:tplc="D1B0D372">
      <w:numFmt w:val="bullet"/>
      <w:lvlText w:val="•"/>
      <w:lvlJc w:val="left"/>
      <w:pPr>
        <w:ind w:left="5680" w:hanging="667"/>
      </w:pPr>
      <w:rPr>
        <w:lang w:val="ru-RU" w:eastAsia="en-US" w:bidi="ar-SA"/>
      </w:rPr>
    </w:lvl>
    <w:lvl w:ilvl="5" w:tplc="60DC55E4">
      <w:numFmt w:val="bullet"/>
      <w:lvlText w:val="•"/>
      <w:lvlJc w:val="left"/>
      <w:pPr>
        <w:ind w:left="6500" w:hanging="667"/>
      </w:pPr>
      <w:rPr>
        <w:lang w:val="ru-RU" w:eastAsia="en-US" w:bidi="ar-SA"/>
      </w:rPr>
    </w:lvl>
    <w:lvl w:ilvl="6" w:tplc="61A20444">
      <w:numFmt w:val="bullet"/>
      <w:lvlText w:val="•"/>
      <w:lvlJc w:val="left"/>
      <w:pPr>
        <w:ind w:left="7320" w:hanging="667"/>
      </w:pPr>
      <w:rPr>
        <w:lang w:val="ru-RU" w:eastAsia="en-US" w:bidi="ar-SA"/>
      </w:rPr>
    </w:lvl>
    <w:lvl w:ilvl="7" w:tplc="25C42D5C">
      <w:numFmt w:val="bullet"/>
      <w:lvlText w:val="•"/>
      <w:lvlJc w:val="left"/>
      <w:pPr>
        <w:ind w:left="8140" w:hanging="667"/>
      </w:pPr>
      <w:rPr>
        <w:lang w:val="ru-RU" w:eastAsia="en-US" w:bidi="ar-SA"/>
      </w:rPr>
    </w:lvl>
    <w:lvl w:ilvl="8" w:tplc="8D021D5E">
      <w:numFmt w:val="bullet"/>
      <w:lvlText w:val="•"/>
      <w:lvlJc w:val="left"/>
      <w:pPr>
        <w:ind w:left="8960" w:hanging="667"/>
      </w:pPr>
      <w:rPr>
        <w:lang w:val="ru-RU" w:eastAsia="en-US" w:bidi="ar-SA"/>
      </w:rPr>
    </w:lvl>
  </w:abstractNum>
  <w:abstractNum w:abstractNumId="8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4FC0CB7"/>
    <w:multiLevelType w:val="multilevel"/>
    <w:tmpl w:val="F34ADFCA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2C766A88"/>
    <w:multiLevelType w:val="multilevel"/>
    <w:tmpl w:val="6FD6C300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 w15:restartNumberingAfterBreak="0">
    <w:nsid w:val="38FA036F"/>
    <w:multiLevelType w:val="multilevel"/>
    <w:tmpl w:val="BF04A1AE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1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2160"/>
      </w:pPr>
      <w:rPr>
        <w:rFonts w:hint="default"/>
      </w:rPr>
    </w:lvl>
  </w:abstractNum>
  <w:abstractNum w:abstractNumId="15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 w15:restartNumberingAfterBreak="0">
    <w:nsid w:val="3BFC6212"/>
    <w:multiLevelType w:val="hybridMultilevel"/>
    <w:tmpl w:val="539CE94A"/>
    <w:lvl w:ilvl="0" w:tplc="54BC442E">
      <w:start w:val="1"/>
      <w:numFmt w:val="decimal"/>
      <w:lvlText w:val="%1)"/>
      <w:lvlJc w:val="left"/>
      <w:pPr>
        <w:ind w:left="1069" w:hanging="652"/>
      </w:pPr>
      <w:rPr>
        <w:w w:val="102"/>
        <w:lang w:val="ru-RU" w:eastAsia="en-US" w:bidi="ar-SA"/>
      </w:rPr>
    </w:lvl>
    <w:lvl w:ilvl="1" w:tplc="026A1424">
      <w:numFmt w:val="bullet"/>
      <w:lvlText w:val="•"/>
      <w:lvlJc w:val="left"/>
      <w:pPr>
        <w:ind w:left="2014" w:hanging="652"/>
      </w:pPr>
      <w:rPr>
        <w:lang w:val="ru-RU" w:eastAsia="en-US" w:bidi="ar-SA"/>
      </w:rPr>
    </w:lvl>
    <w:lvl w:ilvl="2" w:tplc="1DACB06A">
      <w:numFmt w:val="bullet"/>
      <w:lvlText w:val="•"/>
      <w:lvlJc w:val="left"/>
      <w:pPr>
        <w:ind w:left="2968" w:hanging="652"/>
      </w:pPr>
      <w:rPr>
        <w:lang w:val="ru-RU" w:eastAsia="en-US" w:bidi="ar-SA"/>
      </w:rPr>
    </w:lvl>
    <w:lvl w:ilvl="3" w:tplc="5BAC50AA">
      <w:numFmt w:val="bullet"/>
      <w:lvlText w:val="•"/>
      <w:lvlJc w:val="left"/>
      <w:pPr>
        <w:ind w:left="3922" w:hanging="652"/>
      </w:pPr>
      <w:rPr>
        <w:lang w:val="ru-RU" w:eastAsia="en-US" w:bidi="ar-SA"/>
      </w:rPr>
    </w:lvl>
    <w:lvl w:ilvl="4" w:tplc="F6A2280E">
      <w:numFmt w:val="bullet"/>
      <w:lvlText w:val="•"/>
      <w:lvlJc w:val="left"/>
      <w:pPr>
        <w:ind w:left="4876" w:hanging="652"/>
      </w:pPr>
      <w:rPr>
        <w:lang w:val="ru-RU" w:eastAsia="en-US" w:bidi="ar-SA"/>
      </w:rPr>
    </w:lvl>
    <w:lvl w:ilvl="5" w:tplc="1E2AA444">
      <w:numFmt w:val="bullet"/>
      <w:lvlText w:val="•"/>
      <w:lvlJc w:val="left"/>
      <w:pPr>
        <w:ind w:left="5830" w:hanging="652"/>
      </w:pPr>
      <w:rPr>
        <w:lang w:val="ru-RU" w:eastAsia="en-US" w:bidi="ar-SA"/>
      </w:rPr>
    </w:lvl>
    <w:lvl w:ilvl="6" w:tplc="4D4A9472">
      <w:numFmt w:val="bullet"/>
      <w:lvlText w:val="•"/>
      <w:lvlJc w:val="left"/>
      <w:pPr>
        <w:ind w:left="6784" w:hanging="652"/>
      </w:pPr>
      <w:rPr>
        <w:lang w:val="ru-RU" w:eastAsia="en-US" w:bidi="ar-SA"/>
      </w:rPr>
    </w:lvl>
    <w:lvl w:ilvl="7" w:tplc="5F3E2BC6">
      <w:numFmt w:val="bullet"/>
      <w:lvlText w:val="•"/>
      <w:lvlJc w:val="left"/>
      <w:pPr>
        <w:ind w:left="7738" w:hanging="652"/>
      </w:pPr>
      <w:rPr>
        <w:lang w:val="ru-RU" w:eastAsia="en-US" w:bidi="ar-SA"/>
      </w:rPr>
    </w:lvl>
    <w:lvl w:ilvl="8" w:tplc="C82CFC24">
      <w:numFmt w:val="bullet"/>
      <w:lvlText w:val="•"/>
      <w:lvlJc w:val="left"/>
      <w:pPr>
        <w:ind w:left="8692" w:hanging="652"/>
      </w:pPr>
      <w:rPr>
        <w:lang w:val="ru-RU" w:eastAsia="en-US" w:bidi="ar-SA"/>
      </w:rPr>
    </w:lvl>
  </w:abstractNum>
  <w:abstractNum w:abstractNumId="17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A962408"/>
    <w:multiLevelType w:val="hybridMultilevel"/>
    <w:tmpl w:val="0316D8D8"/>
    <w:lvl w:ilvl="0" w:tplc="786655B6">
      <w:start w:val="9"/>
      <w:numFmt w:val="decimal"/>
      <w:lvlText w:val="%1."/>
      <w:lvlJc w:val="left"/>
      <w:pPr>
        <w:ind w:left="1058" w:hanging="672"/>
      </w:pPr>
      <w:rPr>
        <w:spacing w:val="-1"/>
        <w:w w:val="105"/>
        <w:lang w:val="ru-RU" w:eastAsia="en-US" w:bidi="ar-SA"/>
      </w:rPr>
    </w:lvl>
    <w:lvl w:ilvl="1" w:tplc="7ED8AC08">
      <w:numFmt w:val="bullet"/>
      <w:lvlText w:val="•"/>
      <w:lvlJc w:val="left"/>
      <w:pPr>
        <w:ind w:left="2014" w:hanging="672"/>
      </w:pPr>
      <w:rPr>
        <w:lang w:val="ru-RU" w:eastAsia="en-US" w:bidi="ar-SA"/>
      </w:rPr>
    </w:lvl>
    <w:lvl w:ilvl="2" w:tplc="2F88F5EE">
      <w:numFmt w:val="bullet"/>
      <w:lvlText w:val="•"/>
      <w:lvlJc w:val="left"/>
      <w:pPr>
        <w:ind w:left="2968" w:hanging="672"/>
      </w:pPr>
      <w:rPr>
        <w:lang w:val="ru-RU" w:eastAsia="en-US" w:bidi="ar-SA"/>
      </w:rPr>
    </w:lvl>
    <w:lvl w:ilvl="3" w:tplc="4322C4D6">
      <w:numFmt w:val="bullet"/>
      <w:lvlText w:val="•"/>
      <w:lvlJc w:val="left"/>
      <w:pPr>
        <w:ind w:left="3922" w:hanging="672"/>
      </w:pPr>
      <w:rPr>
        <w:lang w:val="ru-RU" w:eastAsia="en-US" w:bidi="ar-SA"/>
      </w:rPr>
    </w:lvl>
    <w:lvl w:ilvl="4" w:tplc="E196E0BA">
      <w:numFmt w:val="bullet"/>
      <w:lvlText w:val="•"/>
      <w:lvlJc w:val="left"/>
      <w:pPr>
        <w:ind w:left="4876" w:hanging="672"/>
      </w:pPr>
      <w:rPr>
        <w:lang w:val="ru-RU" w:eastAsia="en-US" w:bidi="ar-SA"/>
      </w:rPr>
    </w:lvl>
    <w:lvl w:ilvl="5" w:tplc="E9921D06">
      <w:numFmt w:val="bullet"/>
      <w:lvlText w:val="•"/>
      <w:lvlJc w:val="left"/>
      <w:pPr>
        <w:ind w:left="5830" w:hanging="672"/>
      </w:pPr>
      <w:rPr>
        <w:lang w:val="ru-RU" w:eastAsia="en-US" w:bidi="ar-SA"/>
      </w:rPr>
    </w:lvl>
    <w:lvl w:ilvl="6" w:tplc="F54E33C6">
      <w:numFmt w:val="bullet"/>
      <w:lvlText w:val="•"/>
      <w:lvlJc w:val="left"/>
      <w:pPr>
        <w:ind w:left="6784" w:hanging="672"/>
      </w:pPr>
      <w:rPr>
        <w:lang w:val="ru-RU" w:eastAsia="en-US" w:bidi="ar-SA"/>
      </w:rPr>
    </w:lvl>
    <w:lvl w:ilvl="7" w:tplc="7E2CD260">
      <w:numFmt w:val="bullet"/>
      <w:lvlText w:val="•"/>
      <w:lvlJc w:val="left"/>
      <w:pPr>
        <w:ind w:left="7738" w:hanging="672"/>
      </w:pPr>
      <w:rPr>
        <w:lang w:val="ru-RU" w:eastAsia="en-US" w:bidi="ar-SA"/>
      </w:rPr>
    </w:lvl>
    <w:lvl w:ilvl="8" w:tplc="3C9A31BE">
      <w:numFmt w:val="bullet"/>
      <w:lvlText w:val="•"/>
      <w:lvlJc w:val="left"/>
      <w:pPr>
        <w:ind w:left="8692" w:hanging="672"/>
      </w:pPr>
      <w:rPr>
        <w:lang w:val="ru-RU" w:eastAsia="en-US" w:bidi="ar-SA"/>
      </w:rPr>
    </w:lvl>
  </w:abstractNum>
  <w:abstractNum w:abstractNumId="19" w15:restartNumberingAfterBreak="0">
    <w:nsid w:val="4EF01931"/>
    <w:multiLevelType w:val="hybridMultilevel"/>
    <w:tmpl w:val="4D923A2A"/>
    <w:lvl w:ilvl="0" w:tplc="C41C19E2">
      <w:start w:val="2"/>
      <w:numFmt w:val="decimal"/>
      <w:lvlText w:val="%1."/>
      <w:lvlJc w:val="left"/>
      <w:pPr>
        <w:ind w:left="2354" w:hanging="665"/>
      </w:pPr>
      <w:rPr>
        <w:w w:val="104"/>
        <w:lang w:val="ru-RU" w:eastAsia="en-US" w:bidi="ar-SA"/>
      </w:rPr>
    </w:lvl>
    <w:lvl w:ilvl="1" w:tplc="4BD49C66">
      <w:numFmt w:val="bullet"/>
      <w:lvlText w:val="•"/>
      <w:lvlJc w:val="left"/>
      <w:pPr>
        <w:ind w:left="3184" w:hanging="665"/>
      </w:pPr>
      <w:rPr>
        <w:lang w:val="ru-RU" w:eastAsia="en-US" w:bidi="ar-SA"/>
      </w:rPr>
    </w:lvl>
    <w:lvl w:ilvl="2" w:tplc="97C26884">
      <w:numFmt w:val="bullet"/>
      <w:lvlText w:val="•"/>
      <w:lvlJc w:val="left"/>
      <w:pPr>
        <w:ind w:left="4008" w:hanging="665"/>
      </w:pPr>
      <w:rPr>
        <w:lang w:val="ru-RU" w:eastAsia="en-US" w:bidi="ar-SA"/>
      </w:rPr>
    </w:lvl>
    <w:lvl w:ilvl="3" w:tplc="2FA06DD2">
      <w:numFmt w:val="bullet"/>
      <w:lvlText w:val="•"/>
      <w:lvlJc w:val="left"/>
      <w:pPr>
        <w:ind w:left="4832" w:hanging="665"/>
      </w:pPr>
      <w:rPr>
        <w:lang w:val="ru-RU" w:eastAsia="en-US" w:bidi="ar-SA"/>
      </w:rPr>
    </w:lvl>
    <w:lvl w:ilvl="4" w:tplc="B32AED00">
      <w:numFmt w:val="bullet"/>
      <w:lvlText w:val="•"/>
      <w:lvlJc w:val="left"/>
      <w:pPr>
        <w:ind w:left="5656" w:hanging="665"/>
      </w:pPr>
      <w:rPr>
        <w:lang w:val="ru-RU" w:eastAsia="en-US" w:bidi="ar-SA"/>
      </w:rPr>
    </w:lvl>
    <w:lvl w:ilvl="5" w:tplc="A4E6ADE8">
      <w:numFmt w:val="bullet"/>
      <w:lvlText w:val="•"/>
      <w:lvlJc w:val="left"/>
      <w:pPr>
        <w:ind w:left="6480" w:hanging="665"/>
      </w:pPr>
      <w:rPr>
        <w:lang w:val="ru-RU" w:eastAsia="en-US" w:bidi="ar-SA"/>
      </w:rPr>
    </w:lvl>
    <w:lvl w:ilvl="6" w:tplc="1A2C4A00">
      <w:numFmt w:val="bullet"/>
      <w:lvlText w:val="•"/>
      <w:lvlJc w:val="left"/>
      <w:pPr>
        <w:ind w:left="7304" w:hanging="665"/>
      </w:pPr>
      <w:rPr>
        <w:lang w:val="ru-RU" w:eastAsia="en-US" w:bidi="ar-SA"/>
      </w:rPr>
    </w:lvl>
    <w:lvl w:ilvl="7" w:tplc="799E4272">
      <w:numFmt w:val="bullet"/>
      <w:lvlText w:val="•"/>
      <w:lvlJc w:val="left"/>
      <w:pPr>
        <w:ind w:left="8128" w:hanging="665"/>
      </w:pPr>
      <w:rPr>
        <w:lang w:val="ru-RU" w:eastAsia="en-US" w:bidi="ar-SA"/>
      </w:rPr>
    </w:lvl>
    <w:lvl w:ilvl="8" w:tplc="A3F21224">
      <w:numFmt w:val="bullet"/>
      <w:lvlText w:val="•"/>
      <w:lvlJc w:val="left"/>
      <w:pPr>
        <w:ind w:left="8952" w:hanging="665"/>
      </w:pPr>
      <w:rPr>
        <w:lang w:val="ru-RU" w:eastAsia="en-US" w:bidi="ar-SA"/>
      </w:rPr>
    </w:lvl>
  </w:abstractNum>
  <w:abstractNum w:abstractNumId="20" w15:restartNumberingAfterBreak="0">
    <w:nsid w:val="64764D40"/>
    <w:multiLevelType w:val="hybridMultilevel"/>
    <w:tmpl w:val="C390DCFA"/>
    <w:lvl w:ilvl="0" w:tplc="E1201EA4">
      <w:start w:val="6"/>
      <w:numFmt w:val="decimal"/>
      <w:lvlText w:val="%1)"/>
      <w:lvlJc w:val="left"/>
      <w:pPr>
        <w:ind w:left="2393" w:hanging="670"/>
      </w:pPr>
      <w:rPr>
        <w:w w:val="102"/>
        <w:lang w:val="ru-RU" w:eastAsia="en-US" w:bidi="ar-SA"/>
      </w:rPr>
    </w:lvl>
    <w:lvl w:ilvl="1" w:tplc="E3F4A894">
      <w:numFmt w:val="bullet"/>
      <w:lvlText w:val="•"/>
      <w:lvlJc w:val="left"/>
      <w:pPr>
        <w:ind w:left="3220" w:hanging="670"/>
      </w:pPr>
      <w:rPr>
        <w:lang w:val="ru-RU" w:eastAsia="en-US" w:bidi="ar-SA"/>
      </w:rPr>
    </w:lvl>
    <w:lvl w:ilvl="2" w:tplc="BE52CAC0">
      <w:numFmt w:val="bullet"/>
      <w:lvlText w:val="•"/>
      <w:lvlJc w:val="left"/>
      <w:pPr>
        <w:ind w:left="4040" w:hanging="670"/>
      </w:pPr>
      <w:rPr>
        <w:lang w:val="ru-RU" w:eastAsia="en-US" w:bidi="ar-SA"/>
      </w:rPr>
    </w:lvl>
    <w:lvl w:ilvl="3" w:tplc="A39ABA46">
      <w:numFmt w:val="bullet"/>
      <w:lvlText w:val="•"/>
      <w:lvlJc w:val="left"/>
      <w:pPr>
        <w:ind w:left="4860" w:hanging="670"/>
      </w:pPr>
      <w:rPr>
        <w:lang w:val="ru-RU" w:eastAsia="en-US" w:bidi="ar-SA"/>
      </w:rPr>
    </w:lvl>
    <w:lvl w:ilvl="4" w:tplc="B01A8C06">
      <w:numFmt w:val="bullet"/>
      <w:lvlText w:val="•"/>
      <w:lvlJc w:val="left"/>
      <w:pPr>
        <w:ind w:left="5680" w:hanging="670"/>
      </w:pPr>
      <w:rPr>
        <w:lang w:val="ru-RU" w:eastAsia="en-US" w:bidi="ar-SA"/>
      </w:rPr>
    </w:lvl>
    <w:lvl w:ilvl="5" w:tplc="3EE68C5C">
      <w:numFmt w:val="bullet"/>
      <w:lvlText w:val="•"/>
      <w:lvlJc w:val="left"/>
      <w:pPr>
        <w:ind w:left="6500" w:hanging="670"/>
      </w:pPr>
      <w:rPr>
        <w:lang w:val="ru-RU" w:eastAsia="en-US" w:bidi="ar-SA"/>
      </w:rPr>
    </w:lvl>
    <w:lvl w:ilvl="6" w:tplc="093A5336">
      <w:numFmt w:val="bullet"/>
      <w:lvlText w:val="•"/>
      <w:lvlJc w:val="left"/>
      <w:pPr>
        <w:ind w:left="7320" w:hanging="670"/>
      </w:pPr>
      <w:rPr>
        <w:lang w:val="ru-RU" w:eastAsia="en-US" w:bidi="ar-SA"/>
      </w:rPr>
    </w:lvl>
    <w:lvl w:ilvl="7" w:tplc="A7807316">
      <w:numFmt w:val="bullet"/>
      <w:lvlText w:val="•"/>
      <w:lvlJc w:val="left"/>
      <w:pPr>
        <w:ind w:left="8140" w:hanging="670"/>
      </w:pPr>
      <w:rPr>
        <w:lang w:val="ru-RU" w:eastAsia="en-US" w:bidi="ar-SA"/>
      </w:rPr>
    </w:lvl>
    <w:lvl w:ilvl="8" w:tplc="A1B89FAE">
      <w:numFmt w:val="bullet"/>
      <w:lvlText w:val="•"/>
      <w:lvlJc w:val="left"/>
      <w:pPr>
        <w:ind w:left="8960" w:hanging="670"/>
      </w:pPr>
      <w:rPr>
        <w:lang w:val="ru-RU" w:eastAsia="en-US" w:bidi="ar-SA"/>
      </w:rPr>
    </w:lvl>
  </w:abstractNum>
  <w:abstractNum w:abstractNumId="21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B70FB"/>
    <w:multiLevelType w:val="hybridMultilevel"/>
    <w:tmpl w:val="5076445A"/>
    <w:lvl w:ilvl="0" w:tplc="A7B418F6">
      <w:start w:val="1"/>
      <w:numFmt w:val="decimal"/>
      <w:lvlText w:val="%1)"/>
      <w:lvlJc w:val="left"/>
      <w:pPr>
        <w:ind w:left="2420" w:hanging="667"/>
      </w:pPr>
      <w:rPr>
        <w:w w:val="109"/>
        <w:lang w:val="ru-RU" w:eastAsia="en-US" w:bidi="ar-SA"/>
      </w:rPr>
    </w:lvl>
    <w:lvl w:ilvl="1" w:tplc="060A0912">
      <w:numFmt w:val="bullet"/>
      <w:lvlText w:val="•"/>
      <w:lvlJc w:val="left"/>
      <w:pPr>
        <w:ind w:left="3238" w:hanging="667"/>
      </w:pPr>
      <w:rPr>
        <w:lang w:val="ru-RU" w:eastAsia="en-US" w:bidi="ar-SA"/>
      </w:rPr>
    </w:lvl>
    <w:lvl w:ilvl="2" w:tplc="6FB2636E">
      <w:numFmt w:val="bullet"/>
      <w:lvlText w:val="•"/>
      <w:lvlJc w:val="left"/>
      <w:pPr>
        <w:ind w:left="4056" w:hanging="667"/>
      </w:pPr>
      <w:rPr>
        <w:lang w:val="ru-RU" w:eastAsia="en-US" w:bidi="ar-SA"/>
      </w:rPr>
    </w:lvl>
    <w:lvl w:ilvl="3" w:tplc="F68AB0EA">
      <w:numFmt w:val="bullet"/>
      <w:lvlText w:val="•"/>
      <w:lvlJc w:val="left"/>
      <w:pPr>
        <w:ind w:left="4874" w:hanging="667"/>
      </w:pPr>
      <w:rPr>
        <w:lang w:val="ru-RU" w:eastAsia="en-US" w:bidi="ar-SA"/>
      </w:rPr>
    </w:lvl>
    <w:lvl w:ilvl="4" w:tplc="A49CA57A">
      <w:numFmt w:val="bullet"/>
      <w:lvlText w:val="•"/>
      <w:lvlJc w:val="left"/>
      <w:pPr>
        <w:ind w:left="5692" w:hanging="667"/>
      </w:pPr>
      <w:rPr>
        <w:lang w:val="ru-RU" w:eastAsia="en-US" w:bidi="ar-SA"/>
      </w:rPr>
    </w:lvl>
    <w:lvl w:ilvl="5" w:tplc="ACF6D248">
      <w:numFmt w:val="bullet"/>
      <w:lvlText w:val="•"/>
      <w:lvlJc w:val="left"/>
      <w:pPr>
        <w:ind w:left="6510" w:hanging="667"/>
      </w:pPr>
      <w:rPr>
        <w:lang w:val="ru-RU" w:eastAsia="en-US" w:bidi="ar-SA"/>
      </w:rPr>
    </w:lvl>
    <w:lvl w:ilvl="6" w:tplc="CC44C41C">
      <w:numFmt w:val="bullet"/>
      <w:lvlText w:val="•"/>
      <w:lvlJc w:val="left"/>
      <w:pPr>
        <w:ind w:left="7328" w:hanging="667"/>
      </w:pPr>
      <w:rPr>
        <w:lang w:val="ru-RU" w:eastAsia="en-US" w:bidi="ar-SA"/>
      </w:rPr>
    </w:lvl>
    <w:lvl w:ilvl="7" w:tplc="DDEAE994">
      <w:numFmt w:val="bullet"/>
      <w:lvlText w:val="•"/>
      <w:lvlJc w:val="left"/>
      <w:pPr>
        <w:ind w:left="8146" w:hanging="667"/>
      </w:pPr>
      <w:rPr>
        <w:lang w:val="ru-RU" w:eastAsia="en-US" w:bidi="ar-SA"/>
      </w:rPr>
    </w:lvl>
    <w:lvl w:ilvl="8" w:tplc="7ED08680">
      <w:numFmt w:val="bullet"/>
      <w:lvlText w:val="•"/>
      <w:lvlJc w:val="left"/>
      <w:pPr>
        <w:ind w:left="8964" w:hanging="667"/>
      </w:pPr>
      <w:rPr>
        <w:lang w:val="ru-RU" w:eastAsia="en-US" w:bidi="ar-SA"/>
      </w:rPr>
    </w:lvl>
  </w:abstractNum>
  <w:abstractNum w:abstractNumId="24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 w15:restartNumberingAfterBreak="0">
    <w:nsid w:val="7B320911"/>
    <w:multiLevelType w:val="hybridMultilevel"/>
    <w:tmpl w:val="26EED4D2"/>
    <w:lvl w:ilvl="0" w:tplc="2F60E3C2">
      <w:start w:val="12"/>
      <w:numFmt w:val="decimal"/>
      <w:lvlText w:val="%1."/>
      <w:lvlJc w:val="left"/>
      <w:pPr>
        <w:ind w:left="1075" w:hanging="644"/>
      </w:pPr>
      <w:rPr>
        <w:rFonts w:ascii="Cambria" w:eastAsia="Cambria" w:hAnsi="Cambria" w:cs="Cambria" w:hint="default"/>
        <w:spacing w:val="-1"/>
        <w:w w:val="90"/>
        <w:sz w:val="25"/>
        <w:szCs w:val="25"/>
        <w:lang w:val="ru-RU" w:eastAsia="en-US" w:bidi="ar-SA"/>
      </w:rPr>
    </w:lvl>
    <w:lvl w:ilvl="1" w:tplc="16A40E78">
      <w:numFmt w:val="bullet"/>
      <w:lvlText w:val="•"/>
      <w:lvlJc w:val="left"/>
      <w:pPr>
        <w:ind w:left="2032" w:hanging="644"/>
      </w:pPr>
      <w:rPr>
        <w:lang w:val="ru-RU" w:eastAsia="en-US" w:bidi="ar-SA"/>
      </w:rPr>
    </w:lvl>
    <w:lvl w:ilvl="2" w:tplc="70446030">
      <w:numFmt w:val="bullet"/>
      <w:lvlText w:val="•"/>
      <w:lvlJc w:val="left"/>
      <w:pPr>
        <w:ind w:left="2984" w:hanging="644"/>
      </w:pPr>
      <w:rPr>
        <w:lang w:val="ru-RU" w:eastAsia="en-US" w:bidi="ar-SA"/>
      </w:rPr>
    </w:lvl>
    <w:lvl w:ilvl="3" w:tplc="93BE5938">
      <w:numFmt w:val="bullet"/>
      <w:lvlText w:val="•"/>
      <w:lvlJc w:val="left"/>
      <w:pPr>
        <w:ind w:left="3936" w:hanging="644"/>
      </w:pPr>
      <w:rPr>
        <w:lang w:val="ru-RU" w:eastAsia="en-US" w:bidi="ar-SA"/>
      </w:rPr>
    </w:lvl>
    <w:lvl w:ilvl="4" w:tplc="1F069494">
      <w:numFmt w:val="bullet"/>
      <w:lvlText w:val="•"/>
      <w:lvlJc w:val="left"/>
      <w:pPr>
        <w:ind w:left="4888" w:hanging="644"/>
      </w:pPr>
      <w:rPr>
        <w:lang w:val="ru-RU" w:eastAsia="en-US" w:bidi="ar-SA"/>
      </w:rPr>
    </w:lvl>
    <w:lvl w:ilvl="5" w:tplc="5FAA9BC4">
      <w:numFmt w:val="bullet"/>
      <w:lvlText w:val="•"/>
      <w:lvlJc w:val="left"/>
      <w:pPr>
        <w:ind w:left="5840" w:hanging="644"/>
      </w:pPr>
      <w:rPr>
        <w:lang w:val="ru-RU" w:eastAsia="en-US" w:bidi="ar-SA"/>
      </w:rPr>
    </w:lvl>
    <w:lvl w:ilvl="6" w:tplc="5CB2877E">
      <w:numFmt w:val="bullet"/>
      <w:lvlText w:val="•"/>
      <w:lvlJc w:val="left"/>
      <w:pPr>
        <w:ind w:left="6792" w:hanging="644"/>
      </w:pPr>
      <w:rPr>
        <w:lang w:val="ru-RU" w:eastAsia="en-US" w:bidi="ar-SA"/>
      </w:rPr>
    </w:lvl>
    <w:lvl w:ilvl="7" w:tplc="65EA3D5C">
      <w:numFmt w:val="bullet"/>
      <w:lvlText w:val="•"/>
      <w:lvlJc w:val="left"/>
      <w:pPr>
        <w:ind w:left="7744" w:hanging="644"/>
      </w:pPr>
      <w:rPr>
        <w:lang w:val="ru-RU" w:eastAsia="en-US" w:bidi="ar-SA"/>
      </w:rPr>
    </w:lvl>
    <w:lvl w:ilvl="8" w:tplc="81D44216">
      <w:numFmt w:val="bullet"/>
      <w:lvlText w:val="•"/>
      <w:lvlJc w:val="left"/>
      <w:pPr>
        <w:ind w:left="8696" w:hanging="644"/>
      </w:pPr>
      <w:rPr>
        <w:lang w:val="ru-RU" w:eastAsia="en-US" w:bidi="ar-SA"/>
      </w:rPr>
    </w:lvl>
  </w:abstractNum>
  <w:abstractNum w:abstractNumId="26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1"/>
  </w:num>
  <w:num w:numId="2">
    <w:abstractNumId w:val="10"/>
  </w:num>
  <w:num w:numId="3">
    <w:abstractNumId w:val="21"/>
  </w:num>
  <w:num w:numId="4">
    <w:abstractNumId w:val="15"/>
  </w:num>
  <w:num w:numId="5">
    <w:abstractNumId w:val="26"/>
  </w:num>
  <w:num w:numId="6">
    <w:abstractNumId w:val="24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</w:num>
  <w:num w:numId="14">
    <w:abstractNumId w:val="8"/>
  </w:num>
  <w:num w:numId="15">
    <w:abstractNumId w:val="17"/>
  </w:num>
  <w:num w:numId="16">
    <w:abstractNumId w:val="22"/>
  </w:num>
  <w:num w:numId="17">
    <w:abstractNumId w:val="4"/>
  </w:num>
  <w:num w:numId="18">
    <w:abstractNumId w:val="1"/>
  </w:num>
  <w:num w:numId="19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</w:num>
  <w:num w:numId="25">
    <w:abstractNumId w:val="9"/>
  </w:num>
  <w:num w:numId="26">
    <w:abstractNumId w:val="12"/>
  </w:num>
  <w:num w:numId="27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5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F1"/>
    <w:rsid w:val="0000376B"/>
    <w:rsid w:val="000044D5"/>
    <w:rsid w:val="00004A91"/>
    <w:rsid w:val="000101B2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0F71"/>
    <w:rsid w:val="000436F3"/>
    <w:rsid w:val="00044980"/>
    <w:rsid w:val="000457FE"/>
    <w:rsid w:val="00052864"/>
    <w:rsid w:val="000540CA"/>
    <w:rsid w:val="0005413E"/>
    <w:rsid w:val="000547A6"/>
    <w:rsid w:val="00054C9F"/>
    <w:rsid w:val="00061C28"/>
    <w:rsid w:val="00062E6C"/>
    <w:rsid w:val="00063F2D"/>
    <w:rsid w:val="00066EBF"/>
    <w:rsid w:val="000674E2"/>
    <w:rsid w:val="00074D22"/>
    <w:rsid w:val="00075670"/>
    <w:rsid w:val="000757FA"/>
    <w:rsid w:val="00077C0B"/>
    <w:rsid w:val="0008104E"/>
    <w:rsid w:val="00083740"/>
    <w:rsid w:val="000874B5"/>
    <w:rsid w:val="00087549"/>
    <w:rsid w:val="00090759"/>
    <w:rsid w:val="000931AD"/>
    <w:rsid w:val="000951A8"/>
    <w:rsid w:val="000951D0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B6D91"/>
    <w:rsid w:val="000C2BA9"/>
    <w:rsid w:val="000C5561"/>
    <w:rsid w:val="000C70EC"/>
    <w:rsid w:val="000E2287"/>
    <w:rsid w:val="000E57F8"/>
    <w:rsid w:val="000E618C"/>
    <w:rsid w:val="000E6E49"/>
    <w:rsid w:val="000E725C"/>
    <w:rsid w:val="000F19EE"/>
    <w:rsid w:val="000F1F38"/>
    <w:rsid w:val="000F22CE"/>
    <w:rsid w:val="000F2A52"/>
    <w:rsid w:val="000F2F5D"/>
    <w:rsid w:val="00100A82"/>
    <w:rsid w:val="00106F94"/>
    <w:rsid w:val="00107DAD"/>
    <w:rsid w:val="00110F34"/>
    <w:rsid w:val="00113BB4"/>
    <w:rsid w:val="001166F4"/>
    <w:rsid w:val="00116846"/>
    <w:rsid w:val="0012383F"/>
    <w:rsid w:val="00124900"/>
    <w:rsid w:val="001311DA"/>
    <w:rsid w:val="00132414"/>
    <w:rsid w:val="00133880"/>
    <w:rsid w:val="00136731"/>
    <w:rsid w:val="001414C6"/>
    <w:rsid w:val="00141B86"/>
    <w:rsid w:val="00142A8F"/>
    <w:rsid w:val="00143F61"/>
    <w:rsid w:val="0014576D"/>
    <w:rsid w:val="00145BF6"/>
    <w:rsid w:val="00146738"/>
    <w:rsid w:val="00146A52"/>
    <w:rsid w:val="001472FB"/>
    <w:rsid w:val="0015034D"/>
    <w:rsid w:val="00152A6C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227D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37B1"/>
    <w:rsid w:val="001B4AA5"/>
    <w:rsid w:val="001B5CF7"/>
    <w:rsid w:val="001B630D"/>
    <w:rsid w:val="001B7FEC"/>
    <w:rsid w:val="001C0C37"/>
    <w:rsid w:val="001C1CD0"/>
    <w:rsid w:val="001C29A0"/>
    <w:rsid w:val="001C377F"/>
    <w:rsid w:val="001C6722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05C11"/>
    <w:rsid w:val="00205EE9"/>
    <w:rsid w:val="00210E12"/>
    <w:rsid w:val="002114E1"/>
    <w:rsid w:val="00212846"/>
    <w:rsid w:val="002162CF"/>
    <w:rsid w:val="00217C67"/>
    <w:rsid w:val="0022064B"/>
    <w:rsid w:val="00221979"/>
    <w:rsid w:val="0022278E"/>
    <w:rsid w:val="00223438"/>
    <w:rsid w:val="00223B0A"/>
    <w:rsid w:val="0022456A"/>
    <w:rsid w:val="00227040"/>
    <w:rsid w:val="0022748A"/>
    <w:rsid w:val="00231955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7656F"/>
    <w:rsid w:val="00280CCC"/>
    <w:rsid w:val="002836C3"/>
    <w:rsid w:val="00283B5F"/>
    <w:rsid w:val="002857DB"/>
    <w:rsid w:val="00286469"/>
    <w:rsid w:val="002868BA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A6AAF"/>
    <w:rsid w:val="002B0D28"/>
    <w:rsid w:val="002B2850"/>
    <w:rsid w:val="002B2B2C"/>
    <w:rsid w:val="002B343F"/>
    <w:rsid w:val="002B360C"/>
    <w:rsid w:val="002B5E43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0C0E"/>
    <w:rsid w:val="002D12D3"/>
    <w:rsid w:val="002D1F14"/>
    <w:rsid w:val="002D37D5"/>
    <w:rsid w:val="002D38D7"/>
    <w:rsid w:val="002D476C"/>
    <w:rsid w:val="002D47B7"/>
    <w:rsid w:val="002D7EEA"/>
    <w:rsid w:val="002E0342"/>
    <w:rsid w:val="002E0648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3D02"/>
    <w:rsid w:val="00305C54"/>
    <w:rsid w:val="00311C2B"/>
    <w:rsid w:val="00314ED0"/>
    <w:rsid w:val="00320DDD"/>
    <w:rsid w:val="00321A56"/>
    <w:rsid w:val="00323276"/>
    <w:rsid w:val="0032345D"/>
    <w:rsid w:val="003270DC"/>
    <w:rsid w:val="00334722"/>
    <w:rsid w:val="00341328"/>
    <w:rsid w:val="00343929"/>
    <w:rsid w:val="00344527"/>
    <w:rsid w:val="00346604"/>
    <w:rsid w:val="00351C51"/>
    <w:rsid w:val="003531C2"/>
    <w:rsid w:val="003536E7"/>
    <w:rsid w:val="003560D5"/>
    <w:rsid w:val="003564B0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381B"/>
    <w:rsid w:val="00374E04"/>
    <w:rsid w:val="00375998"/>
    <w:rsid w:val="00375CA2"/>
    <w:rsid w:val="00377038"/>
    <w:rsid w:val="003817F6"/>
    <w:rsid w:val="00384D5C"/>
    <w:rsid w:val="00385B6F"/>
    <w:rsid w:val="00386860"/>
    <w:rsid w:val="00386DAD"/>
    <w:rsid w:val="0039062A"/>
    <w:rsid w:val="0039167C"/>
    <w:rsid w:val="00391875"/>
    <w:rsid w:val="00392A27"/>
    <w:rsid w:val="003947DA"/>
    <w:rsid w:val="00395275"/>
    <w:rsid w:val="003A2F64"/>
    <w:rsid w:val="003A3338"/>
    <w:rsid w:val="003A57C1"/>
    <w:rsid w:val="003A5E9D"/>
    <w:rsid w:val="003B0383"/>
    <w:rsid w:val="003B2813"/>
    <w:rsid w:val="003B58C2"/>
    <w:rsid w:val="003B5DC8"/>
    <w:rsid w:val="003B7675"/>
    <w:rsid w:val="003C36B5"/>
    <w:rsid w:val="003C3CCA"/>
    <w:rsid w:val="003C498D"/>
    <w:rsid w:val="003C4E37"/>
    <w:rsid w:val="003C5C23"/>
    <w:rsid w:val="003D3269"/>
    <w:rsid w:val="003E1654"/>
    <w:rsid w:val="003E18FB"/>
    <w:rsid w:val="003E1CD8"/>
    <w:rsid w:val="003E25DC"/>
    <w:rsid w:val="003E3BF9"/>
    <w:rsid w:val="003E3CC0"/>
    <w:rsid w:val="003E3DD6"/>
    <w:rsid w:val="003E484C"/>
    <w:rsid w:val="003E5A5D"/>
    <w:rsid w:val="003E762D"/>
    <w:rsid w:val="003F5667"/>
    <w:rsid w:val="00400982"/>
    <w:rsid w:val="00402BEE"/>
    <w:rsid w:val="004049AD"/>
    <w:rsid w:val="00411807"/>
    <w:rsid w:val="00411936"/>
    <w:rsid w:val="0041275C"/>
    <w:rsid w:val="00414929"/>
    <w:rsid w:val="004171AA"/>
    <w:rsid w:val="0041780F"/>
    <w:rsid w:val="004243F6"/>
    <w:rsid w:val="0042752A"/>
    <w:rsid w:val="0043050A"/>
    <w:rsid w:val="00434925"/>
    <w:rsid w:val="00435D24"/>
    <w:rsid w:val="004420EF"/>
    <w:rsid w:val="00442193"/>
    <w:rsid w:val="00443423"/>
    <w:rsid w:val="0044565C"/>
    <w:rsid w:val="00445984"/>
    <w:rsid w:val="00445DC9"/>
    <w:rsid w:val="00452A1A"/>
    <w:rsid w:val="00452DC2"/>
    <w:rsid w:val="00455BD4"/>
    <w:rsid w:val="004572A6"/>
    <w:rsid w:val="00457769"/>
    <w:rsid w:val="00457D7A"/>
    <w:rsid w:val="00461A54"/>
    <w:rsid w:val="00466009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03BB"/>
    <w:rsid w:val="004B312A"/>
    <w:rsid w:val="004B352E"/>
    <w:rsid w:val="004B3BE4"/>
    <w:rsid w:val="004C0313"/>
    <w:rsid w:val="004C2A7B"/>
    <w:rsid w:val="004C333E"/>
    <w:rsid w:val="004C5205"/>
    <w:rsid w:val="004C5307"/>
    <w:rsid w:val="004D42A5"/>
    <w:rsid w:val="004E0A70"/>
    <w:rsid w:val="004E0C7D"/>
    <w:rsid w:val="004E1C43"/>
    <w:rsid w:val="004E2FDB"/>
    <w:rsid w:val="004E3629"/>
    <w:rsid w:val="004E367E"/>
    <w:rsid w:val="004E47D0"/>
    <w:rsid w:val="004E49AC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358"/>
    <w:rsid w:val="004F3A24"/>
    <w:rsid w:val="004F3B87"/>
    <w:rsid w:val="004F4272"/>
    <w:rsid w:val="004F4E1F"/>
    <w:rsid w:val="00502FA5"/>
    <w:rsid w:val="00503377"/>
    <w:rsid w:val="00503CCF"/>
    <w:rsid w:val="00513F87"/>
    <w:rsid w:val="00516BAE"/>
    <w:rsid w:val="0051738B"/>
    <w:rsid w:val="00517D0C"/>
    <w:rsid w:val="00523148"/>
    <w:rsid w:val="00524863"/>
    <w:rsid w:val="00524AD9"/>
    <w:rsid w:val="005260B1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5FFC"/>
    <w:rsid w:val="0055743B"/>
    <w:rsid w:val="00562B04"/>
    <w:rsid w:val="00564487"/>
    <w:rsid w:val="005645A5"/>
    <w:rsid w:val="0056723F"/>
    <w:rsid w:val="005718C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36A2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D96"/>
    <w:rsid w:val="005D41C5"/>
    <w:rsid w:val="005D6E78"/>
    <w:rsid w:val="005D710B"/>
    <w:rsid w:val="005E01E1"/>
    <w:rsid w:val="005E060E"/>
    <w:rsid w:val="005E3FD2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5171"/>
    <w:rsid w:val="00641FC0"/>
    <w:rsid w:val="006423AA"/>
    <w:rsid w:val="00645EB7"/>
    <w:rsid w:val="00652081"/>
    <w:rsid w:val="00652DFF"/>
    <w:rsid w:val="006578A7"/>
    <w:rsid w:val="00663CA0"/>
    <w:rsid w:val="00666336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51A0"/>
    <w:rsid w:val="00686296"/>
    <w:rsid w:val="0068749F"/>
    <w:rsid w:val="006901C9"/>
    <w:rsid w:val="00693126"/>
    <w:rsid w:val="00693FBF"/>
    <w:rsid w:val="00696E1E"/>
    <w:rsid w:val="0069724A"/>
    <w:rsid w:val="0069789E"/>
    <w:rsid w:val="006A0741"/>
    <w:rsid w:val="006A086B"/>
    <w:rsid w:val="006A3A6E"/>
    <w:rsid w:val="006A49D5"/>
    <w:rsid w:val="006A59EA"/>
    <w:rsid w:val="006B22AC"/>
    <w:rsid w:val="006B4318"/>
    <w:rsid w:val="006B43F9"/>
    <w:rsid w:val="006B560A"/>
    <w:rsid w:val="006B60DE"/>
    <w:rsid w:val="006C0F0C"/>
    <w:rsid w:val="006C3C26"/>
    <w:rsid w:val="006C51A4"/>
    <w:rsid w:val="006D511B"/>
    <w:rsid w:val="006D59AE"/>
    <w:rsid w:val="006E1ED7"/>
    <w:rsid w:val="006E2D27"/>
    <w:rsid w:val="006E48E0"/>
    <w:rsid w:val="006E7D18"/>
    <w:rsid w:val="006F07FF"/>
    <w:rsid w:val="006F362E"/>
    <w:rsid w:val="006F3E77"/>
    <w:rsid w:val="006F3FED"/>
    <w:rsid w:val="006F4A51"/>
    <w:rsid w:val="006F680B"/>
    <w:rsid w:val="00700B20"/>
    <w:rsid w:val="00701BF1"/>
    <w:rsid w:val="007030F8"/>
    <w:rsid w:val="00703881"/>
    <w:rsid w:val="00707ABF"/>
    <w:rsid w:val="007127A0"/>
    <w:rsid w:val="00713C16"/>
    <w:rsid w:val="007152BD"/>
    <w:rsid w:val="00715458"/>
    <w:rsid w:val="007171D4"/>
    <w:rsid w:val="0072093E"/>
    <w:rsid w:val="0072140C"/>
    <w:rsid w:val="00723190"/>
    <w:rsid w:val="007248CA"/>
    <w:rsid w:val="00725C84"/>
    <w:rsid w:val="00727134"/>
    <w:rsid w:val="0073090E"/>
    <w:rsid w:val="00733601"/>
    <w:rsid w:val="00735FD3"/>
    <w:rsid w:val="007403EA"/>
    <w:rsid w:val="007432A5"/>
    <w:rsid w:val="00743891"/>
    <w:rsid w:val="007441CE"/>
    <w:rsid w:val="0074423F"/>
    <w:rsid w:val="007449C1"/>
    <w:rsid w:val="00745BB0"/>
    <w:rsid w:val="007506E2"/>
    <w:rsid w:val="007527C1"/>
    <w:rsid w:val="007601D8"/>
    <w:rsid w:val="007634C1"/>
    <w:rsid w:val="00763AC5"/>
    <w:rsid w:val="0076465C"/>
    <w:rsid w:val="00765F22"/>
    <w:rsid w:val="00773FFA"/>
    <w:rsid w:val="00774E46"/>
    <w:rsid w:val="00775860"/>
    <w:rsid w:val="007761A4"/>
    <w:rsid w:val="007768DA"/>
    <w:rsid w:val="00776EBF"/>
    <w:rsid w:val="00777408"/>
    <w:rsid w:val="007802F9"/>
    <w:rsid w:val="00780B62"/>
    <w:rsid w:val="007813ED"/>
    <w:rsid w:val="00781D8A"/>
    <w:rsid w:val="00782F2F"/>
    <w:rsid w:val="0078460B"/>
    <w:rsid w:val="0078502E"/>
    <w:rsid w:val="00786E11"/>
    <w:rsid w:val="007873A9"/>
    <w:rsid w:val="00790DDF"/>
    <w:rsid w:val="0079466A"/>
    <w:rsid w:val="00797BEF"/>
    <w:rsid w:val="007A04A0"/>
    <w:rsid w:val="007A3564"/>
    <w:rsid w:val="007A72D4"/>
    <w:rsid w:val="007B41CA"/>
    <w:rsid w:val="007B4CBB"/>
    <w:rsid w:val="007B75DE"/>
    <w:rsid w:val="007B7643"/>
    <w:rsid w:val="007C0599"/>
    <w:rsid w:val="007C0C40"/>
    <w:rsid w:val="007C122C"/>
    <w:rsid w:val="007C1DD1"/>
    <w:rsid w:val="007C2E32"/>
    <w:rsid w:val="007C39E6"/>
    <w:rsid w:val="007C6DFF"/>
    <w:rsid w:val="007C7AEB"/>
    <w:rsid w:val="007D021C"/>
    <w:rsid w:val="007D2151"/>
    <w:rsid w:val="007D4111"/>
    <w:rsid w:val="007D4AE4"/>
    <w:rsid w:val="007E1A96"/>
    <w:rsid w:val="007E1D25"/>
    <w:rsid w:val="007F22F2"/>
    <w:rsid w:val="007F2C62"/>
    <w:rsid w:val="007F507E"/>
    <w:rsid w:val="007F683C"/>
    <w:rsid w:val="008001A0"/>
    <w:rsid w:val="00801CEF"/>
    <w:rsid w:val="00803148"/>
    <w:rsid w:val="00806A4E"/>
    <w:rsid w:val="00810310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3C71"/>
    <w:rsid w:val="00834400"/>
    <w:rsid w:val="008370AC"/>
    <w:rsid w:val="00840CC1"/>
    <w:rsid w:val="00842117"/>
    <w:rsid w:val="00842EC9"/>
    <w:rsid w:val="00845B5E"/>
    <w:rsid w:val="00845EAB"/>
    <w:rsid w:val="0085473B"/>
    <w:rsid w:val="00860AE3"/>
    <w:rsid w:val="008626EC"/>
    <w:rsid w:val="00864B75"/>
    <w:rsid w:val="0086610B"/>
    <w:rsid w:val="008662D4"/>
    <w:rsid w:val="00866FBC"/>
    <w:rsid w:val="008671B3"/>
    <w:rsid w:val="00873922"/>
    <w:rsid w:val="008745F4"/>
    <w:rsid w:val="00880647"/>
    <w:rsid w:val="008838F7"/>
    <w:rsid w:val="00884F60"/>
    <w:rsid w:val="008870CA"/>
    <w:rsid w:val="00887C0F"/>
    <w:rsid w:val="0089404C"/>
    <w:rsid w:val="008A066B"/>
    <w:rsid w:val="008A1DA8"/>
    <w:rsid w:val="008A407F"/>
    <w:rsid w:val="008A55F4"/>
    <w:rsid w:val="008A5DE0"/>
    <w:rsid w:val="008B02CC"/>
    <w:rsid w:val="008B065A"/>
    <w:rsid w:val="008B10A1"/>
    <w:rsid w:val="008B11E3"/>
    <w:rsid w:val="008B4492"/>
    <w:rsid w:val="008B4746"/>
    <w:rsid w:val="008B58E2"/>
    <w:rsid w:val="008B77BD"/>
    <w:rsid w:val="008C0A98"/>
    <w:rsid w:val="008C273F"/>
    <w:rsid w:val="008C501D"/>
    <w:rsid w:val="008C505C"/>
    <w:rsid w:val="008C65D2"/>
    <w:rsid w:val="008C71D2"/>
    <w:rsid w:val="008D17F3"/>
    <w:rsid w:val="008D2928"/>
    <w:rsid w:val="008D3E0B"/>
    <w:rsid w:val="008E2A0F"/>
    <w:rsid w:val="008F0528"/>
    <w:rsid w:val="008F0BE8"/>
    <w:rsid w:val="008F17D5"/>
    <w:rsid w:val="008F2AA7"/>
    <w:rsid w:val="008F2F18"/>
    <w:rsid w:val="008F3749"/>
    <w:rsid w:val="009019EE"/>
    <w:rsid w:val="00901D15"/>
    <w:rsid w:val="00903313"/>
    <w:rsid w:val="00905B59"/>
    <w:rsid w:val="009070FF"/>
    <w:rsid w:val="009072B2"/>
    <w:rsid w:val="00914F53"/>
    <w:rsid w:val="009162D3"/>
    <w:rsid w:val="009212B0"/>
    <w:rsid w:val="009223B1"/>
    <w:rsid w:val="009246A7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16D9"/>
    <w:rsid w:val="00951839"/>
    <w:rsid w:val="00953604"/>
    <w:rsid w:val="00955FEF"/>
    <w:rsid w:val="009571E8"/>
    <w:rsid w:val="00957DC1"/>
    <w:rsid w:val="00961E20"/>
    <w:rsid w:val="009632FF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97AF3"/>
    <w:rsid w:val="009A0760"/>
    <w:rsid w:val="009A28E3"/>
    <w:rsid w:val="009A35E9"/>
    <w:rsid w:val="009A7655"/>
    <w:rsid w:val="009B0D0C"/>
    <w:rsid w:val="009B10DF"/>
    <w:rsid w:val="009B14E4"/>
    <w:rsid w:val="009B3448"/>
    <w:rsid w:val="009B4184"/>
    <w:rsid w:val="009B50AA"/>
    <w:rsid w:val="009B6886"/>
    <w:rsid w:val="009B7726"/>
    <w:rsid w:val="009B782D"/>
    <w:rsid w:val="009C20B6"/>
    <w:rsid w:val="009C38C6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139A1"/>
    <w:rsid w:val="00A153AF"/>
    <w:rsid w:val="00A222AA"/>
    <w:rsid w:val="00A233C9"/>
    <w:rsid w:val="00A23ACC"/>
    <w:rsid w:val="00A241B7"/>
    <w:rsid w:val="00A26CC2"/>
    <w:rsid w:val="00A303CC"/>
    <w:rsid w:val="00A3293F"/>
    <w:rsid w:val="00A32DDA"/>
    <w:rsid w:val="00A32F6A"/>
    <w:rsid w:val="00A333CA"/>
    <w:rsid w:val="00A349C1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36AF"/>
    <w:rsid w:val="00A755D6"/>
    <w:rsid w:val="00A8007B"/>
    <w:rsid w:val="00A801D4"/>
    <w:rsid w:val="00A83DA3"/>
    <w:rsid w:val="00A90292"/>
    <w:rsid w:val="00A92BC7"/>
    <w:rsid w:val="00A951ED"/>
    <w:rsid w:val="00A9549D"/>
    <w:rsid w:val="00A960D4"/>
    <w:rsid w:val="00A965D0"/>
    <w:rsid w:val="00AA1A05"/>
    <w:rsid w:val="00AA1C8A"/>
    <w:rsid w:val="00AA29E0"/>
    <w:rsid w:val="00AA331D"/>
    <w:rsid w:val="00AA52CB"/>
    <w:rsid w:val="00AA65A1"/>
    <w:rsid w:val="00AB0AB5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09E"/>
    <w:rsid w:val="00AD568B"/>
    <w:rsid w:val="00AE3D14"/>
    <w:rsid w:val="00AE7BBA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0C82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252B"/>
    <w:rsid w:val="00B327C9"/>
    <w:rsid w:val="00B35327"/>
    <w:rsid w:val="00B3796F"/>
    <w:rsid w:val="00B4256C"/>
    <w:rsid w:val="00B440A6"/>
    <w:rsid w:val="00B46940"/>
    <w:rsid w:val="00B4700E"/>
    <w:rsid w:val="00B47B8D"/>
    <w:rsid w:val="00B50203"/>
    <w:rsid w:val="00B5038B"/>
    <w:rsid w:val="00B50C27"/>
    <w:rsid w:val="00B701D1"/>
    <w:rsid w:val="00B76150"/>
    <w:rsid w:val="00B76271"/>
    <w:rsid w:val="00B82677"/>
    <w:rsid w:val="00B869D2"/>
    <w:rsid w:val="00B87342"/>
    <w:rsid w:val="00B9214C"/>
    <w:rsid w:val="00B92907"/>
    <w:rsid w:val="00BA14BF"/>
    <w:rsid w:val="00BA24BD"/>
    <w:rsid w:val="00BA2A4A"/>
    <w:rsid w:val="00BA4DB8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D04D7"/>
    <w:rsid w:val="00BD7040"/>
    <w:rsid w:val="00BE00B4"/>
    <w:rsid w:val="00BE14C6"/>
    <w:rsid w:val="00BE3517"/>
    <w:rsid w:val="00BF1026"/>
    <w:rsid w:val="00BF1135"/>
    <w:rsid w:val="00BF1682"/>
    <w:rsid w:val="00BF1AA9"/>
    <w:rsid w:val="00BF24B4"/>
    <w:rsid w:val="00BF2D3D"/>
    <w:rsid w:val="00BF3B39"/>
    <w:rsid w:val="00BF3E5D"/>
    <w:rsid w:val="00BF4E85"/>
    <w:rsid w:val="00BF52E7"/>
    <w:rsid w:val="00BF7936"/>
    <w:rsid w:val="00C01A68"/>
    <w:rsid w:val="00C01DCD"/>
    <w:rsid w:val="00C02E03"/>
    <w:rsid w:val="00C034A4"/>
    <w:rsid w:val="00C03D5E"/>
    <w:rsid w:val="00C06B19"/>
    <w:rsid w:val="00C13A3C"/>
    <w:rsid w:val="00C149F3"/>
    <w:rsid w:val="00C153C9"/>
    <w:rsid w:val="00C16CB0"/>
    <w:rsid w:val="00C17016"/>
    <w:rsid w:val="00C21DFF"/>
    <w:rsid w:val="00C226A6"/>
    <w:rsid w:val="00C240E5"/>
    <w:rsid w:val="00C2702B"/>
    <w:rsid w:val="00C31CAD"/>
    <w:rsid w:val="00C32329"/>
    <w:rsid w:val="00C3565E"/>
    <w:rsid w:val="00C3613C"/>
    <w:rsid w:val="00C378EE"/>
    <w:rsid w:val="00C413DB"/>
    <w:rsid w:val="00C42047"/>
    <w:rsid w:val="00C443FC"/>
    <w:rsid w:val="00C46727"/>
    <w:rsid w:val="00C46A24"/>
    <w:rsid w:val="00C46E2A"/>
    <w:rsid w:val="00C51E63"/>
    <w:rsid w:val="00C526CE"/>
    <w:rsid w:val="00C537A2"/>
    <w:rsid w:val="00C543E1"/>
    <w:rsid w:val="00C54952"/>
    <w:rsid w:val="00C559E5"/>
    <w:rsid w:val="00C55BD9"/>
    <w:rsid w:val="00C56B1C"/>
    <w:rsid w:val="00C57197"/>
    <w:rsid w:val="00C60027"/>
    <w:rsid w:val="00C60CB3"/>
    <w:rsid w:val="00C647FC"/>
    <w:rsid w:val="00C6484B"/>
    <w:rsid w:val="00C65320"/>
    <w:rsid w:val="00C7085B"/>
    <w:rsid w:val="00C73335"/>
    <w:rsid w:val="00C73D78"/>
    <w:rsid w:val="00C75C7A"/>
    <w:rsid w:val="00C77D73"/>
    <w:rsid w:val="00C812C3"/>
    <w:rsid w:val="00C82D70"/>
    <w:rsid w:val="00C871F2"/>
    <w:rsid w:val="00C91106"/>
    <w:rsid w:val="00C9192B"/>
    <w:rsid w:val="00C94032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07A0F"/>
    <w:rsid w:val="00D10596"/>
    <w:rsid w:val="00D1161B"/>
    <w:rsid w:val="00D15E71"/>
    <w:rsid w:val="00D21097"/>
    <w:rsid w:val="00D22D98"/>
    <w:rsid w:val="00D24F63"/>
    <w:rsid w:val="00D25619"/>
    <w:rsid w:val="00D3386F"/>
    <w:rsid w:val="00D37A73"/>
    <w:rsid w:val="00D37FF0"/>
    <w:rsid w:val="00D40C78"/>
    <w:rsid w:val="00D41399"/>
    <w:rsid w:val="00D42136"/>
    <w:rsid w:val="00D4465C"/>
    <w:rsid w:val="00D51E0E"/>
    <w:rsid w:val="00D53F31"/>
    <w:rsid w:val="00D60615"/>
    <w:rsid w:val="00D668B8"/>
    <w:rsid w:val="00D721E4"/>
    <w:rsid w:val="00D73FA1"/>
    <w:rsid w:val="00D75426"/>
    <w:rsid w:val="00D76299"/>
    <w:rsid w:val="00D7687E"/>
    <w:rsid w:val="00D83CCF"/>
    <w:rsid w:val="00D86BF9"/>
    <w:rsid w:val="00D91C28"/>
    <w:rsid w:val="00D93185"/>
    <w:rsid w:val="00D9496A"/>
    <w:rsid w:val="00DA0880"/>
    <w:rsid w:val="00DA2667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1BCE"/>
    <w:rsid w:val="00DD5910"/>
    <w:rsid w:val="00DD59FF"/>
    <w:rsid w:val="00DD72F8"/>
    <w:rsid w:val="00DD747A"/>
    <w:rsid w:val="00DE029D"/>
    <w:rsid w:val="00DE54A4"/>
    <w:rsid w:val="00DE6A86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179DC"/>
    <w:rsid w:val="00E2405B"/>
    <w:rsid w:val="00E2461A"/>
    <w:rsid w:val="00E338D5"/>
    <w:rsid w:val="00E35538"/>
    <w:rsid w:val="00E400D7"/>
    <w:rsid w:val="00E40251"/>
    <w:rsid w:val="00E4107A"/>
    <w:rsid w:val="00E44090"/>
    <w:rsid w:val="00E443D2"/>
    <w:rsid w:val="00E45E21"/>
    <w:rsid w:val="00E462BF"/>
    <w:rsid w:val="00E51F35"/>
    <w:rsid w:val="00E52734"/>
    <w:rsid w:val="00E532A2"/>
    <w:rsid w:val="00E5426F"/>
    <w:rsid w:val="00E54EEA"/>
    <w:rsid w:val="00E60062"/>
    <w:rsid w:val="00E6013B"/>
    <w:rsid w:val="00E65C86"/>
    <w:rsid w:val="00E66804"/>
    <w:rsid w:val="00E67C0E"/>
    <w:rsid w:val="00E7062B"/>
    <w:rsid w:val="00E73C52"/>
    <w:rsid w:val="00E74B52"/>
    <w:rsid w:val="00E74E98"/>
    <w:rsid w:val="00E74F75"/>
    <w:rsid w:val="00E7502C"/>
    <w:rsid w:val="00E757AD"/>
    <w:rsid w:val="00E7748F"/>
    <w:rsid w:val="00E801C7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0E4F"/>
    <w:rsid w:val="00EA3A6D"/>
    <w:rsid w:val="00EA5194"/>
    <w:rsid w:val="00EA58F4"/>
    <w:rsid w:val="00EB18F5"/>
    <w:rsid w:val="00EB1E2D"/>
    <w:rsid w:val="00EB2DF9"/>
    <w:rsid w:val="00EB35E5"/>
    <w:rsid w:val="00EB7CB5"/>
    <w:rsid w:val="00EC0529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42C1"/>
    <w:rsid w:val="00ED586E"/>
    <w:rsid w:val="00EE04A3"/>
    <w:rsid w:val="00EE0D96"/>
    <w:rsid w:val="00EE2229"/>
    <w:rsid w:val="00EE5014"/>
    <w:rsid w:val="00EE51FC"/>
    <w:rsid w:val="00EE534E"/>
    <w:rsid w:val="00EE6A64"/>
    <w:rsid w:val="00EF09D6"/>
    <w:rsid w:val="00EF0F7C"/>
    <w:rsid w:val="00EF1620"/>
    <w:rsid w:val="00EF2CA5"/>
    <w:rsid w:val="00EF359E"/>
    <w:rsid w:val="00EF42B2"/>
    <w:rsid w:val="00EF448C"/>
    <w:rsid w:val="00EF663B"/>
    <w:rsid w:val="00F006F1"/>
    <w:rsid w:val="00F00B2B"/>
    <w:rsid w:val="00F00CE7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5768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60D32"/>
    <w:rsid w:val="00F625F2"/>
    <w:rsid w:val="00F63560"/>
    <w:rsid w:val="00F649BA"/>
    <w:rsid w:val="00F65CFC"/>
    <w:rsid w:val="00F66B79"/>
    <w:rsid w:val="00F6701E"/>
    <w:rsid w:val="00F67385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0D16"/>
    <w:rsid w:val="00F911A8"/>
    <w:rsid w:val="00F93E87"/>
    <w:rsid w:val="00F9419C"/>
    <w:rsid w:val="00F9586F"/>
    <w:rsid w:val="00FA0CE3"/>
    <w:rsid w:val="00FA18B1"/>
    <w:rsid w:val="00FA3C3C"/>
    <w:rsid w:val="00FB03CB"/>
    <w:rsid w:val="00FB2363"/>
    <w:rsid w:val="00FB2863"/>
    <w:rsid w:val="00FB2F7B"/>
    <w:rsid w:val="00FB3662"/>
    <w:rsid w:val="00FB3E66"/>
    <w:rsid w:val="00FB53B1"/>
    <w:rsid w:val="00FB64D6"/>
    <w:rsid w:val="00FC5DE4"/>
    <w:rsid w:val="00FC7A3A"/>
    <w:rsid w:val="00FD03F7"/>
    <w:rsid w:val="00FD1C72"/>
    <w:rsid w:val="00FD4991"/>
    <w:rsid w:val="00FE13A3"/>
    <w:rsid w:val="00FE2A2F"/>
    <w:rsid w:val="00FE2B88"/>
    <w:rsid w:val="00FE2EF9"/>
    <w:rsid w:val="00FF122B"/>
    <w:rsid w:val="00FF2444"/>
    <w:rsid w:val="00FF37BE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08CA0"/>
  <w15:docId w15:val="{EFC1029A-A619-44D5-BEA7-494E7695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9E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149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C38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99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9C38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149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8C0A98"/>
  </w:style>
  <w:style w:type="paragraph" w:customStyle="1" w:styleId="aff2">
    <w:name w:val="Содержимое врезки"/>
    <w:basedOn w:val="a"/>
    <w:rsid w:val="008C0A98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2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29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4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3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7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4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45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5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8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6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4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79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8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2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0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9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7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3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5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43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4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4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69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7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5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7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0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85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9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25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3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38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4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9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6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4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23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28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36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4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7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internet.garant.ru/document/redirect/402987948/0" TargetMode="External"/><Relationship Id="rId3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44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52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6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449814/0" TargetMode="External"/><Relationship Id="rId1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3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4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50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5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5550D7-F364-45B9-9B0E-EDD0421B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2192</Words>
  <Characters>34030</Characters>
  <Application>Microsoft Office Word</Application>
  <DocSecurity>0</DocSecurity>
  <Lines>283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Пользователь</cp:lastModifiedBy>
  <cp:revision>8</cp:revision>
  <cp:lastPrinted>2022-05-12T07:54:00Z</cp:lastPrinted>
  <dcterms:created xsi:type="dcterms:W3CDTF">2023-03-14T03:56:00Z</dcterms:created>
  <dcterms:modified xsi:type="dcterms:W3CDTF">2023-03-30T13:01:00Z</dcterms:modified>
</cp:coreProperties>
</file>