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5A2E07" w:rsidRDefault="0095132B" w:rsidP="0095132B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5A2E07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5A2E07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>Межрайонная ИФНС России №</w:t>
      </w:r>
      <w:r w:rsidR="00D514F4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>7</w:t>
      </w:r>
      <w:r w:rsidR="001E5053" w:rsidRPr="005A2E07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>по Ханты-М</w:t>
      </w:r>
      <w:r w:rsidR="00107149" w:rsidRPr="005A2E07">
        <w:rPr>
          <w:b/>
          <w:color w:val="1F497D" w:themeColor="text2"/>
          <w:sz w:val="32"/>
          <w:szCs w:val="32"/>
        </w:rPr>
        <w:t>ансийскому автономному округу –</w:t>
      </w:r>
      <w:r w:rsidR="0095132B">
        <w:rPr>
          <w:b/>
          <w:color w:val="1F497D" w:themeColor="text2"/>
          <w:sz w:val="32"/>
          <w:szCs w:val="32"/>
        </w:rPr>
        <w:t xml:space="preserve"> </w:t>
      </w:r>
      <w:r w:rsidRPr="005A2E07">
        <w:rPr>
          <w:b/>
          <w:color w:val="1F497D" w:themeColor="text2"/>
          <w:sz w:val="32"/>
          <w:szCs w:val="32"/>
        </w:rPr>
        <w:t xml:space="preserve">Югре </w:t>
      </w:r>
      <w:r w:rsidR="00A62F40" w:rsidRPr="005A2E07">
        <w:rPr>
          <w:b/>
          <w:color w:val="1F497D" w:themeColor="text2"/>
          <w:sz w:val="32"/>
          <w:szCs w:val="32"/>
        </w:rPr>
        <w:t>сообщает, что</w:t>
      </w:r>
      <w:r w:rsidR="00107149" w:rsidRPr="005A2E07">
        <w:rPr>
          <w:b/>
          <w:color w:val="1F497D" w:themeColor="text2"/>
          <w:sz w:val="32"/>
          <w:szCs w:val="32"/>
        </w:rPr>
        <w:t xml:space="preserve"> </w:t>
      </w:r>
    </w:p>
    <w:p w:rsidR="00A62F40" w:rsidRPr="005A2E07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  <w:u w:val="single"/>
        </w:rPr>
        <w:t>2</w:t>
      </w:r>
      <w:r w:rsidR="006900B0">
        <w:rPr>
          <w:b/>
          <w:color w:val="1F497D" w:themeColor="text2"/>
          <w:sz w:val="32"/>
          <w:szCs w:val="32"/>
          <w:u w:val="single"/>
        </w:rPr>
        <w:t>2</w:t>
      </w:r>
      <w:r w:rsidR="00BC3420">
        <w:rPr>
          <w:b/>
          <w:color w:val="1F497D" w:themeColor="text2"/>
          <w:sz w:val="32"/>
          <w:szCs w:val="32"/>
          <w:u w:val="single"/>
        </w:rPr>
        <w:t xml:space="preserve"> </w:t>
      </w:r>
      <w:r w:rsidR="006900B0">
        <w:rPr>
          <w:b/>
          <w:color w:val="1F497D" w:themeColor="text2"/>
          <w:sz w:val="32"/>
          <w:szCs w:val="32"/>
          <w:u w:val="single"/>
        </w:rPr>
        <w:t>марта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202</w:t>
      </w:r>
      <w:r w:rsidR="002421A4">
        <w:rPr>
          <w:b/>
          <w:color w:val="1F497D" w:themeColor="text2"/>
          <w:sz w:val="32"/>
          <w:szCs w:val="32"/>
          <w:u w:val="single"/>
        </w:rPr>
        <w:t>3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 xml:space="preserve"> года в </w:t>
      </w:r>
      <w:r w:rsidR="008921CC" w:rsidRPr="005A2E07">
        <w:rPr>
          <w:b/>
          <w:color w:val="1F497D" w:themeColor="text2"/>
          <w:sz w:val="32"/>
          <w:szCs w:val="32"/>
          <w:u w:val="single"/>
        </w:rPr>
        <w:t>1</w:t>
      </w:r>
      <w:r w:rsidR="001E5053" w:rsidRPr="005A2E07">
        <w:rPr>
          <w:b/>
          <w:color w:val="1F497D" w:themeColor="text2"/>
          <w:sz w:val="32"/>
          <w:szCs w:val="32"/>
          <w:u w:val="single"/>
        </w:rPr>
        <w:t>1</w:t>
      </w:r>
      <w:r w:rsidR="00A62F40" w:rsidRPr="005A2E07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5A2E07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5A2E07">
        <w:rPr>
          <w:b/>
          <w:color w:val="1F497D" w:themeColor="text2"/>
          <w:sz w:val="32"/>
          <w:szCs w:val="32"/>
        </w:rPr>
        <w:t>в</w:t>
      </w:r>
      <w:r w:rsidR="009B4B80" w:rsidRPr="005A2E07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5A2E07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D514F4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</w:p>
    <w:p w:rsidR="009B4B80" w:rsidRPr="00D514F4" w:rsidRDefault="009B4B8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D514F4">
        <w:rPr>
          <w:b/>
          <w:color w:val="1F497D" w:themeColor="text2"/>
          <w:sz w:val="32"/>
          <w:szCs w:val="32"/>
        </w:rPr>
        <w:t>Темы:</w:t>
      </w:r>
    </w:p>
    <w:p w:rsidR="0099280A" w:rsidRPr="0095132B" w:rsidRDefault="0099280A" w:rsidP="0095132B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6900B0" w:rsidRDefault="006900B0" w:rsidP="006900B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СМС информирование о долге</w:t>
      </w:r>
    </w:p>
    <w:p w:rsidR="006900B0" w:rsidRDefault="006900B0" w:rsidP="006900B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Декларационная кампания 2022</w:t>
      </w:r>
    </w:p>
    <w:p w:rsidR="006900B0" w:rsidRDefault="006900B0" w:rsidP="006900B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усиленной квалифицированной подписи юридическим лицам и индивидуальным предпринимателям</w:t>
      </w:r>
    </w:p>
    <w:p w:rsidR="006900B0" w:rsidRDefault="006900B0" w:rsidP="006900B0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льготы для физических лиц.</w:t>
      </w:r>
    </w:p>
    <w:p w:rsidR="006900B0" w:rsidRDefault="006900B0" w:rsidP="006900B0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налогоплательщиков об установленных в Ханты-Мансийском автономном округе - Югре ставках УСН</w:t>
      </w:r>
    </w:p>
    <w:p w:rsidR="006900B0" w:rsidRDefault="006900B0" w:rsidP="006900B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налоговый счет.</w:t>
      </w:r>
    </w:p>
    <w:p w:rsidR="0095132B" w:rsidRDefault="0095132B" w:rsidP="006900B0">
      <w:pPr>
        <w:autoSpaceDE w:val="0"/>
        <w:autoSpaceDN w:val="0"/>
        <w:adjustRightInd w:val="0"/>
        <w:rPr>
          <w:sz w:val="28"/>
          <w:szCs w:val="28"/>
        </w:rPr>
      </w:pPr>
    </w:p>
    <w:p w:rsidR="00D514F4" w:rsidRPr="00D514F4" w:rsidRDefault="00D514F4" w:rsidP="0095132B">
      <w:pPr>
        <w:jc w:val="both"/>
        <w:rPr>
          <w:sz w:val="28"/>
          <w:szCs w:val="28"/>
        </w:rPr>
      </w:pPr>
    </w:p>
    <w:p w:rsidR="0099280A" w:rsidRPr="002421A4" w:rsidRDefault="009B4B80" w:rsidP="007F3CC8">
      <w:pPr>
        <w:spacing w:line="360" w:lineRule="auto"/>
        <w:jc w:val="center"/>
        <w:rPr>
          <w:b/>
          <w:i/>
          <w:sz w:val="32"/>
          <w:szCs w:val="30"/>
          <w:u w:val="single"/>
        </w:rPr>
      </w:pPr>
      <w:r w:rsidRPr="002421A4">
        <w:rPr>
          <w:sz w:val="28"/>
          <w:szCs w:val="32"/>
        </w:rPr>
        <w:t>Пройти регистрацию и принять участие можно по ссылке:</w:t>
      </w:r>
    </w:p>
    <w:p w:rsidR="003A7318" w:rsidRPr="003A7318" w:rsidRDefault="003A7318" w:rsidP="003A7318">
      <w:pPr>
        <w:spacing w:line="360" w:lineRule="auto"/>
        <w:jc w:val="center"/>
        <w:rPr>
          <w:b/>
          <w:i/>
          <w:color w:val="4F81BD" w:themeColor="accent1"/>
          <w:sz w:val="36"/>
          <w:szCs w:val="36"/>
          <w:u w:val="single"/>
        </w:rPr>
      </w:pPr>
      <w:r w:rsidRPr="003A7318">
        <w:rPr>
          <w:b/>
          <w:i/>
          <w:color w:val="4F81BD" w:themeColor="accent1"/>
          <w:sz w:val="36"/>
          <w:szCs w:val="36"/>
          <w:u w:val="single"/>
        </w:rPr>
        <w:t>https://w.sbis.ru/webinar/ifns8619220323</w:t>
      </w:r>
    </w:p>
    <w:p w:rsidR="0099280A" w:rsidRPr="0095132B" w:rsidRDefault="0099280A" w:rsidP="007F3CC8">
      <w:pPr>
        <w:spacing w:line="360" w:lineRule="auto"/>
        <w:jc w:val="center"/>
        <w:rPr>
          <w:b/>
          <w:i/>
          <w:color w:val="4F81BD" w:themeColor="accent1"/>
          <w:sz w:val="36"/>
          <w:szCs w:val="36"/>
          <w:u w:val="single"/>
          <w:lang w:val="x-none"/>
        </w:rPr>
      </w:pPr>
    </w:p>
    <w:p w:rsidR="00D514F4" w:rsidRDefault="007F3CC8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r w:rsidRPr="007F3CC8">
        <w:rPr>
          <w:b/>
          <w:i/>
          <w:sz w:val="36"/>
          <w:szCs w:val="30"/>
          <w:u w:val="single"/>
        </w:rPr>
        <w:t xml:space="preserve"> </w:t>
      </w:r>
    </w:p>
    <w:p w:rsidR="00D514F4" w:rsidRDefault="00D514F4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-297180</wp:posOffset>
                </wp:positionH>
                <wp:positionV relativeFrom="paragraph">
                  <wp:posOffset>523240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83C" id="Прямоугольник 67" o:spid="_x0000_s1026" style="position:absolute;left:0;text-align:left;margin-left:-23.4pt;margin-top:41.2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61Lo93gAAAAoBAAAPAAAAZHJzL2Rvd25yZXYueG1sTI9BT4QwFITvJv6H5pl42y0iC4g8&#10;NhsTvXlw2Xju0icQ6SvSwuK/t570OJnJzDflfjWDWGhyvWWEu20EgrixuucW4VQ/b3IQzivWarBM&#10;CN/kYF9dX5Wq0PbCb7QcfStCCbtCIXTej4WUrunIKLe1I3HwPuxklA9yaqWe1CWUm0HGUZRKo3oO&#10;C50a6amj5vM4G4SveTztDm59kfX7kjcU6XqnXxFvb9bDIwhPq/8Lwy9+QIcqMJ3tzNqJAWGTpAHd&#10;I+RxAiIEHrIsA3FGiJP7FGRVyv8Xqh8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OtS6Pd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DC8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2F35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A168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9539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3AF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CB86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250A8"/>
    <w:rsid w:val="002421A4"/>
    <w:rsid w:val="002C00F8"/>
    <w:rsid w:val="002E07FB"/>
    <w:rsid w:val="00324CC9"/>
    <w:rsid w:val="003512F6"/>
    <w:rsid w:val="003A7318"/>
    <w:rsid w:val="003B1BDE"/>
    <w:rsid w:val="00487526"/>
    <w:rsid w:val="004B3DF3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A4EAE"/>
    <w:rsid w:val="007B20E6"/>
    <w:rsid w:val="007F3CC8"/>
    <w:rsid w:val="00816BC7"/>
    <w:rsid w:val="00837155"/>
    <w:rsid w:val="008921CC"/>
    <w:rsid w:val="0095132B"/>
    <w:rsid w:val="0099280A"/>
    <w:rsid w:val="009B4B80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514F4"/>
    <w:rsid w:val="00D61827"/>
    <w:rsid w:val="00DB7FBC"/>
    <w:rsid w:val="00DD2D58"/>
    <w:rsid w:val="00E33733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122D0-BD6A-48B1-9896-377B31D2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F78E-EFD7-45F0-B97E-391B7C98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cp:lastPrinted>2023-02-16T05:26:00Z</cp:lastPrinted>
  <dcterms:created xsi:type="dcterms:W3CDTF">2023-03-09T12:13:00Z</dcterms:created>
  <dcterms:modified xsi:type="dcterms:W3CDTF">2023-03-09T12:13:00Z</dcterms:modified>
</cp:coreProperties>
</file>