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CC2F1" w14:textId="77777777" w:rsidR="00B802C7" w:rsidRDefault="00B802C7" w:rsidP="002226D3">
      <w:pPr>
        <w:ind w:right="18"/>
        <w:contextualSpacing/>
        <w:jc w:val="both"/>
        <w:rPr>
          <w:rFonts w:ascii="Times New Roman" w:hAnsi="Times New Roman"/>
          <w:b/>
          <w:sz w:val="26"/>
          <w:szCs w:val="26"/>
        </w:rPr>
      </w:pPr>
    </w:p>
    <w:p w14:paraId="47C39057" w14:textId="77777777" w:rsidR="00B802C7" w:rsidRDefault="00B802C7" w:rsidP="002226D3">
      <w:pPr>
        <w:ind w:right="18"/>
        <w:contextualSpacing/>
        <w:jc w:val="both"/>
        <w:rPr>
          <w:rFonts w:ascii="Times New Roman" w:hAnsi="Times New Roman"/>
          <w:b/>
          <w:sz w:val="26"/>
          <w:szCs w:val="26"/>
        </w:rPr>
      </w:pPr>
    </w:p>
    <w:p w14:paraId="736CE118" w14:textId="77777777" w:rsidR="00B802C7" w:rsidRDefault="00B802C7" w:rsidP="002226D3">
      <w:pPr>
        <w:ind w:right="18"/>
        <w:contextualSpacing/>
        <w:jc w:val="both"/>
        <w:rPr>
          <w:rFonts w:ascii="Times New Roman" w:hAnsi="Times New Roman"/>
          <w:b/>
          <w:sz w:val="26"/>
          <w:szCs w:val="26"/>
        </w:rPr>
      </w:pPr>
    </w:p>
    <w:p w14:paraId="4682B28E" w14:textId="3485286E" w:rsidR="0099615C" w:rsidRPr="00D5754C" w:rsidRDefault="0099615C" w:rsidP="002226D3">
      <w:pPr>
        <w:ind w:right="18"/>
        <w:contextualSpacing/>
        <w:jc w:val="both"/>
        <w:rPr>
          <w:rFonts w:ascii="Times New Roman" w:hAnsi="Times New Roman"/>
          <w:b/>
          <w:sz w:val="26"/>
          <w:szCs w:val="26"/>
        </w:rPr>
      </w:pPr>
      <w:r w:rsidRPr="00D5754C">
        <w:rPr>
          <w:rFonts w:ascii="Times New Roman" w:hAnsi="Times New Roman"/>
          <w:b/>
          <w:noProof/>
          <w:sz w:val="26"/>
          <w:szCs w:val="26"/>
        </w:rPr>
        <w:drawing>
          <wp:anchor distT="0" distB="0" distL="114300" distR="114300" simplePos="0" relativeHeight="251658240" behindDoc="0" locked="0" layoutInCell="1" allowOverlap="1" wp14:anchorId="45B711DE" wp14:editId="51214A61">
            <wp:simplePos x="0" y="0"/>
            <wp:positionH relativeFrom="margin">
              <wp:align>center</wp:align>
            </wp:positionH>
            <wp:positionV relativeFrom="paragraph">
              <wp:posOffset>-334645</wp:posOffset>
            </wp:positionV>
            <wp:extent cx="590550" cy="739140"/>
            <wp:effectExtent l="0" t="0" r="0" b="381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8D1F2" w14:textId="34DE026C" w:rsidR="0099615C" w:rsidRDefault="0099615C" w:rsidP="002226D3">
      <w:pPr>
        <w:ind w:right="18"/>
        <w:contextualSpacing/>
        <w:jc w:val="both"/>
        <w:rPr>
          <w:rFonts w:ascii="Times New Roman" w:hAnsi="Times New Roman"/>
          <w:b/>
          <w:sz w:val="26"/>
          <w:szCs w:val="26"/>
        </w:rPr>
      </w:pPr>
    </w:p>
    <w:p w14:paraId="440FB36A" w14:textId="77777777" w:rsidR="00B802C7" w:rsidRPr="00D5754C" w:rsidRDefault="00B802C7" w:rsidP="002226D3">
      <w:pPr>
        <w:ind w:right="18"/>
        <w:contextualSpacing/>
        <w:jc w:val="both"/>
        <w:rPr>
          <w:rFonts w:ascii="Times New Roman" w:hAnsi="Times New Roman"/>
          <w:b/>
          <w:sz w:val="26"/>
          <w:szCs w:val="26"/>
        </w:rPr>
      </w:pPr>
    </w:p>
    <w:p w14:paraId="306AFB05" w14:textId="6E19E054" w:rsidR="0099615C" w:rsidRPr="00D5754C" w:rsidRDefault="0099615C" w:rsidP="002226D3">
      <w:pPr>
        <w:ind w:right="18"/>
        <w:contextualSpacing/>
        <w:jc w:val="both"/>
        <w:rPr>
          <w:rFonts w:ascii="Times New Roman" w:hAnsi="Times New Roman"/>
          <w:b/>
          <w:sz w:val="26"/>
          <w:szCs w:val="26"/>
        </w:rPr>
      </w:pPr>
    </w:p>
    <w:p w14:paraId="132CBAF2" w14:textId="77777777" w:rsidR="0099615C" w:rsidRPr="00D5754C" w:rsidRDefault="0099615C" w:rsidP="002226D3">
      <w:pPr>
        <w:tabs>
          <w:tab w:val="left" w:pos="1545"/>
        </w:tabs>
        <w:ind w:right="18"/>
        <w:contextualSpacing/>
        <w:jc w:val="center"/>
        <w:rPr>
          <w:rFonts w:ascii="Times New Roman" w:hAnsi="Times New Roman"/>
          <w:b/>
          <w:sz w:val="20"/>
          <w:szCs w:val="20"/>
        </w:rPr>
      </w:pPr>
      <w:r w:rsidRPr="00D5754C">
        <w:rPr>
          <w:rFonts w:ascii="Times New Roman" w:hAnsi="Times New Roman"/>
          <w:b/>
          <w:sz w:val="20"/>
          <w:szCs w:val="20"/>
        </w:rPr>
        <w:t>Муниципальное образование</w:t>
      </w:r>
    </w:p>
    <w:p w14:paraId="360C9E5F" w14:textId="77777777" w:rsidR="0099615C" w:rsidRPr="00D5754C" w:rsidRDefault="0099615C" w:rsidP="002226D3">
      <w:pPr>
        <w:ind w:right="18"/>
        <w:contextualSpacing/>
        <w:jc w:val="center"/>
        <w:rPr>
          <w:rFonts w:ascii="Times New Roman" w:hAnsi="Times New Roman"/>
          <w:b/>
          <w:sz w:val="20"/>
          <w:szCs w:val="20"/>
        </w:rPr>
      </w:pPr>
      <w:r w:rsidRPr="00D5754C">
        <w:rPr>
          <w:rFonts w:ascii="Times New Roman" w:hAnsi="Times New Roman"/>
          <w:b/>
          <w:sz w:val="20"/>
          <w:szCs w:val="20"/>
        </w:rPr>
        <w:t>Сельское поселение Сентябрьский</w:t>
      </w:r>
    </w:p>
    <w:p w14:paraId="1D246ECB" w14:textId="7CAF9B02" w:rsidR="0099615C" w:rsidRPr="00D5754C" w:rsidRDefault="0099615C" w:rsidP="002226D3">
      <w:pPr>
        <w:ind w:right="18"/>
        <w:contextualSpacing/>
        <w:jc w:val="center"/>
        <w:rPr>
          <w:rFonts w:ascii="Times New Roman" w:hAnsi="Times New Roman"/>
          <w:b/>
          <w:sz w:val="20"/>
          <w:szCs w:val="20"/>
        </w:rPr>
      </w:pPr>
      <w:r w:rsidRPr="00D5754C">
        <w:rPr>
          <w:rFonts w:ascii="Times New Roman" w:hAnsi="Times New Roman"/>
          <w:b/>
          <w:sz w:val="20"/>
          <w:szCs w:val="20"/>
        </w:rPr>
        <w:t>Нефтеюганский район</w:t>
      </w:r>
    </w:p>
    <w:p w14:paraId="19BB11C7" w14:textId="77777777" w:rsidR="0099615C" w:rsidRPr="00D5754C" w:rsidRDefault="0099615C" w:rsidP="002226D3">
      <w:pPr>
        <w:ind w:right="18"/>
        <w:contextualSpacing/>
        <w:jc w:val="center"/>
        <w:rPr>
          <w:rFonts w:ascii="Times New Roman" w:hAnsi="Times New Roman"/>
          <w:b/>
          <w:sz w:val="20"/>
          <w:szCs w:val="20"/>
        </w:rPr>
      </w:pPr>
      <w:r w:rsidRPr="00D5754C">
        <w:rPr>
          <w:rFonts w:ascii="Times New Roman" w:hAnsi="Times New Roman"/>
          <w:b/>
          <w:sz w:val="20"/>
          <w:szCs w:val="20"/>
        </w:rPr>
        <w:t>Ханты-Мансийский автономный округ – Югра</w:t>
      </w:r>
    </w:p>
    <w:p w14:paraId="38A5C354" w14:textId="77777777" w:rsidR="0099615C" w:rsidRPr="00D5754C" w:rsidRDefault="0099615C" w:rsidP="002226D3">
      <w:pPr>
        <w:ind w:right="18"/>
        <w:contextualSpacing/>
        <w:jc w:val="center"/>
        <w:rPr>
          <w:rFonts w:ascii="Times New Roman" w:hAnsi="Times New Roman"/>
          <w:sz w:val="20"/>
          <w:szCs w:val="20"/>
        </w:rPr>
      </w:pPr>
    </w:p>
    <w:p w14:paraId="4A4344A8" w14:textId="314B54DA" w:rsidR="0099615C" w:rsidRPr="00D5754C" w:rsidRDefault="0099615C" w:rsidP="002226D3">
      <w:pPr>
        <w:ind w:right="18"/>
        <w:contextualSpacing/>
        <w:jc w:val="center"/>
        <w:rPr>
          <w:rFonts w:ascii="Times New Roman" w:hAnsi="Times New Roman"/>
          <w:b/>
          <w:sz w:val="32"/>
          <w:szCs w:val="32"/>
        </w:rPr>
      </w:pPr>
      <w:r w:rsidRPr="00D5754C">
        <w:rPr>
          <w:rFonts w:ascii="Times New Roman" w:hAnsi="Times New Roman"/>
          <w:b/>
          <w:sz w:val="32"/>
          <w:szCs w:val="32"/>
        </w:rPr>
        <w:t>СОВЕТ ДЕПУТАТОВ</w:t>
      </w:r>
    </w:p>
    <w:p w14:paraId="11ADC464" w14:textId="5F716C11" w:rsidR="0099615C" w:rsidRPr="00D5754C" w:rsidRDefault="0099615C" w:rsidP="002226D3">
      <w:pPr>
        <w:ind w:right="18"/>
        <w:contextualSpacing/>
        <w:jc w:val="center"/>
        <w:rPr>
          <w:rFonts w:ascii="Times New Roman" w:hAnsi="Times New Roman"/>
          <w:b/>
          <w:sz w:val="32"/>
          <w:szCs w:val="32"/>
        </w:rPr>
      </w:pPr>
      <w:r w:rsidRPr="00D5754C">
        <w:rPr>
          <w:rFonts w:ascii="Times New Roman" w:hAnsi="Times New Roman"/>
          <w:b/>
          <w:sz w:val="32"/>
          <w:szCs w:val="32"/>
        </w:rPr>
        <w:t>СЕЛЬСКОГО ПОСЕЛЕНИЯ СЕНТЯБРЬСКИЙ</w:t>
      </w:r>
    </w:p>
    <w:p w14:paraId="5253DE42" w14:textId="29F3471A" w:rsidR="0099615C" w:rsidRPr="00D5754C" w:rsidRDefault="0099615C" w:rsidP="002226D3">
      <w:pPr>
        <w:ind w:right="18"/>
        <w:contextualSpacing/>
        <w:jc w:val="center"/>
        <w:rPr>
          <w:rFonts w:ascii="Times New Roman" w:hAnsi="Times New Roman"/>
          <w:b/>
          <w:sz w:val="26"/>
          <w:szCs w:val="26"/>
        </w:rPr>
      </w:pPr>
    </w:p>
    <w:p w14:paraId="76827113" w14:textId="43CE07AF" w:rsidR="0099615C" w:rsidRPr="00D5754C" w:rsidRDefault="0099615C" w:rsidP="002226D3">
      <w:pPr>
        <w:ind w:right="18"/>
        <w:contextualSpacing/>
        <w:jc w:val="center"/>
        <w:rPr>
          <w:rFonts w:ascii="Times New Roman" w:hAnsi="Times New Roman"/>
          <w:b/>
          <w:sz w:val="28"/>
          <w:szCs w:val="28"/>
          <w:lang w:val="en-US"/>
        </w:rPr>
      </w:pPr>
      <w:r w:rsidRPr="00D5754C">
        <w:rPr>
          <w:rFonts w:ascii="Times New Roman" w:hAnsi="Times New Roman"/>
          <w:b/>
          <w:sz w:val="28"/>
          <w:szCs w:val="28"/>
          <w:lang w:val="en-US"/>
        </w:rPr>
        <w:t>П</w:t>
      </w:r>
      <w:r w:rsidRPr="00D5754C">
        <w:rPr>
          <w:rFonts w:ascii="Times New Roman" w:hAnsi="Times New Roman"/>
          <w:b/>
          <w:sz w:val="28"/>
          <w:szCs w:val="28"/>
        </w:rPr>
        <w:t>Р</w:t>
      </w:r>
      <w:r w:rsidRPr="00D5754C">
        <w:rPr>
          <w:rFonts w:ascii="Times New Roman" w:hAnsi="Times New Roman"/>
          <w:b/>
          <w:sz w:val="28"/>
          <w:szCs w:val="28"/>
          <w:lang w:val="en-US"/>
        </w:rPr>
        <w:t>ОЕКТ Р</w:t>
      </w:r>
      <w:r w:rsidRPr="00D5754C">
        <w:rPr>
          <w:rFonts w:ascii="Times New Roman" w:hAnsi="Times New Roman"/>
          <w:b/>
          <w:sz w:val="28"/>
          <w:szCs w:val="28"/>
        </w:rPr>
        <w:t>ЕШЕНИ</w:t>
      </w:r>
      <w:r w:rsidRPr="00D5754C">
        <w:rPr>
          <w:rFonts w:ascii="Times New Roman" w:hAnsi="Times New Roman"/>
          <w:b/>
          <w:sz w:val="28"/>
          <w:szCs w:val="28"/>
          <w:lang w:val="en-US"/>
        </w:rPr>
        <w:t>Я</w:t>
      </w:r>
    </w:p>
    <w:tbl>
      <w:tblPr>
        <w:tblW w:w="9498" w:type="dxa"/>
        <w:tblInd w:w="70" w:type="dxa"/>
        <w:tblLayout w:type="fixed"/>
        <w:tblCellMar>
          <w:left w:w="70" w:type="dxa"/>
          <w:right w:w="70" w:type="dxa"/>
        </w:tblCellMar>
        <w:tblLook w:val="0000" w:firstRow="0" w:lastRow="0" w:firstColumn="0" w:lastColumn="0" w:noHBand="0" w:noVBand="0"/>
      </w:tblPr>
      <w:tblGrid>
        <w:gridCol w:w="3119"/>
        <w:gridCol w:w="4819"/>
        <w:gridCol w:w="1560"/>
      </w:tblGrid>
      <w:tr w:rsidR="00D5754C" w:rsidRPr="00D5754C" w14:paraId="50742BE0" w14:textId="77777777" w:rsidTr="00EF35FA">
        <w:trPr>
          <w:cantSplit/>
          <w:trHeight w:val="232"/>
        </w:trPr>
        <w:tc>
          <w:tcPr>
            <w:tcW w:w="3119" w:type="dxa"/>
            <w:tcBorders>
              <w:bottom w:val="single" w:sz="4" w:space="0" w:color="000000"/>
            </w:tcBorders>
            <w:shd w:val="clear" w:color="auto" w:fill="auto"/>
            <w:vAlign w:val="bottom"/>
          </w:tcPr>
          <w:p w14:paraId="0538E3B6" w14:textId="77777777" w:rsidR="0099615C" w:rsidRPr="00D5754C" w:rsidRDefault="0099615C" w:rsidP="002226D3">
            <w:pPr>
              <w:snapToGrid w:val="0"/>
              <w:contextualSpacing/>
              <w:jc w:val="both"/>
              <w:rPr>
                <w:rFonts w:ascii="Times New Roman" w:hAnsi="Times New Roman"/>
                <w:sz w:val="26"/>
                <w:szCs w:val="26"/>
              </w:rPr>
            </w:pPr>
          </w:p>
        </w:tc>
        <w:tc>
          <w:tcPr>
            <w:tcW w:w="4819" w:type="dxa"/>
            <w:shd w:val="clear" w:color="auto" w:fill="auto"/>
            <w:vAlign w:val="bottom"/>
          </w:tcPr>
          <w:p w14:paraId="72846FB1" w14:textId="77777777" w:rsidR="0099615C" w:rsidRPr="00D5754C" w:rsidRDefault="0099615C" w:rsidP="002226D3">
            <w:pPr>
              <w:snapToGrid w:val="0"/>
              <w:contextualSpacing/>
              <w:jc w:val="both"/>
              <w:rPr>
                <w:rFonts w:ascii="Times New Roman" w:hAnsi="Times New Roman"/>
                <w:sz w:val="26"/>
                <w:szCs w:val="26"/>
              </w:rPr>
            </w:pPr>
            <w:r w:rsidRPr="00D5754C">
              <w:rPr>
                <w:rFonts w:ascii="Times New Roman" w:hAnsi="Times New Roman"/>
                <w:sz w:val="26"/>
                <w:szCs w:val="26"/>
              </w:rPr>
              <w:t xml:space="preserve">                                                                                                                    </w:t>
            </w:r>
          </w:p>
          <w:p w14:paraId="5DBDCA71" w14:textId="77777777" w:rsidR="0099615C" w:rsidRPr="00D5754C" w:rsidRDefault="0099615C" w:rsidP="002226D3">
            <w:pPr>
              <w:contextualSpacing/>
              <w:jc w:val="both"/>
              <w:rPr>
                <w:rFonts w:ascii="Times New Roman" w:hAnsi="Times New Roman"/>
                <w:sz w:val="26"/>
                <w:szCs w:val="26"/>
              </w:rPr>
            </w:pPr>
            <w:r w:rsidRPr="00D5754C">
              <w:rPr>
                <w:rFonts w:ascii="Times New Roman" w:hAnsi="Times New Roman"/>
                <w:sz w:val="26"/>
                <w:szCs w:val="26"/>
              </w:rPr>
              <w:t xml:space="preserve">                                                            №</w:t>
            </w:r>
          </w:p>
        </w:tc>
        <w:tc>
          <w:tcPr>
            <w:tcW w:w="1560" w:type="dxa"/>
            <w:tcBorders>
              <w:bottom w:val="single" w:sz="4" w:space="0" w:color="000000"/>
            </w:tcBorders>
            <w:shd w:val="clear" w:color="auto" w:fill="auto"/>
            <w:vAlign w:val="bottom"/>
          </w:tcPr>
          <w:p w14:paraId="550C35AE" w14:textId="77777777" w:rsidR="0099615C" w:rsidRPr="00D5754C" w:rsidRDefault="0099615C" w:rsidP="002226D3">
            <w:pPr>
              <w:snapToGrid w:val="0"/>
              <w:contextualSpacing/>
              <w:jc w:val="both"/>
              <w:rPr>
                <w:rFonts w:ascii="Times New Roman" w:hAnsi="Times New Roman"/>
                <w:spacing w:val="-4"/>
                <w:sz w:val="26"/>
                <w:szCs w:val="26"/>
              </w:rPr>
            </w:pPr>
          </w:p>
        </w:tc>
      </w:tr>
    </w:tbl>
    <w:p w14:paraId="13C41E26" w14:textId="77777777" w:rsidR="0099615C" w:rsidRPr="00D5754C" w:rsidRDefault="0099615C" w:rsidP="002226D3">
      <w:pPr>
        <w:contextualSpacing/>
        <w:jc w:val="center"/>
        <w:rPr>
          <w:rFonts w:ascii="Times New Roman" w:hAnsi="Times New Roman"/>
          <w:sz w:val="20"/>
          <w:szCs w:val="20"/>
        </w:rPr>
      </w:pPr>
      <w:r w:rsidRPr="00D5754C">
        <w:rPr>
          <w:rFonts w:ascii="Times New Roman" w:hAnsi="Times New Roman"/>
          <w:sz w:val="20"/>
          <w:szCs w:val="20"/>
        </w:rPr>
        <w:t>п. Сентябрьский</w:t>
      </w:r>
    </w:p>
    <w:p w14:paraId="65C54F40" w14:textId="77777777" w:rsidR="0099615C" w:rsidRPr="00D5754C" w:rsidRDefault="0099615C" w:rsidP="002226D3">
      <w:pPr>
        <w:contextualSpacing/>
        <w:jc w:val="both"/>
        <w:rPr>
          <w:rFonts w:ascii="Times New Roman" w:hAnsi="Times New Roman"/>
          <w:sz w:val="26"/>
          <w:szCs w:val="26"/>
        </w:rPr>
      </w:pPr>
    </w:p>
    <w:p w14:paraId="5D7E33F9" w14:textId="77777777" w:rsidR="0099615C" w:rsidRPr="00D5754C" w:rsidRDefault="0099615C" w:rsidP="002226D3">
      <w:pPr>
        <w:contextualSpacing/>
        <w:jc w:val="both"/>
        <w:rPr>
          <w:rFonts w:ascii="Times New Roman" w:hAnsi="Times New Roman"/>
          <w:sz w:val="26"/>
          <w:szCs w:val="26"/>
        </w:rPr>
      </w:pPr>
    </w:p>
    <w:p w14:paraId="49E743E1" w14:textId="3EE62D73" w:rsidR="0041668B" w:rsidRPr="00D5754C" w:rsidRDefault="007C2BE9" w:rsidP="00CC6682">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bookmarkStart w:id="0" w:name="_Hlk128726189"/>
      <w:r w:rsidRPr="00D5754C">
        <w:rPr>
          <w:rFonts w:ascii="Times New Roman" w:eastAsia="Arial" w:hAnsi="Times New Roman"/>
          <w:bCs/>
          <w:sz w:val="26"/>
          <w:szCs w:val="26"/>
        </w:rPr>
        <w:t xml:space="preserve">Об утверждении </w:t>
      </w:r>
      <w:bookmarkEnd w:id="0"/>
      <w:r w:rsidR="00CC6682" w:rsidRPr="00D5754C">
        <w:rPr>
          <w:rFonts w:ascii="Times New Roman" w:eastAsia="Arial" w:hAnsi="Times New Roman"/>
          <w:bCs/>
          <w:sz w:val="26"/>
          <w:szCs w:val="26"/>
        </w:rPr>
        <w:t xml:space="preserve">Положения </w:t>
      </w:r>
      <w:bookmarkStart w:id="1" w:name="_Hlk129080174"/>
      <w:r w:rsidR="00CC6682" w:rsidRPr="00D5754C">
        <w:rPr>
          <w:rFonts w:ascii="Times New Roman" w:eastAsia="Arial" w:hAnsi="Times New Roman"/>
          <w:bCs/>
          <w:sz w:val="26"/>
          <w:szCs w:val="26"/>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bookmarkEnd w:id="1"/>
    </w:p>
    <w:p w14:paraId="5731536F" w14:textId="77777777" w:rsidR="00CC6682" w:rsidRPr="00D5754C" w:rsidRDefault="00CC6682"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10FC8EC2" w14:textId="7DD204EC" w:rsidR="0099615C" w:rsidRPr="00D5754C" w:rsidRDefault="006A3156"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r w:rsidRPr="00D5754C">
        <w:rPr>
          <w:rFonts w:ascii="Times New Roman" w:eastAsia="Arial" w:hAnsi="Times New Roman"/>
          <w:bCs/>
          <w:sz w:val="26"/>
          <w:szCs w:val="26"/>
        </w:rPr>
        <w:t>В соответствии с Федерального закона от 31</w:t>
      </w:r>
      <w:r w:rsidR="002226D3" w:rsidRPr="00D5754C">
        <w:rPr>
          <w:rFonts w:ascii="Times New Roman" w:eastAsia="Arial" w:hAnsi="Times New Roman"/>
          <w:bCs/>
          <w:sz w:val="26"/>
          <w:szCs w:val="26"/>
        </w:rPr>
        <w:t xml:space="preserve"> июля </w:t>
      </w:r>
      <w:r w:rsidRPr="00D5754C">
        <w:rPr>
          <w:rFonts w:ascii="Times New Roman" w:eastAsia="Arial" w:hAnsi="Times New Roman"/>
          <w:bCs/>
          <w:sz w:val="26"/>
          <w:szCs w:val="26"/>
        </w:rPr>
        <w:t>2020</w:t>
      </w:r>
      <w:r w:rsidR="002226D3" w:rsidRPr="00D5754C">
        <w:rPr>
          <w:rFonts w:ascii="Times New Roman" w:eastAsia="Arial" w:hAnsi="Times New Roman"/>
          <w:bCs/>
          <w:sz w:val="26"/>
          <w:szCs w:val="26"/>
        </w:rPr>
        <w:t xml:space="preserve"> г.</w:t>
      </w:r>
      <w:r w:rsidRPr="00D5754C">
        <w:rPr>
          <w:rFonts w:ascii="Times New Roman" w:eastAsia="Arial" w:hAnsi="Times New Roman"/>
          <w:bCs/>
          <w:sz w:val="26"/>
          <w:szCs w:val="26"/>
        </w:rPr>
        <w:t xml:space="preserve"> </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 xml:space="preserve"> 248-ФЗ </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О государственном контроле (надзоре) и муниципальном контроле в Российской Федерации",  Федеральным законом от 26</w:t>
      </w:r>
      <w:r w:rsidR="002226D3" w:rsidRPr="00D5754C">
        <w:rPr>
          <w:rFonts w:ascii="Times New Roman" w:eastAsia="Arial" w:hAnsi="Times New Roman"/>
          <w:bCs/>
          <w:sz w:val="26"/>
          <w:szCs w:val="26"/>
        </w:rPr>
        <w:t xml:space="preserve"> декабря </w:t>
      </w:r>
      <w:r w:rsidRPr="00D5754C">
        <w:rPr>
          <w:rFonts w:ascii="Times New Roman" w:eastAsia="Arial" w:hAnsi="Times New Roman"/>
          <w:bCs/>
          <w:sz w:val="26"/>
          <w:szCs w:val="26"/>
        </w:rPr>
        <w:t>2008</w:t>
      </w:r>
      <w:r w:rsidR="002226D3" w:rsidRPr="00D5754C">
        <w:rPr>
          <w:rFonts w:ascii="Times New Roman" w:eastAsia="Arial" w:hAnsi="Times New Roman"/>
          <w:bCs/>
          <w:sz w:val="26"/>
          <w:szCs w:val="26"/>
        </w:rPr>
        <w:t xml:space="preserve"> г. №</w:t>
      </w:r>
      <w:r w:rsidRPr="00D5754C">
        <w:rPr>
          <w:rFonts w:ascii="Times New Roman" w:eastAsia="Arial" w:hAnsi="Times New Roman"/>
          <w:bCs/>
          <w:sz w:val="26"/>
          <w:szCs w:val="26"/>
        </w:rPr>
        <w:t xml:space="preserve"> 294-ФЗ </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26D3" w:rsidRPr="00D5754C">
        <w:rPr>
          <w:rFonts w:ascii="Times New Roman" w:eastAsia="Arial" w:hAnsi="Times New Roman"/>
          <w:bCs/>
          <w:sz w:val="26"/>
          <w:szCs w:val="26"/>
        </w:rPr>
        <w:t>»</w:t>
      </w:r>
      <w:r w:rsidRPr="00D5754C">
        <w:rPr>
          <w:rFonts w:ascii="Times New Roman" w:eastAsia="Arial" w:hAnsi="Times New Roman"/>
          <w:bCs/>
          <w:sz w:val="26"/>
          <w:szCs w:val="26"/>
        </w:rPr>
        <w:t xml:space="preserve">, </w:t>
      </w:r>
      <w:r w:rsidR="002226D3" w:rsidRPr="00D5754C">
        <w:rPr>
          <w:rFonts w:ascii="Times New Roman" w:eastAsia="Arial" w:hAnsi="Times New Roman"/>
          <w:bCs/>
          <w:sz w:val="26"/>
          <w:szCs w:val="26"/>
        </w:rPr>
        <w:t xml:space="preserve">Федеральным законом от 6 октября 2003 № 131-ФЗ «Об общих принципах организации местного самоуправления в Российской Федерации», </w:t>
      </w:r>
      <w:bookmarkStart w:id="2" w:name="_Hlk129080076"/>
      <w:r w:rsidR="00CC6682" w:rsidRPr="00D5754C">
        <w:rPr>
          <w:rFonts w:ascii="Times New Roman" w:eastAsia="Arial" w:hAnsi="Times New Roman"/>
          <w:bCs/>
          <w:sz w:val="26"/>
          <w:szCs w:val="26"/>
        </w:rPr>
        <w:t>Закон</w:t>
      </w:r>
      <w:r w:rsidR="00177E20" w:rsidRPr="00D5754C">
        <w:rPr>
          <w:rFonts w:ascii="Times New Roman" w:eastAsia="Arial" w:hAnsi="Times New Roman"/>
          <w:bCs/>
          <w:sz w:val="26"/>
          <w:szCs w:val="26"/>
        </w:rPr>
        <w:t>ом</w:t>
      </w:r>
      <w:r w:rsidR="00CC6682" w:rsidRPr="00D5754C">
        <w:rPr>
          <w:rFonts w:ascii="Times New Roman" w:eastAsia="Arial" w:hAnsi="Times New Roman"/>
          <w:bCs/>
          <w:sz w:val="26"/>
          <w:szCs w:val="26"/>
        </w:rPr>
        <w:t xml:space="preserve"> Ханты-Мансийского автономного округа-Югры от 26 сентября 2014 г. № 78-оз «Об отдельных вопросах организации местного самоуправления в Ханты-Мансийском автономном округе-Югре»</w:t>
      </w:r>
      <w:bookmarkEnd w:id="2"/>
      <w:r w:rsidR="0041668B" w:rsidRPr="00D5754C">
        <w:rPr>
          <w:rFonts w:ascii="Times New Roman" w:eastAsia="Arial" w:hAnsi="Times New Roman"/>
          <w:bCs/>
          <w:sz w:val="26"/>
          <w:szCs w:val="26"/>
        </w:rPr>
        <w:t>,</w:t>
      </w:r>
      <w:r w:rsidR="00CC6682" w:rsidRPr="00D5754C">
        <w:rPr>
          <w:rFonts w:ascii="Times New Roman" w:eastAsia="Arial" w:hAnsi="Times New Roman"/>
          <w:bCs/>
          <w:sz w:val="26"/>
          <w:szCs w:val="26"/>
        </w:rPr>
        <w:t xml:space="preserve"> Правилами благоустройства территории сельского поселения Сентябрьский, утвержденными решением Совета депутатов сельского поселения Сентябрьский от 16 ноября 2021 г. № 171,</w:t>
      </w:r>
      <w:r w:rsidR="002226D3" w:rsidRPr="00D5754C">
        <w:rPr>
          <w:rFonts w:ascii="Times New Roman" w:eastAsia="Arial" w:hAnsi="Times New Roman"/>
          <w:bCs/>
          <w:sz w:val="26"/>
          <w:szCs w:val="26"/>
        </w:rPr>
        <w:t xml:space="preserve"> руководствуясь</w:t>
      </w:r>
      <w:r w:rsidR="0041668B" w:rsidRPr="00D5754C">
        <w:rPr>
          <w:rFonts w:ascii="Times New Roman" w:eastAsia="Arial" w:hAnsi="Times New Roman"/>
          <w:bCs/>
          <w:sz w:val="26"/>
          <w:szCs w:val="26"/>
        </w:rPr>
        <w:t xml:space="preserve"> Уставом сельского поселения Сентябрьский Нефтеюганского муниципального района Ханты-Мансийского автономного округа – Югры, Совет депутатов сельского поселения Сентябрьский</w:t>
      </w:r>
    </w:p>
    <w:p w14:paraId="4DFB48BC" w14:textId="77777777" w:rsidR="0041668B" w:rsidRPr="00D5754C" w:rsidRDefault="0041668B"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60F5AA76" w14:textId="77777777" w:rsidR="0099615C" w:rsidRPr="00D5754C" w:rsidRDefault="0099615C" w:rsidP="002226D3">
      <w:pPr>
        <w:tabs>
          <w:tab w:val="left" w:pos="567"/>
          <w:tab w:val="left" w:pos="1134"/>
        </w:tabs>
        <w:autoSpaceDE w:val="0"/>
        <w:autoSpaceDN w:val="0"/>
        <w:adjustRightInd w:val="0"/>
        <w:ind w:firstLine="567"/>
        <w:contextualSpacing/>
        <w:jc w:val="center"/>
        <w:rPr>
          <w:rFonts w:ascii="Times New Roman" w:eastAsia="Arial" w:hAnsi="Times New Roman"/>
          <w:bCs/>
          <w:sz w:val="26"/>
          <w:szCs w:val="26"/>
        </w:rPr>
      </w:pPr>
      <w:r w:rsidRPr="00D5754C">
        <w:rPr>
          <w:rFonts w:ascii="Times New Roman" w:eastAsia="Arial" w:hAnsi="Times New Roman"/>
          <w:bCs/>
          <w:sz w:val="26"/>
          <w:szCs w:val="26"/>
        </w:rPr>
        <w:t>Р Е Ш И Л:</w:t>
      </w:r>
    </w:p>
    <w:p w14:paraId="4B995F3C" w14:textId="77777777" w:rsidR="0099615C" w:rsidRPr="00D5754C" w:rsidRDefault="0099615C" w:rsidP="002226D3">
      <w:pPr>
        <w:tabs>
          <w:tab w:val="left" w:pos="567"/>
          <w:tab w:val="left" w:pos="1134"/>
        </w:tabs>
        <w:autoSpaceDE w:val="0"/>
        <w:autoSpaceDN w:val="0"/>
        <w:adjustRightInd w:val="0"/>
        <w:ind w:firstLine="567"/>
        <w:contextualSpacing/>
        <w:jc w:val="both"/>
        <w:rPr>
          <w:rFonts w:ascii="Times New Roman" w:eastAsia="Arial" w:hAnsi="Times New Roman"/>
          <w:bCs/>
          <w:sz w:val="26"/>
          <w:szCs w:val="26"/>
        </w:rPr>
      </w:pPr>
    </w:p>
    <w:p w14:paraId="7666D35C" w14:textId="77777777" w:rsidR="0012449E"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D5754C">
        <w:rPr>
          <w:rFonts w:ascii="Times New Roman" w:eastAsia="Arial" w:hAnsi="Times New Roman"/>
          <w:bCs/>
          <w:sz w:val="26"/>
          <w:szCs w:val="26"/>
        </w:rPr>
        <w:t>1. Утвердить</w:t>
      </w:r>
      <w:r w:rsidR="0012449E">
        <w:rPr>
          <w:rFonts w:ascii="Times New Roman" w:eastAsia="Arial" w:hAnsi="Times New Roman"/>
          <w:bCs/>
          <w:sz w:val="26"/>
          <w:szCs w:val="26"/>
        </w:rPr>
        <w:t>:</w:t>
      </w:r>
    </w:p>
    <w:p w14:paraId="3BEAB3DB" w14:textId="77777777" w:rsidR="0012449E" w:rsidRDefault="0012449E"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0DD7BE14" w14:textId="51E6EC5E" w:rsidR="0012449E" w:rsidRDefault="0012449E" w:rsidP="0012449E">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1.1.</w:t>
      </w:r>
      <w:r w:rsidR="0041668B" w:rsidRPr="00D5754C">
        <w:rPr>
          <w:rFonts w:ascii="Times New Roman" w:eastAsia="Arial" w:hAnsi="Times New Roman"/>
          <w:bCs/>
          <w:sz w:val="26"/>
          <w:szCs w:val="26"/>
        </w:rPr>
        <w:t xml:space="preserve"> </w:t>
      </w:r>
      <w:r w:rsidR="002226D3" w:rsidRPr="00D5754C">
        <w:rPr>
          <w:rFonts w:ascii="Times New Roman" w:eastAsia="Arial" w:hAnsi="Times New Roman"/>
          <w:bCs/>
          <w:sz w:val="26"/>
          <w:szCs w:val="26"/>
        </w:rPr>
        <w:t xml:space="preserve">Положение </w:t>
      </w:r>
      <w:r w:rsidR="00177E20" w:rsidRPr="00D5754C">
        <w:rPr>
          <w:rFonts w:ascii="Times New Roman" w:eastAsia="Arial" w:hAnsi="Times New Roman"/>
          <w:bCs/>
          <w:sz w:val="26"/>
          <w:szCs w:val="26"/>
        </w:rPr>
        <w:t xml:space="preserve">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 </w:t>
      </w:r>
      <w:r w:rsidR="0041668B" w:rsidRPr="00D5754C">
        <w:rPr>
          <w:rFonts w:ascii="Times New Roman" w:eastAsia="Arial" w:hAnsi="Times New Roman"/>
          <w:bCs/>
          <w:sz w:val="26"/>
          <w:szCs w:val="26"/>
        </w:rPr>
        <w:t>согласно приложению</w:t>
      </w:r>
      <w:r>
        <w:rPr>
          <w:rFonts w:ascii="Times New Roman" w:eastAsia="Arial" w:hAnsi="Times New Roman"/>
          <w:bCs/>
          <w:sz w:val="26"/>
          <w:szCs w:val="26"/>
        </w:rPr>
        <w:t xml:space="preserve"> 1.</w:t>
      </w:r>
    </w:p>
    <w:p w14:paraId="7CC36F2B" w14:textId="708CD0A9" w:rsidR="0012449E" w:rsidRPr="0012449E" w:rsidRDefault="0012449E" w:rsidP="0012449E">
      <w:pPr>
        <w:tabs>
          <w:tab w:val="left" w:pos="567"/>
        </w:tabs>
        <w:autoSpaceDE w:val="0"/>
        <w:autoSpaceDN w:val="0"/>
        <w:adjustRightInd w:val="0"/>
        <w:ind w:firstLine="567"/>
        <w:contextualSpacing/>
        <w:jc w:val="both"/>
        <w:rPr>
          <w:rFonts w:ascii="Times New Roman" w:eastAsia="Arial" w:hAnsi="Times New Roman"/>
          <w:bCs/>
          <w:sz w:val="16"/>
          <w:szCs w:val="16"/>
        </w:rPr>
      </w:pPr>
    </w:p>
    <w:p w14:paraId="652DCFF7" w14:textId="19138AF6" w:rsidR="0012449E" w:rsidRPr="00D5754C" w:rsidRDefault="0012449E" w:rsidP="0012449E">
      <w:pPr>
        <w:tabs>
          <w:tab w:val="left" w:pos="567"/>
        </w:tabs>
        <w:autoSpaceDE w:val="0"/>
        <w:autoSpaceDN w:val="0"/>
        <w:adjustRightInd w:val="0"/>
        <w:ind w:firstLine="567"/>
        <w:contextualSpacing/>
        <w:jc w:val="both"/>
        <w:rPr>
          <w:rFonts w:ascii="Times New Roman" w:eastAsia="Arial" w:hAnsi="Times New Roman"/>
          <w:bCs/>
          <w:sz w:val="26"/>
          <w:szCs w:val="26"/>
        </w:rPr>
      </w:pPr>
      <w:r>
        <w:rPr>
          <w:rFonts w:ascii="Times New Roman" w:eastAsia="Arial" w:hAnsi="Times New Roman"/>
          <w:bCs/>
          <w:sz w:val="26"/>
          <w:szCs w:val="26"/>
        </w:rPr>
        <w:t>1.2.</w:t>
      </w:r>
      <w:r w:rsidRPr="0012449E">
        <w:t xml:space="preserve"> </w:t>
      </w:r>
      <w:r w:rsidRPr="0012449E">
        <w:rPr>
          <w:rFonts w:ascii="Times New Roman" w:eastAsia="Arial" w:hAnsi="Times New Roman"/>
          <w:bCs/>
          <w:sz w:val="26"/>
          <w:szCs w:val="26"/>
        </w:rPr>
        <w:t xml:space="preserve">Перечень индикаторов риска нарушения обязательных требований, используемых в целях оценки риска причинения вреда (ущерба) при осуществлении муниципального контроля в сфере благоустройства на территории сельского поселения </w:t>
      </w:r>
      <w:r>
        <w:rPr>
          <w:rFonts w:ascii="Times New Roman" w:eastAsia="Arial" w:hAnsi="Times New Roman"/>
          <w:bCs/>
          <w:sz w:val="26"/>
          <w:szCs w:val="26"/>
        </w:rPr>
        <w:t xml:space="preserve">Сентябрьский. </w:t>
      </w:r>
    </w:p>
    <w:p w14:paraId="7DAD1A78" w14:textId="77777777" w:rsidR="0041668B" w:rsidRPr="00D5754C"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596E747E" w14:textId="7D77F2DE" w:rsidR="0041668B" w:rsidRPr="00D5754C" w:rsidRDefault="0041668B"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r w:rsidRPr="00D5754C">
        <w:rPr>
          <w:rFonts w:ascii="Times New Roman" w:hAnsi="Times New Roman"/>
          <w:spacing w:val="4"/>
          <w:sz w:val="26"/>
          <w:szCs w:val="26"/>
        </w:rPr>
        <w:t>2.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14:paraId="3D53DDB2" w14:textId="77777777" w:rsidR="0041668B" w:rsidRPr="00D5754C"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p>
    <w:p w14:paraId="47D66CDC" w14:textId="47947AA1" w:rsidR="0099615C" w:rsidRPr="00D5754C" w:rsidRDefault="0041668B" w:rsidP="002226D3">
      <w:pPr>
        <w:tabs>
          <w:tab w:val="left" w:pos="567"/>
        </w:tabs>
        <w:autoSpaceDE w:val="0"/>
        <w:autoSpaceDN w:val="0"/>
        <w:adjustRightInd w:val="0"/>
        <w:ind w:firstLine="567"/>
        <w:contextualSpacing/>
        <w:jc w:val="both"/>
        <w:rPr>
          <w:rFonts w:ascii="Times New Roman" w:eastAsia="Arial" w:hAnsi="Times New Roman"/>
          <w:bCs/>
          <w:sz w:val="26"/>
          <w:szCs w:val="26"/>
        </w:rPr>
      </w:pPr>
      <w:r w:rsidRPr="00D5754C">
        <w:rPr>
          <w:rFonts w:ascii="Times New Roman" w:eastAsia="Arial" w:hAnsi="Times New Roman"/>
          <w:bCs/>
          <w:sz w:val="26"/>
          <w:szCs w:val="26"/>
        </w:rPr>
        <w:t xml:space="preserve">3. Настоящее решение вступает в силу </w:t>
      </w:r>
      <w:r w:rsidR="00177E20" w:rsidRPr="00D5754C">
        <w:rPr>
          <w:rFonts w:ascii="Times New Roman" w:eastAsia="Arial" w:hAnsi="Times New Roman"/>
          <w:bCs/>
          <w:sz w:val="26"/>
          <w:szCs w:val="26"/>
        </w:rPr>
        <w:t xml:space="preserve">со дня его </w:t>
      </w:r>
      <w:r w:rsidRPr="00D5754C">
        <w:rPr>
          <w:rFonts w:ascii="Times New Roman" w:eastAsia="Arial" w:hAnsi="Times New Roman"/>
          <w:bCs/>
          <w:sz w:val="26"/>
          <w:szCs w:val="26"/>
        </w:rPr>
        <w:t>официального опубликования (обнародования), за исключением положений о подготовке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w:t>
      </w:r>
      <w:r w:rsidR="007C2BE9" w:rsidRPr="00D5754C">
        <w:rPr>
          <w:rFonts w:ascii="Times New Roman" w:eastAsia="Arial" w:hAnsi="Times New Roman"/>
          <w:bCs/>
          <w:sz w:val="26"/>
          <w:szCs w:val="26"/>
        </w:rPr>
        <w:t xml:space="preserve"> </w:t>
      </w:r>
      <w:r w:rsidRPr="00D5754C">
        <w:rPr>
          <w:rFonts w:ascii="Times New Roman" w:eastAsia="Arial" w:hAnsi="Times New Roman"/>
          <w:bCs/>
          <w:sz w:val="26"/>
          <w:szCs w:val="26"/>
        </w:rPr>
        <w:t>вступают в силу</w:t>
      </w:r>
      <w:r w:rsidR="007C2BE9" w:rsidRPr="00D5754C">
        <w:rPr>
          <w:rFonts w:ascii="Times New Roman" w:eastAsia="Arial" w:hAnsi="Times New Roman"/>
          <w:bCs/>
          <w:sz w:val="26"/>
          <w:szCs w:val="26"/>
        </w:rPr>
        <w:t>,</w:t>
      </w:r>
      <w:r w:rsidRPr="00D5754C">
        <w:rPr>
          <w:rFonts w:ascii="Times New Roman" w:eastAsia="Arial" w:hAnsi="Times New Roman"/>
          <w:bCs/>
          <w:sz w:val="26"/>
          <w:szCs w:val="26"/>
        </w:rPr>
        <w:t xml:space="preserve"> с 1 января 2024 года.</w:t>
      </w:r>
    </w:p>
    <w:p w14:paraId="13DA01C3" w14:textId="77777777" w:rsidR="0099615C" w:rsidRPr="00D5754C" w:rsidRDefault="0099615C" w:rsidP="002226D3">
      <w:pPr>
        <w:tabs>
          <w:tab w:val="left" w:pos="567"/>
          <w:tab w:val="left" w:pos="1134"/>
        </w:tabs>
        <w:autoSpaceDE w:val="0"/>
        <w:autoSpaceDN w:val="0"/>
        <w:adjustRightInd w:val="0"/>
        <w:ind w:firstLine="567"/>
        <w:contextualSpacing/>
        <w:jc w:val="both"/>
        <w:rPr>
          <w:rFonts w:ascii="Times New Roman" w:hAnsi="Times New Roman"/>
          <w:spacing w:val="4"/>
          <w:sz w:val="26"/>
          <w:szCs w:val="26"/>
        </w:rPr>
      </w:pPr>
    </w:p>
    <w:p w14:paraId="79FB9D54" w14:textId="118219BE" w:rsidR="0099615C" w:rsidRPr="00D5754C" w:rsidRDefault="00A80FF1" w:rsidP="002226D3">
      <w:pPr>
        <w:tabs>
          <w:tab w:val="left" w:pos="567"/>
          <w:tab w:val="left" w:pos="709"/>
        </w:tabs>
        <w:autoSpaceDE w:val="0"/>
        <w:autoSpaceDN w:val="0"/>
        <w:adjustRightInd w:val="0"/>
        <w:ind w:firstLine="567"/>
        <w:contextualSpacing/>
        <w:jc w:val="both"/>
        <w:rPr>
          <w:rFonts w:ascii="Times New Roman" w:hAnsi="Times New Roman"/>
          <w:spacing w:val="4"/>
          <w:sz w:val="26"/>
          <w:szCs w:val="26"/>
        </w:rPr>
      </w:pPr>
      <w:r w:rsidRPr="00D5754C">
        <w:rPr>
          <w:rFonts w:ascii="Times New Roman" w:hAnsi="Times New Roman"/>
          <w:spacing w:val="4"/>
          <w:sz w:val="26"/>
          <w:szCs w:val="26"/>
        </w:rPr>
        <w:t>3</w:t>
      </w:r>
      <w:r w:rsidR="0041668B" w:rsidRPr="00D5754C">
        <w:rPr>
          <w:rFonts w:ascii="Times New Roman" w:hAnsi="Times New Roman"/>
          <w:spacing w:val="4"/>
          <w:sz w:val="26"/>
          <w:szCs w:val="26"/>
        </w:rPr>
        <w:t>. Контроль за исполнением настоящего решения оставляю за собой.</w:t>
      </w:r>
    </w:p>
    <w:p w14:paraId="0746280A" w14:textId="1D4BBC51" w:rsidR="00A80FF1" w:rsidRPr="00D5754C" w:rsidRDefault="00A80FF1"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D8437BA" w14:textId="77777777" w:rsidR="002226D3" w:rsidRPr="00D5754C" w:rsidRDefault="002226D3"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A4F1D1C" w14:textId="78CFA4CC" w:rsidR="0099615C" w:rsidRPr="00D5754C" w:rsidRDefault="0099615C" w:rsidP="002226D3">
      <w:pPr>
        <w:tabs>
          <w:tab w:val="left" w:pos="1134"/>
        </w:tabs>
        <w:autoSpaceDE w:val="0"/>
        <w:autoSpaceDN w:val="0"/>
        <w:adjustRightInd w:val="0"/>
        <w:ind w:firstLine="567"/>
        <w:contextualSpacing/>
        <w:jc w:val="both"/>
        <w:rPr>
          <w:rFonts w:ascii="Times New Roman" w:hAnsi="Times New Roman"/>
          <w:spacing w:val="4"/>
          <w:sz w:val="26"/>
          <w:szCs w:val="26"/>
        </w:rPr>
      </w:pPr>
      <w:r w:rsidRPr="00D5754C">
        <w:rPr>
          <w:rFonts w:ascii="Times New Roman" w:hAnsi="Times New Roman"/>
          <w:spacing w:val="4"/>
          <w:sz w:val="26"/>
          <w:szCs w:val="26"/>
        </w:rPr>
        <w:t>Глава поселения                                                                                  А.В. Светлаков</w:t>
      </w:r>
    </w:p>
    <w:p w14:paraId="50F20E1C" w14:textId="71142681"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161701" w14:textId="437D49D2"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85C991" w14:textId="7F929611"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593F493" w14:textId="081A828C"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0EF1D9" w14:textId="64610C7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A28FE95" w14:textId="11BB9EE8"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5CBD8A9" w14:textId="5843B5F1"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8A7C3A1" w14:textId="1708D29B"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88432FD" w14:textId="12A4F3F9"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D3045B0" w14:textId="1FEE4D8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421E12F" w14:textId="72C87C12"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04CC0FE" w14:textId="6B948CE3"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CEDDEA5" w14:textId="0C83354A"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0A00717" w14:textId="363CC177"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3D6D057" w14:textId="730378D6"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73FA4C6" w14:textId="0FA123AA"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E1DB2B" w14:textId="7AA1D31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2D2CFF37" w14:textId="3247A83D"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20DFC0A" w14:textId="6D8AB0DF"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7CB03F6A" w14:textId="107DC5B7"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16A8DD" w14:textId="345906A5"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5660B20B" w14:textId="569B427C"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D527DDE" w14:textId="00B379EE"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0594F7F" w14:textId="7D4B58CE"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E9ADFD7" w14:textId="268A18FE"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1AED929B" w14:textId="271DFEFB"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4CB9F47" w14:textId="545AE5A3"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E287CDA" w14:textId="77777777" w:rsidR="002226D3" w:rsidRPr="00D5754C" w:rsidRDefault="002226D3"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66A12DFD" w14:textId="506E3C38"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0090D1B" w14:textId="664899B3"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0A3D6084" w14:textId="6FAC5E6C"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42AF5776" w14:textId="5BBB1804"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3953C9A" w14:textId="7F42B00A"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p w14:paraId="3C687681" w14:textId="0E970AE8" w:rsidR="007C2BE9" w:rsidRPr="00D5754C" w:rsidRDefault="007C2BE9" w:rsidP="002226D3">
      <w:pPr>
        <w:tabs>
          <w:tab w:val="left" w:pos="1134"/>
        </w:tabs>
        <w:autoSpaceDE w:val="0"/>
        <w:autoSpaceDN w:val="0"/>
        <w:adjustRightInd w:val="0"/>
        <w:ind w:firstLine="567"/>
        <w:contextualSpacing/>
        <w:jc w:val="both"/>
        <w:rPr>
          <w:rFonts w:ascii="Times New Roman" w:hAnsi="Times New Roman"/>
          <w:spacing w:val="4"/>
          <w:sz w:val="26"/>
          <w:szCs w:val="26"/>
        </w:rPr>
      </w:pPr>
    </w:p>
    <w:tbl>
      <w:tblPr>
        <w:tblStyle w:val="a3"/>
        <w:tblW w:w="0" w:type="auto"/>
        <w:tblInd w:w="6658" w:type="dxa"/>
        <w:tblLook w:val="04A0" w:firstRow="1" w:lastRow="0" w:firstColumn="1" w:lastColumn="0" w:noHBand="0" w:noVBand="1"/>
      </w:tblPr>
      <w:tblGrid>
        <w:gridCol w:w="3253"/>
      </w:tblGrid>
      <w:tr w:rsidR="00D5754C" w:rsidRPr="00D5754C" w14:paraId="06743B35" w14:textId="77777777" w:rsidTr="00D61572">
        <w:tc>
          <w:tcPr>
            <w:tcW w:w="3253" w:type="dxa"/>
            <w:tcBorders>
              <w:top w:val="nil"/>
              <w:left w:val="nil"/>
              <w:bottom w:val="nil"/>
              <w:right w:val="nil"/>
            </w:tcBorders>
          </w:tcPr>
          <w:p w14:paraId="232E1BB1" w14:textId="77777777" w:rsidR="0041668B" w:rsidRPr="00D5754C" w:rsidRDefault="0041668B" w:rsidP="002226D3">
            <w:pPr>
              <w:contextualSpacing/>
              <w:jc w:val="both"/>
              <w:rPr>
                <w:rFonts w:ascii="Times New Roman" w:hAnsi="Times New Roman"/>
                <w:sz w:val="20"/>
                <w:szCs w:val="20"/>
              </w:rPr>
            </w:pPr>
            <w:bookmarkStart w:id="3" w:name="_Hlk128739942"/>
            <w:r w:rsidRPr="00D5754C">
              <w:rPr>
                <w:rFonts w:ascii="Times New Roman" w:hAnsi="Times New Roman"/>
                <w:sz w:val="20"/>
                <w:szCs w:val="20"/>
              </w:rPr>
              <w:lastRenderedPageBreak/>
              <w:t xml:space="preserve">Приложение </w:t>
            </w:r>
          </w:p>
          <w:p w14:paraId="5F3DB6E2" w14:textId="37B98A11" w:rsidR="0041668B" w:rsidRPr="00D5754C" w:rsidRDefault="0041668B" w:rsidP="002226D3">
            <w:pPr>
              <w:contextualSpacing/>
              <w:jc w:val="both"/>
              <w:rPr>
                <w:rFonts w:ascii="Times New Roman" w:hAnsi="Times New Roman"/>
                <w:sz w:val="20"/>
                <w:szCs w:val="20"/>
              </w:rPr>
            </w:pPr>
            <w:r w:rsidRPr="00D5754C">
              <w:rPr>
                <w:rFonts w:ascii="Times New Roman" w:hAnsi="Times New Roman"/>
                <w:sz w:val="20"/>
                <w:szCs w:val="20"/>
              </w:rPr>
              <w:t>к решени</w:t>
            </w:r>
            <w:r w:rsidR="00412EBD" w:rsidRPr="00D5754C">
              <w:rPr>
                <w:rFonts w:ascii="Times New Roman" w:hAnsi="Times New Roman"/>
                <w:sz w:val="20"/>
                <w:szCs w:val="20"/>
              </w:rPr>
              <w:t>ю</w:t>
            </w:r>
            <w:r w:rsidRPr="00D5754C">
              <w:rPr>
                <w:rFonts w:ascii="Times New Roman" w:hAnsi="Times New Roman"/>
                <w:sz w:val="20"/>
                <w:szCs w:val="20"/>
              </w:rPr>
              <w:t xml:space="preserve"> Совета депутатов </w:t>
            </w:r>
          </w:p>
          <w:p w14:paraId="3BE73E57" w14:textId="051D8D0C" w:rsidR="0041668B" w:rsidRPr="00D5754C" w:rsidRDefault="00412EBD" w:rsidP="002226D3">
            <w:pPr>
              <w:contextualSpacing/>
              <w:jc w:val="both"/>
              <w:rPr>
                <w:rFonts w:ascii="Times New Roman" w:hAnsi="Times New Roman"/>
                <w:sz w:val="20"/>
                <w:szCs w:val="20"/>
              </w:rPr>
            </w:pPr>
            <w:r w:rsidRPr="00D5754C">
              <w:rPr>
                <w:rFonts w:ascii="Times New Roman" w:hAnsi="Times New Roman"/>
                <w:sz w:val="20"/>
                <w:szCs w:val="20"/>
              </w:rPr>
              <w:t>с</w:t>
            </w:r>
            <w:r w:rsidR="0041668B" w:rsidRPr="00D5754C">
              <w:rPr>
                <w:rFonts w:ascii="Times New Roman" w:hAnsi="Times New Roman"/>
                <w:sz w:val="20"/>
                <w:szCs w:val="20"/>
              </w:rPr>
              <w:t xml:space="preserve">ельского поселения Сентябрьский </w:t>
            </w:r>
          </w:p>
          <w:p w14:paraId="68C91D41" w14:textId="3C5F6291" w:rsidR="00412EBD" w:rsidRPr="00D5754C" w:rsidRDefault="00412EBD" w:rsidP="002226D3">
            <w:pPr>
              <w:contextualSpacing/>
              <w:jc w:val="both"/>
              <w:rPr>
                <w:rFonts w:ascii="Times New Roman" w:hAnsi="Times New Roman"/>
                <w:sz w:val="26"/>
                <w:szCs w:val="26"/>
              </w:rPr>
            </w:pPr>
            <w:r w:rsidRPr="00D5754C">
              <w:rPr>
                <w:rFonts w:ascii="Times New Roman" w:hAnsi="Times New Roman"/>
                <w:sz w:val="20"/>
                <w:szCs w:val="20"/>
              </w:rPr>
              <w:t>от        №</w:t>
            </w:r>
          </w:p>
        </w:tc>
      </w:tr>
      <w:bookmarkEnd w:id="3"/>
    </w:tbl>
    <w:p w14:paraId="466C827C" w14:textId="647A3211" w:rsidR="0041668B" w:rsidRPr="00D5754C" w:rsidRDefault="0041668B" w:rsidP="00D5754C">
      <w:pPr>
        <w:contextualSpacing/>
        <w:jc w:val="center"/>
        <w:rPr>
          <w:rFonts w:ascii="Times New Roman" w:hAnsi="Times New Roman"/>
          <w:sz w:val="26"/>
          <w:szCs w:val="26"/>
        </w:rPr>
      </w:pPr>
    </w:p>
    <w:p w14:paraId="3B9610F0" w14:textId="77777777" w:rsidR="00D5754C" w:rsidRPr="00D5754C" w:rsidRDefault="002226D3" w:rsidP="00D5754C">
      <w:pPr>
        <w:suppressAutoHyphens w:val="0"/>
        <w:spacing w:before="100" w:beforeAutospacing="1"/>
        <w:contextualSpacing/>
        <w:jc w:val="center"/>
        <w:rPr>
          <w:rFonts w:ascii="Times New Roman" w:hAnsi="Times New Roman"/>
          <w:b/>
          <w:bCs/>
          <w:sz w:val="26"/>
          <w:szCs w:val="26"/>
          <w:lang w:eastAsia="ru-RU"/>
        </w:rPr>
      </w:pPr>
      <w:bookmarkStart w:id="4" w:name="_Hlk129085328"/>
      <w:r w:rsidRPr="00D5754C">
        <w:rPr>
          <w:rFonts w:ascii="Times New Roman" w:hAnsi="Times New Roman"/>
          <w:b/>
          <w:bCs/>
          <w:sz w:val="26"/>
          <w:szCs w:val="26"/>
        </w:rPr>
        <w:t xml:space="preserve">Положение </w:t>
      </w:r>
      <w:r w:rsidR="00D5754C" w:rsidRPr="00D5754C">
        <w:rPr>
          <w:rFonts w:ascii="Times New Roman" w:hAnsi="Times New Roman"/>
          <w:b/>
          <w:bCs/>
          <w:sz w:val="26"/>
          <w:szCs w:val="26"/>
          <w:lang w:eastAsia="ru-RU"/>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bookmarkEnd w:id="4"/>
      <w:r w:rsidR="006A3156" w:rsidRPr="00D5754C">
        <w:rPr>
          <w:rFonts w:ascii="Times New Roman" w:hAnsi="Times New Roman"/>
          <w:sz w:val="26"/>
          <w:szCs w:val="26"/>
          <w:lang w:eastAsia="ru-RU"/>
        </w:rPr>
        <w:br/>
      </w:r>
    </w:p>
    <w:p w14:paraId="4010A858" w14:textId="59E5E77C" w:rsidR="006A3156" w:rsidRDefault="002B77D2" w:rsidP="00D5754C">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1.</w:t>
      </w:r>
      <w:r w:rsidR="00A821C3">
        <w:rPr>
          <w:rFonts w:ascii="Times New Roman" w:hAnsi="Times New Roman"/>
          <w:b/>
          <w:bCs/>
          <w:sz w:val="26"/>
          <w:szCs w:val="26"/>
          <w:lang w:eastAsia="ru-RU"/>
        </w:rPr>
        <w:t xml:space="preserve"> </w:t>
      </w:r>
      <w:r w:rsidR="006A3156" w:rsidRPr="00D5754C">
        <w:rPr>
          <w:rFonts w:ascii="Times New Roman" w:hAnsi="Times New Roman"/>
          <w:b/>
          <w:bCs/>
          <w:sz w:val="26"/>
          <w:szCs w:val="26"/>
          <w:lang w:eastAsia="ru-RU"/>
        </w:rPr>
        <w:t>Общие положения</w:t>
      </w:r>
    </w:p>
    <w:p w14:paraId="1BDDA226" w14:textId="77777777" w:rsidR="00A821C3" w:rsidRPr="00D5754C" w:rsidRDefault="00A821C3" w:rsidP="00D5754C">
      <w:pPr>
        <w:suppressAutoHyphens w:val="0"/>
        <w:spacing w:before="100" w:beforeAutospacing="1"/>
        <w:contextualSpacing/>
        <w:jc w:val="center"/>
        <w:rPr>
          <w:rFonts w:ascii="Times New Roman" w:hAnsi="Times New Roman"/>
          <w:b/>
          <w:bCs/>
          <w:sz w:val="26"/>
          <w:szCs w:val="26"/>
          <w:lang w:eastAsia="ru-RU"/>
        </w:rPr>
      </w:pPr>
    </w:p>
    <w:p w14:paraId="416B17C8" w14:textId="4C4B507F" w:rsidR="00A821C3" w:rsidRDefault="00D5754C" w:rsidP="00A821C3">
      <w:pPr>
        <w:suppressAutoHyphens w:val="0"/>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1.</w:t>
      </w:r>
      <w:r w:rsidR="002B77D2">
        <w:rPr>
          <w:rFonts w:ascii="Times New Roman" w:hAnsi="Times New Roman"/>
          <w:sz w:val="26"/>
          <w:szCs w:val="26"/>
          <w:lang w:eastAsia="ru-RU"/>
        </w:rPr>
        <w:t>1.</w:t>
      </w:r>
      <w:r w:rsidRPr="00D5754C">
        <w:rPr>
          <w:rFonts w:ascii="Times New Roman" w:hAnsi="Times New Roman"/>
          <w:sz w:val="26"/>
          <w:szCs w:val="26"/>
          <w:lang w:eastAsia="ru-RU"/>
        </w:rPr>
        <w:t xml:space="preserve">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Сентябрьский Нефтеюганского муниципального района Ханты-Мансийского автономного округа-Югры (далее -муниципальный контроль).</w:t>
      </w:r>
    </w:p>
    <w:p w14:paraId="585F5259" w14:textId="77777777" w:rsidR="00A821C3" w:rsidRPr="00A821C3" w:rsidRDefault="00A821C3" w:rsidP="00A821C3">
      <w:pPr>
        <w:suppressAutoHyphens w:val="0"/>
        <w:ind w:firstLine="567"/>
        <w:contextualSpacing/>
        <w:jc w:val="both"/>
        <w:rPr>
          <w:rFonts w:ascii="Times New Roman" w:hAnsi="Times New Roman"/>
          <w:sz w:val="16"/>
          <w:szCs w:val="16"/>
          <w:lang w:eastAsia="ru-RU"/>
        </w:rPr>
      </w:pPr>
    </w:p>
    <w:p w14:paraId="2E356C7F" w14:textId="618FDECD" w:rsidR="00D5754C" w:rsidRPr="00D5754C" w:rsidRDefault="00D5754C" w:rsidP="00A821C3">
      <w:pPr>
        <w:suppressAutoHyphens w:val="0"/>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1.</w:t>
      </w:r>
      <w:r w:rsidR="002B77D2">
        <w:rPr>
          <w:rFonts w:ascii="Times New Roman" w:hAnsi="Times New Roman"/>
          <w:sz w:val="26"/>
          <w:szCs w:val="26"/>
          <w:lang w:eastAsia="ru-RU"/>
        </w:rPr>
        <w:t>2</w:t>
      </w:r>
      <w:r w:rsidRPr="00D5754C">
        <w:rPr>
          <w:rFonts w:ascii="Times New Roman" w:hAnsi="Times New Roman"/>
          <w:sz w:val="26"/>
          <w:szCs w:val="26"/>
          <w:lang w:eastAsia="ru-RU"/>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(далее-объект контроля, контролируемые лица) применяются положения </w:t>
      </w:r>
      <w:hyperlink r:id="rId6" w:history="1">
        <w:r w:rsidRPr="00D5754C">
          <w:rPr>
            <w:rFonts w:ascii="Times New Roman" w:hAnsi="Times New Roman"/>
            <w:sz w:val="26"/>
            <w:szCs w:val="26"/>
            <w:lang w:eastAsia="ru-RU"/>
          </w:rPr>
          <w:t>Федерального закона</w:t>
        </w:r>
        <w:bookmarkStart w:id="5" w:name="_Hlk129081788"/>
        <w:r w:rsidRPr="00D5754C">
          <w:rPr>
            <w:rFonts w:ascii="Times New Roman" w:hAnsi="Times New Roman"/>
            <w:sz w:val="26"/>
            <w:szCs w:val="26"/>
            <w:lang w:eastAsia="ru-RU"/>
          </w:rPr>
          <w:t xml:space="preserve"> от 31</w:t>
        </w:r>
        <w:r>
          <w:rPr>
            <w:rFonts w:ascii="Times New Roman" w:hAnsi="Times New Roman"/>
            <w:sz w:val="26"/>
            <w:szCs w:val="26"/>
            <w:lang w:eastAsia="ru-RU"/>
          </w:rPr>
          <w:t xml:space="preserve"> июля </w:t>
        </w:r>
        <w:r w:rsidRPr="00D5754C">
          <w:rPr>
            <w:rFonts w:ascii="Times New Roman" w:hAnsi="Times New Roman"/>
            <w:sz w:val="26"/>
            <w:szCs w:val="26"/>
            <w:lang w:eastAsia="ru-RU"/>
          </w:rPr>
          <w:t>2020</w:t>
        </w:r>
        <w:r>
          <w:rPr>
            <w:rFonts w:ascii="Times New Roman" w:hAnsi="Times New Roman"/>
            <w:sz w:val="26"/>
            <w:szCs w:val="26"/>
            <w:lang w:eastAsia="ru-RU"/>
          </w:rPr>
          <w:t xml:space="preserve"> г.</w:t>
        </w:r>
        <w:r w:rsidRPr="00D5754C">
          <w:rPr>
            <w:rFonts w:ascii="Times New Roman" w:hAnsi="Times New Roman"/>
            <w:sz w:val="26"/>
            <w:szCs w:val="26"/>
            <w:lang w:eastAsia="ru-RU"/>
          </w:rPr>
          <w:t xml:space="preserve"> </w:t>
        </w:r>
        <w:bookmarkEnd w:id="5"/>
        <w:r>
          <w:rPr>
            <w:rFonts w:ascii="Times New Roman" w:hAnsi="Times New Roman"/>
            <w:sz w:val="26"/>
            <w:szCs w:val="26"/>
            <w:lang w:eastAsia="ru-RU"/>
          </w:rPr>
          <w:t>№</w:t>
        </w:r>
        <w:r w:rsidRPr="00D5754C">
          <w:rPr>
            <w:rFonts w:ascii="Times New Roman" w:hAnsi="Times New Roman"/>
            <w:sz w:val="26"/>
            <w:szCs w:val="26"/>
            <w:lang w:eastAsia="ru-RU"/>
          </w:rPr>
          <w:t xml:space="preserve"> 248-ФЗ </w:t>
        </w:r>
        <w:r>
          <w:rPr>
            <w:rFonts w:ascii="Times New Roman" w:hAnsi="Times New Roman"/>
            <w:sz w:val="26"/>
            <w:szCs w:val="26"/>
            <w:lang w:eastAsia="ru-RU"/>
          </w:rPr>
          <w:t>«</w:t>
        </w:r>
        <w:r w:rsidRPr="00D5754C">
          <w:rPr>
            <w:rFonts w:ascii="Times New Roman" w:hAnsi="Times New Roman"/>
            <w:sz w:val="26"/>
            <w:szCs w:val="26"/>
            <w:lang w:eastAsia="ru-RU"/>
          </w:rPr>
          <w:t>О государственном контроле (надзоре) и муниципальном контроле в Российской Федерации</w:t>
        </w:r>
      </w:hyperlink>
      <w:r>
        <w:rPr>
          <w:rFonts w:ascii="Times New Roman" w:hAnsi="Times New Roman"/>
          <w:sz w:val="26"/>
          <w:szCs w:val="26"/>
          <w:lang w:eastAsia="ru-RU"/>
        </w:rPr>
        <w:t xml:space="preserve">» (далее Федеральный закон </w:t>
      </w:r>
      <w:r w:rsidR="00A45E77" w:rsidRPr="00A45E77">
        <w:rPr>
          <w:rFonts w:ascii="Times New Roman" w:hAnsi="Times New Roman"/>
          <w:sz w:val="26"/>
          <w:szCs w:val="26"/>
          <w:lang w:eastAsia="ru-RU"/>
        </w:rPr>
        <w:t xml:space="preserve">от 31 июля 2020 г. </w:t>
      </w:r>
      <w:r>
        <w:rPr>
          <w:rFonts w:ascii="Times New Roman" w:hAnsi="Times New Roman"/>
          <w:sz w:val="26"/>
          <w:szCs w:val="26"/>
          <w:lang w:eastAsia="ru-RU"/>
        </w:rPr>
        <w:t>№ 248-ФЗ)</w:t>
      </w:r>
      <w:r w:rsidRPr="00D5754C">
        <w:rPr>
          <w:rFonts w:ascii="Times New Roman" w:hAnsi="Times New Roman"/>
          <w:sz w:val="26"/>
          <w:szCs w:val="26"/>
          <w:lang w:eastAsia="ru-RU"/>
        </w:rPr>
        <w:t>.</w:t>
      </w:r>
    </w:p>
    <w:p w14:paraId="491224E5" w14:textId="77777777" w:rsidR="00A821C3" w:rsidRPr="00A821C3" w:rsidRDefault="00A821C3" w:rsidP="00A821C3">
      <w:pPr>
        <w:pStyle w:val="ConsPlusNormal"/>
        <w:ind w:firstLine="567"/>
        <w:jc w:val="both"/>
        <w:rPr>
          <w:rFonts w:ascii="Times New Roman" w:hAnsi="Times New Roman"/>
          <w:sz w:val="16"/>
          <w:szCs w:val="16"/>
        </w:rPr>
      </w:pPr>
    </w:p>
    <w:p w14:paraId="386ABD91" w14:textId="689BC545" w:rsidR="00A45E77" w:rsidRPr="00A45E77" w:rsidRDefault="00D5754C" w:rsidP="00A821C3">
      <w:pPr>
        <w:pStyle w:val="ConsPlusNormal"/>
        <w:ind w:firstLine="567"/>
        <w:jc w:val="both"/>
        <w:rPr>
          <w:rFonts w:ascii="Times New Roman" w:hAnsi="Times New Roman" w:cs="Times New Roman"/>
          <w:sz w:val="26"/>
          <w:szCs w:val="26"/>
        </w:rPr>
      </w:pPr>
      <w:r>
        <w:rPr>
          <w:rFonts w:ascii="Times New Roman" w:hAnsi="Times New Roman"/>
          <w:sz w:val="26"/>
          <w:szCs w:val="26"/>
        </w:rPr>
        <w:t>1.</w:t>
      </w:r>
      <w:r w:rsidR="002B77D2">
        <w:rPr>
          <w:rFonts w:ascii="Times New Roman" w:hAnsi="Times New Roman"/>
          <w:sz w:val="26"/>
          <w:szCs w:val="26"/>
        </w:rPr>
        <w:t>3</w:t>
      </w:r>
      <w:r w:rsidRPr="00D5754C">
        <w:rPr>
          <w:rFonts w:ascii="Times New Roman" w:hAnsi="Times New Roman" w:cs="Times New Roman"/>
          <w:sz w:val="26"/>
          <w:szCs w:val="26"/>
        </w:rPr>
        <w:t xml:space="preserve">. </w:t>
      </w:r>
      <w:r w:rsidR="00A45E77" w:rsidRPr="00A45E77">
        <w:rPr>
          <w:rFonts w:ascii="Times New Roman" w:hAnsi="Times New Roman" w:cs="Times New Roman"/>
          <w:sz w:val="26"/>
          <w:szCs w:val="26"/>
        </w:rPr>
        <w:t>Муниципальный контроль осуществляется администрацией сельского поселения Сентябрьский (далее-контрольный орган).</w:t>
      </w:r>
    </w:p>
    <w:p w14:paraId="71F73A84" w14:textId="77777777" w:rsidR="00A45E77" w:rsidRPr="00A45E77" w:rsidRDefault="00A45E77" w:rsidP="00A821C3">
      <w:pPr>
        <w:pStyle w:val="ConsPlusNormal"/>
        <w:ind w:firstLine="567"/>
        <w:jc w:val="both"/>
        <w:rPr>
          <w:rFonts w:ascii="Times New Roman" w:hAnsi="Times New Roman" w:cs="Times New Roman"/>
          <w:sz w:val="16"/>
          <w:szCs w:val="16"/>
        </w:rPr>
      </w:pPr>
    </w:p>
    <w:p w14:paraId="348CC7CD" w14:textId="02272B33" w:rsidR="00A45E77" w:rsidRP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1.</w:t>
      </w:r>
      <w:r w:rsidR="002B77D2">
        <w:rPr>
          <w:rFonts w:ascii="Times New Roman" w:hAnsi="Times New Roman" w:cs="Times New Roman"/>
          <w:sz w:val="26"/>
          <w:szCs w:val="26"/>
        </w:rPr>
        <w:t>4</w:t>
      </w:r>
      <w:r w:rsidRPr="00A45E77">
        <w:rPr>
          <w:rFonts w:ascii="Times New Roman" w:hAnsi="Times New Roman" w:cs="Times New Roman"/>
          <w:sz w:val="26"/>
          <w:szCs w:val="26"/>
        </w:rPr>
        <w:t>. Муниципальный контроль вправе осуществлять следующие должностные лица:</w:t>
      </w:r>
    </w:p>
    <w:p w14:paraId="17D9C20A" w14:textId="77777777" w:rsidR="00A45E77" w:rsidRPr="00A45E77" w:rsidRDefault="00A45E77" w:rsidP="00A821C3">
      <w:pPr>
        <w:pStyle w:val="ConsPlusNormal"/>
        <w:ind w:firstLine="567"/>
        <w:jc w:val="both"/>
        <w:rPr>
          <w:rFonts w:ascii="Times New Roman" w:hAnsi="Times New Roman" w:cs="Times New Roman"/>
          <w:sz w:val="4"/>
          <w:szCs w:val="4"/>
        </w:rPr>
      </w:pPr>
    </w:p>
    <w:p w14:paraId="17F5C6D0" w14:textId="77777777" w:rsidR="00A45E77" w:rsidRP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  руководитель контрольного органа;</w:t>
      </w:r>
    </w:p>
    <w:p w14:paraId="4AD8D07C" w14:textId="77777777" w:rsidR="00A45E77" w:rsidRPr="00A45E77" w:rsidRDefault="00A45E77" w:rsidP="00A821C3">
      <w:pPr>
        <w:pStyle w:val="ConsPlusNormal"/>
        <w:ind w:firstLine="567"/>
        <w:jc w:val="both"/>
        <w:rPr>
          <w:rFonts w:ascii="Times New Roman" w:hAnsi="Times New Roman" w:cs="Times New Roman"/>
          <w:sz w:val="4"/>
          <w:szCs w:val="4"/>
        </w:rPr>
      </w:pPr>
    </w:p>
    <w:p w14:paraId="7AC3045A" w14:textId="77777777" w:rsidR="00A45E77" w:rsidRP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также – инспектор).</w:t>
      </w:r>
    </w:p>
    <w:p w14:paraId="42C5C505" w14:textId="268AF2B3" w:rsidR="00A45E77" w:rsidRDefault="00A45E77" w:rsidP="00A821C3">
      <w:pPr>
        <w:pStyle w:val="ConsPlusNormal"/>
        <w:ind w:firstLine="567"/>
        <w:jc w:val="both"/>
        <w:rPr>
          <w:rFonts w:ascii="Times New Roman" w:hAnsi="Times New Roman" w:cs="Times New Roman"/>
          <w:sz w:val="26"/>
          <w:szCs w:val="26"/>
        </w:rPr>
      </w:pPr>
      <w:r w:rsidRPr="00A45E77">
        <w:rPr>
          <w:rFonts w:ascii="Times New Roman" w:hAnsi="Times New Roman" w:cs="Times New Roman"/>
          <w:sz w:val="26"/>
          <w:szCs w:val="26"/>
        </w:rPr>
        <w:t>Принятие решений о проведении контрольных мероприятий осуществляет руководитель контрольного органа либо лицо его замещающее</w:t>
      </w:r>
    </w:p>
    <w:p w14:paraId="3139E095" w14:textId="77777777" w:rsidR="00A45E77" w:rsidRPr="009E21F5" w:rsidRDefault="00A45E77" w:rsidP="00A821C3">
      <w:pPr>
        <w:pStyle w:val="ConsPlusNormal"/>
        <w:ind w:firstLine="567"/>
        <w:jc w:val="both"/>
        <w:rPr>
          <w:rFonts w:ascii="Times New Roman" w:hAnsi="Times New Roman"/>
          <w:sz w:val="16"/>
          <w:szCs w:val="16"/>
        </w:rPr>
      </w:pPr>
    </w:p>
    <w:p w14:paraId="2A6165C0" w14:textId="2460114D" w:rsidR="009E21F5"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1.</w:t>
      </w:r>
      <w:r w:rsidR="002B77D2">
        <w:rPr>
          <w:rFonts w:ascii="Times New Roman" w:hAnsi="Times New Roman"/>
          <w:sz w:val="26"/>
          <w:szCs w:val="26"/>
        </w:rPr>
        <w:t>5</w:t>
      </w:r>
      <w:r w:rsidR="00D5754C" w:rsidRPr="00D5754C">
        <w:rPr>
          <w:rFonts w:ascii="Times New Roman" w:hAnsi="Times New Roman"/>
          <w:sz w:val="26"/>
          <w:szCs w:val="26"/>
        </w:rPr>
        <w:t>. Объектами контроля являются:</w:t>
      </w:r>
    </w:p>
    <w:p w14:paraId="2AFD5B0B" w14:textId="77777777" w:rsidR="009E21F5" w:rsidRPr="009E21F5" w:rsidRDefault="009E21F5" w:rsidP="00A821C3">
      <w:pPr>
        <w:pStyle w:val="ConsPlusNormal"/>
        <w:ind w:firstLine="567"/>
        <w:contextualSpacing/>
        <w:jc w:val="both"/>
        <w:rPr>
          <w:rFonts w:ascii="Times New Roman" w:hAnsi="Times New Roman"/>
          <w:sz w:val="4"/>
          <w:szCs w:val="4"/>
        </w:rPr>
      </w:pPr>
    </w:p>
    <w:p w14:paraId="78F2A09D" w14:textId="77777777" w:rsidR="009E21F5"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 xml:space="preserve">- </w:t>
      </w:r>
      <w:r w:rsidR="00D5754C" w:rsidRPr="00D5754C">
        <w:rPr>
          <w:rFonts w:ascii="Times New Roman" w:hAnsi="Times New Roman"/>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65E6B03" w14:textId="77777777" w:rsidR="009E21F5" w:rsidRPr="009E21F5" w:rsidRDefault="009E21F5" w:rsidP="00A821C3">
      <w:pPr>
        <w:pStyle w:val="ConsPlusNormal"/>
        <w:ind w:firstLine="567"/>
        <w:contextualSpacing/>
        <w:jc w:val="both"/>
        <w:rPr>
          <w:rFonts w:ascii="Times New Roman" w:hAnsi="Times New Roman"/>
          <w:sz w:val="4"/>
          <w:szCs w:val="4"/>
        </w:rPr>
      </w:pPr>
    </w:p>
    <w:p w14:paraId="6E2B51FC" w14:textId="77777777" w:rsidR="009E21F5"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w:t>
      </w:r>
      <w:r w:rsidR="00D5754C" w:rsidRPr="00D5754C">
        <w:rPr>
          <w:rFonts w:ascii="Times New Roman" w:hAnsi="Times New Roman"/>
          <w:sz w:val="26"/>
          <w:szCs w:val="26"/>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DA15B69" w14:textId="77777777" w:rsidR="009E21F5" w:rsidRPr="009E21F5" w:rsidRDefault="009E21F5" w:rsidP="00A821C3">
      <w:pPr>
        <w:pStyle w:val="ConsPlusNormal"/>
        <w:ind w:firstLine="567"/>
        <w:contextualSpacing/>
        <w:jc w:val="both"/>
        <w:rPr>
          <w:rFonts w:ascii="Times New Roman" w:hAnsi="Times New Roman"/>
          <w:sz w:val="4"/>
          <w:szCs w:val="4"/>
        </w:rPr>
      </w:pPr>
    </w:p>
    <w:p w14:paraId="6D8E5003" w14:textId="77777777" w:rsidR="00A821C3" w:rsidRDefault="009E21F5"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 xml:space="preserve">- </w:t>
      </w:r>
      <w:r w:rsidR="00D5754C" w:rsidRPr="00D5754C">
        <w:rPr>
          <w:rFonts w:ascii="Times New Roman" w:hAnsi="Times New Roman"/>
          <w:sz w:val="26"/>
          <w:szCs w:val="26"/>
        </w:rPr>
        <w:t>здания, помещения, сооружения, линейные объекты, территории, включая,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31B77E91" w14:textId="77777777" w:rsidR="00A821C3" w:rsidRPr="00A821C3" w:rsidRDefault="00A821C3" w:rsidP="00A821C3">
      <w:pPr>
        <w:pStyle w:val="ConsPlusNormal"/>
        <w:ind w:firstLine="567"/>
        <w:contextualSpacing/>
        <w:jc w:val="both"/>
        <w:rPr>
          <w:rFonts w:ascii="Times New Roman" w:hAnsi="Times New Roman"/>
          <w:sz w:val="16"/>
          <w:szCs w:val="16"/>
        </w:rPr>
      </w:pPr>
    </w:p>
    <w:p w14:paraId="3E237021" w14:textId="3B1EFF78" w:rsidR="00A821C3" w:rsidRDefault="00A821C3"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1.</w:t>
      </w:r>
      <w:r w:rsidR="002B77D2">
        <w:rPr>
          <w:rFonts w:ascii="Times New Roman" w:hAnsi="Times New Roman"/>
          <w:sz w:val="26"/>
          <w:szCs w:val="26"/>
        </w:rPr>
        <w:t>6</w:t>
      </w:r>
      <w:r w:rsidR="00D5754C" w:rsidRPr="00D5754C">
        <w:rPr>
          <w:rFonts w:ascii="Times New Roman" w:hAnsi="Times New Roman"/>
          <w:sz w:val="26"/>
          <w:szCs w:val="26"/>
        </w:rPr>
        <w:t>. Учет объектов контроля осуществляется в соответствии</w:t>
      </w:r>
      <w:r>
        <w:rPr>
          <w:rFonts w:ascii="Times New Roman" w:hAnsi="Times New Roman"/>
          <w:sz w:val="26"/>
          <w:szCs w:val="26"/>
        </w:rPr>
        <w:t xml:space="preserve"> </w:t>
      </w:r>
      <w:r w:rsidR="00D5754C" w:rsidRPr="00D5754C">
        <w:rPr>
          <w:rFonts w:ascii="Times New Roman" w:hAnsi="Times New Roman"/>
          <w:sz w:val="26"/>
          <w:szCs w:val="26"/>
        </w:rPr>
        <w:t>с настоящим положением посредством:</w:t>
      </w:r>
    </w:p>
    <w:p w14:paraId="18F4BDEE" w14:textId="77777777" w:rsidR="00A821C3" w:rsidRPr="00A821C3" w:rsidRDefault="00A821C3" w:rsidP="00A821C3">
      <w:pPr>
        <w:pStyle w:val="ConsPlusNormal"/>
        <w:ind w:firstLine="567"/>
        <w:contextualSpacing/>
        <w:jc w:val="both"/>
        <w:rPr>
          <w:rFonts w:ascii="Times New Roman" w:hAnsi="Times New Roman"/>
          <w:sz w:val="4"/>
          <w:szCs w:val="4"/>
        </w:rPr>
      </w:pPr>
    </w:p>
    <w:p w14:paraId="3E8D30BB" w14:textId="7766D2A5" w:rsidR="00D5754C" w:rsidRPr="00D5754C" w:rsidRDefault="00A821C3" w:rsidP="00A821C3">
      <w:pPr>
        <w:pStyle w:val="ConsPlusNormal"/>
        <w:ind w:firstLine="567"/>
        <w:contextualSpacing/>
        <w:jc w:val="both"/>
        <w:rPr>
          <w:rFonts w:ascii="Times New Roman" w:hAnsi="Times New Roman"/>
          <w:sz w:val="26"/>
          <w:szCs w:val="26"/>
        </w:rPr>
      </w:pPr>
      <w:r>
        <w:rPr>
          <w:rFonts w:ascii="Times New Roman" w:hAnsi="Times New Roman"/>
          <w:sz w:val="26"/>
          <w:szCs w:val="26"/>
        </w:rPr>
        <w:t xml:space="preserve">- </w:t>
      </w:r>
      <w:r w:rsidR="00D5754C" w:rsidRPr="00D5754C">
        <w:rPr>
          <w:rFonts w:ascii="Times New Roman" w:hAnsi="Times New Roman"/>
          <w:sz w:val="26"/>
          <w:szCs w:val="26"/>
        </w:rPr>
        <w:t>перечня объектов контроля, размещенного на официальном сайте в сети "Интернет";</w:t>
      </w:r>
    </w:p>
    <w:p w14:paraId="499342BC" w14:textId="67A3A585"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 xml:space="preserve">иных федеральных или региональных информационных </w:t>
      </w:r>
      <w:proofErr w:type="spellStart"/>
      <w:proofErr w:type="gramStart"/>
      <w:r w:rsidR="00D5754C" w:rsidRPr="00D5754C">
        <w:rPr>
          <w:rFonts w:ascii="Times New Roman" w:hAnsi="Times New Roman"/>
          <w:sz w:val="26"/>
          <w:szCs w:val="26"/>
          <w:lang w:eastAsia="ru-RU"/>
        </w:rPr>
        <w:t>систем,в</w:t>
      </w:r>
      <w:proofErr w:type="spellEnd"/>
      <w:proofErr w:type="gramEnd"/>
      <w:r w:rsidR="00D5754C" w:rsidRPr="00D5754C">
        <w:rPr>
          <w:rFonts w:ascii="Times New Roman" w:hAnsi="Times New Roman"/>
          <w:sz w:val="26"/>
          <w:szCs w:val="26"/>
          <w:lang w:eastAsia="ru-RU"/>
        </w:rPr>
        <w:t xml:space="preserve"> том числе путем получения сведений в порядке межведомственного информационного взаимодействия.</w:t>
      </w:r>
    </w:p>
    <w:p w14:paraId="3174071B" w14:textId="5219B75A"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lastRenderedPageBreak/>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14:paraId="5915772E" w14:textId="77777777" w:rsidR="00A821C3" w:rsidRPr="00A821C3" w:rsidRDefault="00A821C3" w:rsidP="00A821C3">
      <w:pPr>
        <w:suppressAutoHyphens w:val="0"/>
        <w:spacing w:before="100" w:beforeAutospacing="1"/>
        <w:ind w:firstLine="567"/>
        <w:contextualSpacing/>
        <w:jc w:val="both"/>
        <w:rPr>
          <w:rFonts w:ascii="Times New Roman" w:hAnsi="Times New Roman"/>
          <w:sz w:val="16"/>
          <w:szCs w:val="16"/>
          <w:lang w:eastAsia="ru-RU"/>
        </w:rPr>
      </w:pPr>
    </w:p>
    <w:p w14:paraId="4B41645C" w14:textId="184E6313"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7</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5945FEF" w14:textId="77777777" w:rsidR="00A821C3" w:rsidRPr="00A821C3" w:rsidRDefault="00A821C3" w:rsidP="00A821C3">
      <w:pPr>
        <w:suppressAutoHyphens w:val="0"/>
        <w:spacing w:before="100" w:beforeAutospacing="1"/>
        <w:ind w:firstLine="567"/>
        <w:contextualSpacing/>
        <w:jc w:val="both"/>
        <w:rPr>
          <w:rFonts w:ascii="Times New Roman" w:hAnsi="Times New Roman"/>
          <w:sz w:val="16"/>
          <w:szCs w:val="16"/>
          <w:lang w:eastAsia="ru-RU"/>
        </w:rPr>
      </w:pPr>
    </w:p>
    <w:p w14:paraId="26B3F730" w14:textId="137BEBC3"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8</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Перечень объектов контроля содержит следующую информацию:</w:t>
      </w:r>
    </w:p>
    <w:p w14:paraId="5E53486A"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611EB724" w14:textId="1B7E7B77"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14:paraId="7DAD289A"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7264BD96" w14:textId="306C9BA7"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основной государственный регистрационный номер;</w:t>
      </w:r>
    </w:p>
    <w:p w14:paraId="70AEF632"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1DCA17B5" w14:textId="6A537E81"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идентификационный номер налогоплательщика;</w:t>
      </w:r>
    </w:p>
    <w:p w14:paraId="55F3E517"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6CFC4A1A" w14:textId="6347D644"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наименование объекта контроля (при наличии);</w:t>
      </w:r>
    </w:p>
    <w:p w14:paraId="42CC395A"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25B3AF00" w14:textId="50FE450B"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место нахождения объекта контроля;</w:t>
      </w:r>
    </w:p>
    <w:p w14:paraId="4BEFF443" w14:textId="77777777" w:rsidR="00A821C3" w:rsidRPr="00A821C3" w:rsidRDefault="00A821C3" w:rsidP="00A821C3">
      <w:pPr>
        <w:suppressAutoHyphens w:val="0"/>
        <w:spacing w:before="100" w:beforeAutospacing="1"/>
        <w:ind w:firstLine="567"/>
        <w:contextualSpacing/>
        <w:jc w:val="both"/>
        <w:rPr>
          <w:rFonts w:ascii="Times New Roman" w:hAnsi="Times New Roman"/>
          <w:sz w:val="10"/>
          <w:szCs w:val="10"/>
          <w:lang w:eastAsia="ru-RU"/>
        </w:rPr>
      </w:pPr>
    </w:p>
    <w:p w14:paraId="24C385ED" w14:textId="77777777"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14:paraId="2CE0A633" w14:textId="77777777" w:rsidR="00A821C3" w:rsidRPr="00A821C3" w:rsidRDefault="00A821C3" w:rsidP="00A821C3">
      <w:pPr>
        <w:suppressAutoHyphens w:val="0"/>
        <w:spacing w:before="100" w:beforeAutospacing="1"/>
        <w:ind w:firstLine="567"/>
        <w:contextualSpacing/>
        <w:jc w:val="both"/>
        <w:rPr>
          <w:rFonts w:ascii="Times New Roman" w:hAnsi="Times New Roman"/>
          <w:sz w:val="16"/>
          <w:szCs w:val="16"/>
          <w:lang w:eastAsia="ru-RU"/>
        </w:rPr>
      </w:pPr>
    </w:p>
    <w:p w14:paraId="7BF5930F" w14:textId="51DE004F"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9</w:t>
      </w:r>
      <w:r w:rsidR="00D5754C" w:rsidRPr="00D5754C">
        <w:rPr>
          <w:rFonts w:ascii="Times New Roman" w:hAnsi="Times New Roman"/>
          <w:sz w:val="26"/>
          <w:szCs w:val="26"/>
          <w:lang w:eastAsia="ru-RU"/>
        </w:rPr>
        <w:t>. Предметом муниципального контроля являются соблюдение контролируемыми лицами обязательных требований:</w:t>
      </w:r>
    </w:p>
    <w:p w14:paraId="5503AF94"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1717AEF9" w14:textId="4D83D15D"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-требований, содержащихся в разрешительных документах;</w:t>
      </w:r>
    </w:p>
    <w:p w14:paraId="37182EC7"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02A03823" w14:textId="0973B5F5" w:rsidR="00D5754C" w:rsidRP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-требований документов, исполнение которых является необходимым в соответствии с законодательством Российской Федерации;</w:t>
      </w:r>
    </w:p>
    <w:p w14:paraId="3BC7B2A3"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4FB2AFF8" w14:textId="1E7B541A" w:rsidR="00A821C3" w:rsidRPr="00A45E77"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Pr="00A45E77">
        <w:rPr>
          <w:rFonts w:ascii="Times New Roman" w:hAnsi="Times New Roman"/>
          <w:sz w:val="26"/>
          <w:szCs w:val="26"/>
          <w:lang w:eastAsia="ru-RU"/>
        </w:rPr>
        <w:t xml:space="preserve">требований, установленных </w:t>
      </w:r>
      <w:r>
        <w:rPr>
          <w:rFonts w:ascii="Times New Roman" w:hAnsi="Times New Roman"/>
          <w:sz w:val="26"/>
          <w:szCs w:val="26"/>
          <w:lang w:eastAsia="ru-RU"/>
        </w:rPr>
        <w:t>П</w:t>
      </w:r>
      <w:r w:rsidRPr="00A45E77">
        <w:rPr>
          <w:rFonts w:ascii="Times New Roman" w:hAnsi="Times New Roman"/>
          <w:sz w:val="26"/>
          <w:szCs w:val="26"/>
          <w:lang w:eastAsia="ru-RU"/>
        </w:rPr>
        <w:t xml:space="preserve">равилами благоустройства территории сельского поселения </w:t>
      </w:r>
      <w:r>
        <w:rPr>
          <w:rFonts w:ascii="Times New Roman" w:hAnsi="Times New Roman"/>
          <w:sz w:val="26"/>
          <w:szCs w:val="26"/>
          <w:lang w:eastAsia="ru-RU"/>
        </w:rPr>
        <w:t>Сентябрьский</w:t>
      </w:r>
      <w:r w:rsidRPr="00A45E77">
        <w:rPr>
          <w:rFonts w:ascii="Times New Roman" w:hAnsi="Times New Roman"/>
          <w:sz w:val="26"/>
          <w:szCs w:val="26"/>
          <w:lang w:eastAsia="ru-RU"/>
        </w:rPr>
        <w:t xml:space="preserve">, утвержденных решением Совета депутатов сельского поселения </w:t>
      </w:r>
      <w:r>
        <w:rPr>
          <w:rFonts w:ascii="Times New Roman" w:hAnsi="Times New Roman"/>
          <w:sz w:val="26"/>
          <w:szCs w:val="26"/>
          <w:lang w:eastAsia="ru-RU"/>
        </w:rPr>
        <w:t>Сентябрьский</w:t>
      </w:r>
      <w:r w:rsidRPr="00A45E77">
        <w:rPr>
          <w:rFonts w:ascii="Times New Roman" w:hAnsi="Times New Roman"/>
          <w:sz w:val="26"/>
          <w:szCs w:val="26"/>
          <w:lang w:eastAsia="ru-RU"/>
        </w:rPr>
        <w:t xml:space="preserve"> от </w:t>
      </w:r>
      <w:r>
        <w:rPr>
          <w:rFonts w:ascii="Times New Roman" w:hAnsi="Times New Roman"/>
          <w:sz w:val="26"/>
          <w:szCs w:val="26"/>
          <w:lang w:eastAsia="ru-RU"/>
        </w:rPr>
        <w:t xml:space="preserve">16 ноября 2021 г. № 171 </w:t>
      </w:r>
      <w:r w:rsidRPr="00A45E77">
        <w:rPr>
          <w:rFonts w:ascii="Times New Roman" w:hAnsi="Times New Roman"/>
          <w:sz w:val="26"/>
          <w:szCs w:val="26"/>
          <w:lang w:eastAsia="ru-RU"/>
        </w:rPr>
        <w:t xml:space="preserve">(далее-Правила),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муниципальном образовании сельское поселение </w:t>
      </w:r>
      <w:r>
        <w:rPr>
          <w:rFonts w:ascii="Times New Roman" w:hAnsi="Times New Roman"/>
          <w:sz w:val="26"/>
          <w:szCs w:val="26"/>
          <w:lang w:eastAsia="ru-RU"/>
        </w:rPr>
        <w:t>Сентябрьский</w:t>
      </w:r>
      <w:r w:rsidRPr="00A45E77">
        <w:rPr>
          <w:rFonts w:ascii="Times New Roman" w:hAnsi="Times New Roman"/>
          <w:sz w:val="26"/>
          <w:szCs w:val="26"/>
          <w:lang w:eastAsia="ru-RU"/>
        </w:rPr>
        <w:t xml:space="preserve"> в соответствии с Правилами и исполнение решений, принимаемых по результатам контрольных мероприятий.</w:t>
      </w:r>
    </w:p>
    <w:p w14:paraId="77A847DD" w14:textId="77777777" w:rsidR="00A821C3" w:rsidRPr="00A821C3" w:rsidRDefault="00A821C3" w:rsidP="00A821C3">
      <w:pPr>
        <w:suppressAutoHyphens w:val="0"/>
        <w:spacing w:before="100" w:beforeAutospacing="1"/>
        <w:ind w:firstLine="567"/>
        <w:contextualSpacing/>
        <w:jc w:val="both"/>
        <w:rPr>
          <w:rFonts w:ascii="Times New Roman" w:hAnsi="Times New Roman"/>
          <w:sz w:val="4"/>
          <w:szCs w:val="4"/>
          <w:lang w:eastAsia="ru-RU"/>
        </w:rPr>
      </w:pPr>
    </w:p>
    <w:p w14:paraId="57965A99" w14:textId="151592AA" w:rsidR="00D5754C" w:rsidRDefault="00D5754C" w:rsidP="00A821C3">
      <w:pPr>
        <w:suppressAutoHyphens w:val="0"/>
        <w:spacing w:before="100" w:beforeAutospacing="1"/>
        <w:ind w:firstLine="567"/>
        <w:contextualSpacing/>
        <w:jc w:val="both"/>
        <w:rPr>
          <w:rFonts w:ascii="Times New Roman" w:hAnsi="Times New Roman"/>
          <w:sz w:val="26"/>
          <w:szCs w:val="26"/>
          <w:lang w:eastAsia="ru-RU"/>
        </w:rPr>
      </w:pPr>
      <w:r w:rsidRPr="00D5754C">
        <w:rPr>
          <w:rFonts w:ascii="Times New Roman" w:hAnsi="Times New Roman"/>
          <w:sz w:val="26"/>
          <w:szCs w:val="26"/>
          <w:lang w:eastAsia="ru-RU"/>
        </w:rPr>
        <w:t xml:space="preserve">- исполнение решений, </w:t>
      </w:r>
      <w:r w:rsidR="00A821C3" w:rsidRPr="00D5754C">
        <w:rPr>
          <w:rFonts w:ascii="Times New Roman" w:hAnsi="Times New Roman"/>
          <w:sz w:val="26"/>
          <w:szCs w:val="26"/>
          <w:lang w:eastAsia="ru-RU"/>
        </w:rPr>
        <w:t>принимаемых по результатам контрольных мероприятий,</w:t>
      </w:r>
      <w:r w:rsidRPr="00D5754C">
        <w:rPr>
          <w:rFonts w:ascii="Times New Roman" w:hAnsi="Times New Roman"/>
          <w:sz w:val="26"/>
          <w:szCs w:val="26"/>
          <w:lang w:eastAsia="ru-RU"/>
        </w:rPr>
        <w:t xml:space="preserve"> установленных муниципальными нормативными правовыми актами и иными принимаемыми в соответствии с ними нормативными правовыми актами.</w:t>
      </w:r>
    </w:p>
    <w:p w14:paraId="1CE53BAD" w14:textId="77777777" w:rsidR="00A45E77" w:rsidRPr="00A821C3" w:rsidRDefault="00A45E77" w:rsidP="00A821C3">
      <w:pPr>
        <w:suppressAutoHyphens w:val="0"/>
        <w:spacing w:before="100" w:beforeAutospacing="1"/>
        <w:ind w:firstLine="567"/>
        <w:contextualSpacing/>
        <w:jc w:val="both"/>
        <w:rPr>
          <w:rFonts w:ascii="Times New Roman" w:hAnsi="Times New Roman"/>
          <w:sz w:val="16"/>
          <w:szCs w:val="16"/>
          <w:lang w:eastAsia="ru-RU"/>
        </w:rPr>
      </w:pPr>
    </w:p>
    <w:p w14:paraId="12122850" w14:textId="30B01A49" w:rsidR="00A45E77"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w:t>
      </w:r>
      <w:r w:rsidR="002B77D2">
        <w:rPr>
          <w:rFonts w:ascii="Times New Roman" w:hAnsi="Times New Roman"/>
          <w:sz w:val="26"/>
          <w:szCs w:val="26"/>
          <w:lang w:eastAsia="ru-RU"/>
        </w:rPr>
        <w:t>10</w:t>
      </w:r>
      <w:r>
        <w:rPr>
          <w:rFonts w:ascii="Times New Roman" w:hAnsi="Times New Roman"/>
          <w:sz w:val="26"/>
          <w:szCs w:val="26"/>
          <w:lang w:eastAsia="ru-RU"/>
        </w:rPr>
        <w:t xml:space="preserve">. </w:t>
      </w:r>
      <w:r w:rsidR="00A45E77" w:rsidRPr="00A45E77">
        <w:rPr>
          <w:rFonts w:ascii="Times New Roman" w:hAnsi="Times New Roman"/>
          <w:sz w:val="26"/>
          <w:szCs w:val="26"/>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EA0C52F" w14:textId="77777777" w:rsidR="00A45E77" w:rsidRPr="00A821C3" w:rsidRDefault="00A45E77" w:rsidP="00A821C3">
      <w:pPr>
        <w:suppressAutoHyphens w:val="0"/>
        <w:spacing w:before="100" w:beforeAutospacing="1"/>
        <w:ind w:firstLine="567"/>
        <w:contextualSpacing/>
        <w:jc w:val="both"/>
        <w:rPr>
          <w:rFonts w:ascii="Times New Roman" w:hAnsi="Times New Roman"/>
          <w:sz w:val="16"/>
          <w:szCs w:val="16"/>
          <w:lang w:eastAsia="ru-RU"/>
        </w:rPr>
      </w:pPr>
    </w:p>
    <w:p w14:paraId="3E1E8F27" w14:textId="1B180ACA"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1.1</w:t>
      </w:r>
      <w:r w:rsidR="002B77D2">
        <w:rPr>
          <w:rFonts w:ascii="Times New Roman" w:hAnsi="Times New Roman"/>
          <w:sz w:val="26"/>
          <w:szCs w:val="26"/>
          <w:lang w:eastAsia="ru-RU"/>
        </w:rPr>
        <w:t>1</w:t>
      </w: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Муниципальный контроль осуществляется посредством проведения:</w:t>
      </w:r>
    </w:p>
    <w:p w14:paraId="6013854B" w14:textId="77777777" w:rsidR="00A821C3" w:rsidRPr="00A821C3" w:rsidRDefault="00A821C3" w:rsidP="00A821C3">
      <w:pPr>
        <w:suppressAutoHyphens w:val="0"/>
        <w:spacing w:before="100" w:beforeAutospacing="1"/>
        <w:ind w:firstLine="567"/>
        <w:contextualSpacing/>
        <w:jc w:val="both"/>
        <w:rPr>
          <w:rFonts w:ascii="Times New Roman" w:hAnsi="Times New Roman"/>
          <w:sz w:val="26"/>
          <w:szCs w:val="26"/>
          <w:lang w:eastAsia="ru-RU"/>
        </w:rPr>
      </w:pPr>
      <w:r w:rsidRPr="00A821C3">
        <w:rPr>
          <w:rFonts w:ascii="Times New Roman" w:hAnsi="Times New Roman"/>
          <w:sz w:val="26"/>
          <w:szCs w:val="26"/>
          <w:lang w:eastAsia="ru-RU"/>
        </w:rPr>
        <w:t>- профилактических мероприятий;</w:t>
      </w:r>
    </w:p>
    <w:p w14:paraId="4620F436" w14:textId="19CD5B6A" w:rsidR="00D5754C" w:rsidRPr="00D5754C" w:rsidRDefault="00A821C3" w:rsidP="00A821C3">
      <w:pPr>
        <w:suppressAutoHyphens w:val="0"/>
        <w:spacing w:before="100" w:beforeAutospacing="1"/>
        <w:ind w:firstLine="567"/>
        <w:contextualSpacing/>
        <w:jc w:val="both"/>
        <w:rPr>
          <w:rFonts w:ascii="Times New Roman" w:hAnsi="Times New Roman"/>
          <w:sz w:val="26"/>
          <w:szCs w:val="26"/>
          <w:lang w:eastAsia="ru-RU"/>
        </w:rPr>
      </w:pPr>
      <w:r w:rsidRPr="00A821C3">
        <w:rPr>
          <w:rFonts w:ascii="Times New Roman" w:hAnsi="Times New Roman"/>
          <w:sz w:val="26"/>
          <w:szCs w:val="26"/>
          <w:lang w:eastAsia="ru-RU"/>
        </w:rPr>
        <w:t>- контрольных мероприятий</w:t>
      </w:r>
      <w:bookmarkStart w:id="6" w:name="P0033"/>
      <w:bookmarkEnd w:id="6"/>
    </w:p>
    <w:p w14:paraId="79FDDC99" w14:textId="77777777" w:rsidR="00A821C3" w:rsidRDefault="00A821C3" w:rsidP="009E21F5">
      <w:pPr>
        <w:suppressAutoHyphens w:val="0"/>
        <w:spacing w:before="100" w:beforeAutospacing="1"/>
        <w:contextualSpacing/>
        <w:jc w:val="both"/>
        <w:rPr>
          <w:rFonts w:ascii="Times New Roman" w:hAnsi="Times New Roman"/>
          <w:sz w:val="26"/>
          <w:szCs w:val="26"/>
          <w:lang w:eastAsia="ru-RU"/>
        </w:rPr>
      </w:pPr>
    </w:p>
    <w:p w14:paraId="7945A5DD" w14:textId="27D2906F" w:rsidR="00D5754C" w:rsidRPr="00F55689" w:rsidRDefault="00F55689" w:rsidP="00F55689">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2</w:t>
      </w:r>
      <w:r w:rsidR="00D5754C" w:rsidRPr="00F55689">
        <w:rPr>
          <w:rFonts w:ascii="Times New Roman" w:hAnsi="Times New Roman"/>
          <w:b/>
          <w:bCs/>
          <w:sz w:val="26"/>
          <w:szCs w:val="26"/>
          <w:lang w:eastAsia="ru-RU"/>
        </w:rPr>
        <w:t>. Управление рисками причинения вреда (ущерба) охраняемым законом ценностям при осуществлении муниципального контроля</w:t>
      </w:r>
    </w:p>
    <w:p w14:paraId="7FF8FEDA" w14:textId="77777777" w:rsidR="00D5754C" w:rsidRPr="00B802C7" w:rsidRDefault="00D5754C" w:rsidP="009E21F5">
      <w:pPr>
        <w:suppressAutoHyphens w:val="0"/>
        <w:spacing w:before="100" w:beforeAutospacing="1"/>
        <w:contextualSpacing/>
        <w:jc w:val="both"/>
        <w:rPr>
          <w:rFonts w:ascii="Times New Roman" w:hAnsi="Times New Roman"/>
          <w:sz w:val="16"/>
          <w:szCs w:val="16"/>
          <w:lang w:eastAsia="ru-RU"/>
        </w:rPr>
      </w:pPr>
    </w:p>
    <w:p w14:paraId="0E55DCDF" w14:textId="123C9522"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2.1.</w:t>
      </w:r>
      <w:r w:rsidR="00D5754C" w:rsidRPr="00D5754C">
        <w:rPr>
          <w:rFonts w:ascii="Times New Roman" w:hAnsi="Times New Roman"/>
          <w:sz w:val="26"/>
          <w:szCs w:val="26"/>
          <w:lang w:eastAsia="ru-RU"/>
        </w:rPr>
        <w:t xml:space="preserve"> </w:t>
      </w:r>
      <w:r w:rsidR="00A113C5" w:rsidRPr="00A113C5">
        <w:rPr>
          <w:rFonts w:ascii="Times New Roman" w:hAnsi="Times New Roman"/>
          <w:sz w:val="26"/>
          <w:szCs w:val="26"/>
          <w:lang w:eastAsia="ru-RU"/>
        </w:rPr>
        <w:t xml:space="preserve">В соответствии с частью 7 статьи 22 Федерального закона от 31 июля 2020 г. </w:t>
      </w:r>
      <w:r w:rsidR="00874788">
        <w:rPr>
          <w:rFonts w:ascii="Times New Roman" w:hAnsi="Times New Roman"/>
          <w:sz w:val="26"/>
          <w:szCs w:val="26"/>
          <w:lang w:eastAsia="ru-RU"/>
        </w:rPr>
        <w:t xml:space="preserve">                      </w:t>
      </w:r>
      <w:r w:rsidR="00A113C5" w:rsidRPr="00A113C5">
        <w:rPr>
          <w:rFonts w:ascii="Times New Roman" w:hAnsi="Times New Roman"/>
          <w:sz w:val="26"/>
          <w:szCs w:val="26"/>
          <w:lang w:eastAsia="ru-RU"/>
        </w:rPr>
        <w:t>№ 248-ФЗ</w:t>
      </w:r>
      <w:r w:rsidR="00A113C5">
        <w:rPr>
          <w:rFonts w:ascii="Times New Roman" w:hAnsi="Times New Roman"/>
          <w:sz w:val="26"/>
          <w:szCs w:val="26"/>
          <w:lang w:eastAsia="ru-RU"/>
        </w:rPr>
        <w:t xml:space="preserve"> с</w:t>
      </w:r>
      <w:r w:rsidR="00D5754C" w:rsidRPr="00D5754C">
        <w:rPr>
          <w:rFonts w:ascii="Times New Roman" w:hAnsi="Times New Roman"/>
          <w:sz w:val="26"/>
          <w:szCs w:val="26"/>
          <w:lang w:eastAsia="ru-RU"/>
        </w:rPr>
        <w:t xml:space="preserve">истема оценки и управления рисками при осуществлении муниципального контроля в сфере благоустройства на территории сельского поселения </w:t>
      </w:r>
      <w:r>
        <w:rPr>
          <w:rFonts w:ascii="Times New Roman" w:hAnsi="Times New Roman"/>
          <w:sz w:val="26"/>
          <w:szCs w:val="26"/>
          <w:lang w:eastAsia="ru-RU"/>
        </w:rPr>
        <w:t>Сентябрьский</w:t>
      </w:r>
      <w:r w:rsidR="00D5754C" w:rsidRPr="00D5754C">
        <w:rPr>
          <w:rFonts w:ascii="Times New Roman" w:hAnsi="Times New Roman"/>
          <w:sz w:val="26"/>
          <w:szCs w:val="26"/>
          <w:lang w:eastAsia="ru-RU"/>
        </w:rPr>
        <w:t xml:space="preserve"> не применяется, и, в этом случае плановые контрольные мероприятия не проводятся, при этом все внеплановые контрольные мероприятия могут проводиться только после согласования с органами прокуратуры.</w:t>
      </w:r>
    </w:p>
    <w:p w14:paraId="21B04145" w14:textId="77777777" w:rsidR="00B802C7" w:rsidRDefault="00B802C7" w:rsidP="00F55689">
      <w:pPr>
        <w:suppressAutoHyphens w:val="0"/>
        <w:spacing w:before="100" w:beforeAutospacing="1"/>
        <w:contextualSpacing/>
        <w:jc w:val="center"/>
        <w:rPr>
          <w:rFonts w:ascii="Times New Roman" w:hAnsi="Times New Roman"/>
          <w:b/>
          <w:bCs/>
          <w:sz w:val="26"/>
          <w:szCs w:val="26"/>
          <w:lang w:eastAsia="ru-RU"/>
        </w:rPr>
      </w:pPr>
      <w:bookmarkStart w:id="7" w:name="P0036"/>
      <w:bookmarkEnd w:id="7"/>
    </w:p>
    <w:p w14:paraId="54F027AE" w14:textId="471C3F2B" w:rsidR="00F55689" w:rsidRDefault="00F55689" w:rsidP="00F55689">
      <w:pPr>
        <w:suppressAutoHyphens w:val="0"/>
        <w:spacing w:before="100" w:beforeAutospacing="1"/>
        <w:contextualSpacing/>
        <w:jc w:val="center"/>
        <w:rPr>
          <w:rFonts w:ascii="Times New Roman" w:hAnsi="Times New Roman"/>
          <w:b/>
          <w:bCs/>
          <w:sz w:val="26"/>
          <w:szCs w:val="26"/>
          <w:lang w:eastAsia="ru-RU"/>
        </w:rPr>
      </w:pPr>
      <w:r w:rsidRPr="00F55689">
        <w:rPr>
          <w:rFonts w:ascii="Times New Roman" w:hAnsi="Times New Roman"/>
          <w:b/>
          <w:bCs/>
          <w:sz w:val="26"/>
          <w:szCs w:val="26"/>
          <w:lang w:eastAsia="ru-RU"/>
        </w:rPr>
        <w:t>3</w:t>
      </w:r>
      <w:r w:rsidR="00D5754C" w:rsidRPr="00F55689">
        <w:rPr>
          <w:rFonts w:ascii="Times New Roman" w:hAnsi="Times New Roman"/>
          <w:b/>
          <w:bCs/>
          <w:sz w:val="26"/>
          <w:szCs w:val="26"/>
          <w:lang w:eastAsia="ru-RU"/>
        </w:rPr>
        <w:t>. Профилактика рисков причинения вреда (ущерба)</w:t>
      </w:r>
    </w:p>
    <w:p w14:paraId="1C46EDCB" w14:textId="77D5822E" w:rsidR="00D5754C" w:rsidRPr="00F55689" w:rsidRDefault="00D5754C" w:rsidP="00F55689">
      <w:pPr>
        <w:suppressAutoHyphens w:val="0"/>
        <w:spacing w:before="100" w:beforeAutospacing="1"/>
        <w:contextualSpacing/>
        <w:jc w:val="center"/>
        <w:rPr>
          <w:rFonts w:ascii="Times New Roman" w:hAnsi="Times New Roman"/>
          <w:b/>
          <w:bCs/>
          <w:sz w:val="26"/>
          <w:szCs w:val="26"/>
          <w:lang w:eastAsia="ru-RU"/>
        </w:rPr>
      </w:pPr>
      <w:r w:rsidRPr="00F55689">
        <w:rPr>
          <w:rFonts w:ascii="Times New Roman" w:hAnsi="Times New Roman"/>
          <w:b/>
          <w:bCs/>
          <w:sz w:val="26"/>
          <w:szCs w:val="26"/>
          <w:lang w:eastAsia="ru-RU"/>
        </w:rPr>
        <w:t>охраняемым законом ценностям</w:t>
      </w:r>
    </w:p>
    <w:p w14:paraId="681D34EC" w14:textId="77777777"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p>
    <w:p w14:paraId="43843A12" w14:textId="5A24FFB1"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D5754C" w:rsidRPr="00D5754C">
        <w:rPr>
          <w:rFonts w:ascii="Times New Roman" w:hAnsi="Times New Roman"/>
          <w:sz w:val="26"/>
          <w:szCs w:val="26"/>
          <w:lang w:eastAsia="ru-RU"/>
        </w:rPr>
        <w:t>1. Профилактика рисков причинения вреда (ущерба) охраняемым законом ценностям направлена на достижение следующих основных целей:</w:t>
      </w:r>
    </w:p>
    <w:p w14:paraId="37EAEBFF" w14:textId="77777777" w:rsidR="00F55689" w:rsidRPr="00F55689" w:rsidRDefault="00F55689" w:rsidP="009E21F5">
      <w:pPr>
        <w:suppressAutoHyphens w:val="0"/>
        <w:spacing w:before="100" w:beforeAutospacing="1"/>
        <w:ind w:firstLine="480"/>
        <w:contextualSpacing/>
        <w:jc w:val="both"/>
        <w:rPr>
          <w:rFonts w:ascii="Times New Roman" w:hAnsi="Times New Roman"/>
          <w:sz w:val="4"/>
          <w:szCs w:val="4"/>
          <w:lang w:eastAsia="ru-RU"/>
        </w:rPr>
      </w:pPr>
    </w:p>
    <w:p w14:paraId="42B49370" w14:textId="1EEE52CB"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стимулирование добросовестного соблюдения обязательных требований всеми контролируемыми лицами;</w:t>
      </w:r>
    </w:p>
    <w:p w14:paraId="00B0EFDB" w14:textId="77777777" w:rsidR="00F55689" w:rsidRPr="00F55689" w:rsidRDefault="00F55689" w:rsidP="009E21F5">
      <w:pPr>
        <w:suppressAutoHyphens w:val="0"/>
        <w:spacing w:before="100" w:beforeAutospacing="1"/>
        <w:ind w:firstLine="480"/>
        <w:contextualSpacing/>
        <w:jc w:val="both"/>
        <w:rPr>
          <w:rFonts w:ascii="Times New Roman" w:hAnsi="Times New Roman"/>
          <w:sz w:val="4"/>
          <w:szCs w:val="4"/>
          <w:lang w:eastAsia="ru-RU"/>
        </w:rPr>
      </w:pPr>
    </w:p>
    <w:p w14:paraId="248913CB" w14:textId="1A105C48"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69DB386B" w14:textId="77777777" w:rsidR="00F55689" w:rsidRPr="00F55689" w:rsidRDefault="00F55689" w:rsidP="009E21F5">
      <w:pPr>
        <w:suppressAutoHyphens w:val="0"/>
        <w:spacing w:before="100" w:beforeAutospacing="1"/>
        <w:ind w:firstLine="480"/>
        <w:contextualSpacing/>
        <w:jc w:val="both"/>
        <w:rPr>
          <w:rFonts w:ascii="Times New Roman" w:hAnsi="Times New Roman"/>
          <w:sz w:val="4"/>
          <w:szCs w:val="4"/>
          <w:lang w:eastAsia="ru-RU"/>
        </w:rPr>
      </w:pPr>
    </w:p>
    <w:p w14:paraId="39C91FFF" w14:textId="6B279DBC"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58205347"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0CDD5B51" w14:textId="08D43B81" w:rsidR="00F55689" w:rsidRP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w:t>
      </w:r>
      <w:r w:rsidR="00D5754C" w:rsidRPr="00D5754C">
        <w:rPr>
          <w:rFonts w:ascii="Times New Roman" w:hAnsi="Times New Roman"/>
          <w:sz w:val="26"/>
          <w:szCs w:val="26"/>
          <w:lang w:eastAsia="ru-RU"/>
        </w:rPr>
        <w:t xml:space="preserve">2. Профилактические мероприятия осуществляются на основании Программы профилактики рисков причинения вреда (ущерба) охраняемым законом ценностям (далее-программа профилактики рисков причинения вреда), </w:t>
      </w:r>
      <w:r w:rsidRPr="00F55689">
        <w:rPr>
          <w:rFonts w:ascii="Times New Roman" w:hAnsi="Times New Roman"/>
          <w:sz w:val="26"/>
          <w:szCs w:val="26"/>
          <w:lang w:eastAsia="ru-RU"/>
        </w:rPr>
        <w:t>утвержденной муниципальным правовым актом администрации сельского поселения Сентябрьский, прошедшей общественное обсуждение, и размещенной на официальном сайте.</w:t>
      </w:r>
    </w:p>
    <w:p w14:paraId="7A7D5EDB" w14:textId="77777777" w:rsid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Программа профилактики утверждается ежегодно.</w:t>
      </w:r>
    </w:p>
    <w:p w14:paraId="2619B509" w14:textId="77777777" w:rsidR="00F55689" w:rsidRPr="00B802C7" w:rsidRDefault="00F55689" w:rsidP="00F55689">
      <w:pPr>
        <w:suppressAutoHyphens w:val="0"/>
        <w:spacing w:before="100" w:beforeAutospacing="1"/>
        <w:ind w:firstLine="480"/>
        <w:contextualSpacing/>
        <w:jc w:val="both"/>
        <w:rPr>
          <w:rFonts w:ascii="Times New Roman" w:hAnsi="Times New Roman"/>
          <w:sz w:val="16"/>
          <w:szCs w:val="16"/>
          <w:lang w:eastAsia="ru-RU"/>
        </w:rPr>
      </w:pPr>
    </w:p>
    <w:p w14:paraId="3F7DA88A" w14:textId="0A6752A8" w:rsidR="00D5754C" w:rsidRPr="00D5754C" w:rsidRDefault="00F55689" w:rsidP="00F55689">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3.4</w:t>
      </w:r>
      <w:r w:rsidR="00D5754C" w:rsidRPr="00D5754C">
        <w:rPr>
          <w:rFonts w:ascii="Times New Roman"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7" w:history="1">
        <w:r w:rsidR="00D5754C" w:rsidRPr="00D5754C">
          <w:rPr>
            <w:rFonts w:ascii="Times New Roman" w:hAnsi="Times New Roman"/>
            <w:sz w:val="26"/>
            <w:szCs w:val="26"/>
            <w:lang w:eastAsia="ru-RU"/>
          </w:rPr>
          <w:t>Федеральным законом от 31</w:t>
        </w:r>
        <w:r>
          <w:rPr>
            <w:rFonts w:ascii="Times New Roman" w:hAnsi="Times New Roman"/>
            <w:sz w:val="26"/>
            <w:szCs w:val="26"/>
            <w:lang w:eastAsia="ru-RU"/>
          </w:rPr>
          <w:t xml:space="preserve"> июля </w:t>
        </w:r>
        <w:r w:rsidR="00D5754C" w:rsidRPr="00D5754C">
          <w:rPr>
            <w:rFonts w:ascii="Times New Roman" w:hAnsi="Times New Roman"/>
            <w:sz w:val="26"/>
            <w:szCs w:val="26"/>
            <w:lang w:eastAsia="ru-RU"/>
          </w:rPr>
          <w:t>2020</w:t>
        </w:r>
        <w:r>
          <w:rPr>
            <w:rFonts w:ascii="Times New Roman" w:hAnsi="Times New Roman"/>
            <w:sz w:val="26"/>
            <w:szCs w:val="26"/>
            <w:lang w:eastAsia="ru-RU"/>
          </w:rPr>
          <w:t xml:space="preserve"> г. №</w:t>
        </w:r>
        <w:r w:rsidR="00D5754C" w:rsidRPr="00D5754C">
          <w:rPr>
            <w:rFonts w:ascii="Times New Roman" w:hAnsi="Times New Roman"/>
            <w:sz w:val="26"/>
            <w:szCs w:val="26"/>
            <w:lang w:eastAsia="ru-RU"/>
          </w:rPr>
          <w:t xml:space="preserve"> 248-ФЗ</w:t>
        </w:r>
        <w:r w:rsidR="004770F1">
          <w:rPr>
            <w:rFonts w:ascii="Times New Roman" w:hAnsi="Times New Roman"/>
            <w:sz w:val="26"/>
            <w:szCs w:val="26"/>
            <w:lang w:eastAsia="ru-RU"/>
          </w:rPr>
          <w:t>.</w:t>
        </w:r>
        <w:r w:rsidR="00D5754C" w:rsidRPr="00D5754C">
          <w:rPr>
            <w:rFonts w:ascii="Times New Roman" w:hAnsi="Times New Roman"/>
            <w:sz w:val="26"/>
            <w:szCs w:val="26"/>
            <w:lang w:eastAsia="ru-RU"/>
          </w:rPr>
          <w:t xml:space="preserve"> </w:t>
        </w:r>
      </w:hyperlink>
      <w:r w:rsidR="004770F1">
        <w:rPr>
          <w:rFonts w:ascii="Times New Roman" w:hAnsi="Times New Roman"/>
          <w:sz w:val="26"/>
          <w:szCs w:val="26"/>
          <w:lang w:eastAsia="ru-RU"/>
        </w:rPr>
        <w:t>П</w:t>
      </w:r>
      <w:r w:rsidR="00D5754C" w:rsidRPr="00D5754C">
        <w:rPr>
          <w:rFonts w:ascii="Times New Roman" w:hAnsi="Times New Roman"/>
          <w:sz w:val="26"/>
          <w:szCs w:val="26"/>
          <w:lang w:eastAsia="ru-RU"/>
        </w:rPr>
        <w:t>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3BD3AF2"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52B7990A" w14:textId="17F3C510"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3.5</w:t>
      </w:r>
      <w:r w:rsidR="00D5754C" w:rsidRPr="00D5754C">
        <w:rPr>
          <w:rFonts w:ascii="Times New Roman" w:hAnsi="Times New Roman"/>
          <w:sz w:val="26"/>
          <w:szCs w:val="26"/>
          <w:lang w:eastAsia="ru-RU"/>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00FD5F7A"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6876E57A" w14:textId="725105D3"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3.6.</w:t>
      </w:r>
      <w:r w:rsidR="00D5754C" w:rsidRPr="00D5754C">
        <w:rPr>
          <w:rFonts w:ascii="Times New Roman" w:hAnsi="Times New Roman"/>
          <w:sz w:val="26"/>
          <w:szCs w:val="26"/>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344E7926" w14:textId="6CF2E7C7"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14:paraId="1B26026E" w14:textId="77777777" w:rsidR="00F55689" w:rsidRPr="00B802C7" w:rsidRDefault="00F55689" w:rsidP="009E21F5">
      <w:pPr>
        <w:suppressAutoHyphens w:val="0"/>
        <w:spacing w:before="100" w:beforeAutospacing="1"/>
        <w:ind w:firstLine="480"/>
        <w:contextualSpacing/>
        <w:jc w:val="both"/>
        <w:rPr>
          <w:rFonts w:ascii="Times New Roman" w:hAnsi="Times New Roman"/>
          <w:sz w:val="16"/>
          <w:szCs w:val="16"/>
          <w:lang w:eastAsia="ru-RU"/>
        </w:rPr>
      </w:pPr>
    </w:p>
    <w:p w14:paraId="418A7C00" w14:textId="0BC39268" w:rsidR="00D5754C" w:rsidRPr="00D5754C" w:rsidRDefault="00F55689"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3.7.</w:t>
      </w:r>
      <w:r w:rsidR="00D5754C" w:rsidRPr="00D5754C">
        <w:rPr>
          <w:rFonts w:ascii="Times New Roman" w:hAnsi="Times New Roman"/>
          <w:sz w:val="26"/>
          <w:szCs w:val="26"/>
          <w:lang w:eastAsia="ru-RU"/>
        </w:rPr>
        <w:t xml:space="preserve"> Контрольный орган в рамках осуществления муниципального контроля проводит следующие профилактические мероприятия:</w:t>
      </w:r>
    </w:p>
    <w:p w14:paraId="1CB1477D"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296CB361" w14:textId="095BAABA" w:rsidR="00F55689" w:rsidRP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 информирование;</w:t>
      </w:r>
    </w:p>
    <w:p w14:paraId="4A2A5D30"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530F7562"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13170B1E" w14:textId="77777777" w:rsidR="00F55689" w:rsidRP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 консультирование;</w:t>
      </w:r>
    </w:p>
    <w:p w14:paraId="7612418E" w14:textId="77777777" w:rsidR="00F55689" w:rsidRPr="00F55689" w:rsidRDefault="00F55689" w:rsidP="00F55689">
      <w:pPr>
        <w:suppressAutoHyphens w:val="0"/>
        <w:spacing w:before="100" w:beforeAutospacing="1"/>
        <w:ind w:firstLine="480"/>
        <w:contextualSpacing/>
        <w:jc w:val="both"/>
        <w:rPr>
          <w:rFonts w:ascii="Times New Roman" w:hAnsi="Times New Roman"/>
          <w:sz w:val="4"/>
          <w:szCs w:val="4"/>
          <w:lang w:eastAsia="ru-RU"/>
        </w:rPr>
      </w:pPr>
    </w:p>
    <w:p w14:paraId="55A49E03" w14:textId="77777777" w:rsidR="00F55689" w:rsidRDefault="00F55689" w:rsidP="00F55689">
      <w:pPr>
        <w:suppressAutoHyphens w:val="0"/>
        <w:spacing w:before="100" w:beforeAutospacing="1"/>
        <w:ind w:firstLine="480"/>
        <w:contextualSpacing/>
        <w:jc w:val="both"/>
        <w:rPr>
          <w:rFonts w:ascii="Times New Roman" w:hAnsi="Times New Roman"/>
          <w:sz w:val="26"/>
          <w:szCs w:val="26"/>
          <w:lang w:eastAsia="ru-RU"/>
        </w:rPr>
      </w:pPr>
      <w:r w:rsidRPr="00F55689">
        <w:rPr>
          <w:rFonts w:ascii="Times New Roman" w:hAnsi="Times New Roman"/>
          <w:sz w:val="26"/>
          <w:szCs w:val="26"/>
          <w:lang w:eastAsia="ru-RU"/>
        </w:rPr>
        <w:t>- профилактический визит.</w:t>
      </w:r>
    </w:p>
    <w:p w14:paraId="0BE856EC" w14:textId="77777777" w:rsidR="00F55689" w:rsidRPr="00174198" w:rsidRDefault="00F55689" w:rsidP="00F55689">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lastRenderedPageBreak/>
        <w:t>Информирование</w:t>
      </w:r>
    </w:p>
    <w:p w14:paraId="6B5B5DBE" w14:textId="77777777" w:rsidR="00F55689" w:rsidRPr="00993B9E" w:rsidRDefault="00F55689" w:rsidP="00F55689">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2B284334" w14:textId="2D020E7B"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C66101">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w:t>
      </w:r>
      <w:r w:rsidRPr="00A80FF1">
        <w:rPr>
          <w:rFonts w:ascii="Times New Roman" w:eastAsiaTheme="minorEastAsia" w:hAnsi="Times New Roman"/>
          <w:sz w:val="26"/>
          <w:szCs w:val="26"/>
          <w:lang w:eastAsia="ru-RU"/>
        </w:rPr>
        <w:fldChar w:fldCharType="begin"/>
      </w:r>
      <w:r w:rsidRPr="00A80FF1">
        <w:rPr>
          <w:rFonts w:ascii="Times New Roman" w:eastAsiaTheme="minorEastAsia" w:hAnsi="Times New Roman"/>
          <w:sz w:val="26"/>
          <w:szCs w:val="26"/>
          <w:lang w:eastAsia="ru-RU"/>
        </w:rPr>
        <w:instrText xml:space="preserve"> HYPERLINK "kodeks://link/d?nd=744100004&amp;point=mark=000000000000000000000000000000000000000000000000008PM0LR"\o"’’Земельный кодекс Российской Федерации (с изменениями на 6 февраля 2023 года) (редакция, действующая с 1 марта 2023 года)’’</w:instrText>
      </w:r>
    </w:p>
    <w:p w14:paraId="42A6DB10" w14:textId="77777777"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Кодекс РФ от 25.10.2001 N 136-ФЗ</w:instrText>
      </w:r>
    </w:p>
    <w:p w14:paraId="162EBEFF" w14:textId="77777777"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instrText>Статус: действующая редакция (действ. с 01.03.2023)"</w:instrText>
      </w:r>
      <w:r w:rsidRPr="00A80FF1">
        <w:rPr>
          <w:rFonts w:ascii="Times New Roman" w:eastAsiaTheme="minorEastAsia" w:hAnsi="Times New Roman"/>
          <w:sz w:val="26"/>
          <w:szCs w:val="26"/>
          <w:lang w:eastAsia="ru-RU"/>
        </w:rPr>
        <w:fldChar w:fldCharType="separate"/>
      </w:r>
      <w:r w:rsidRPr="00A80FF1">
        <w:rPr>
          <w:rFonts w:ascii="Times New Roman" w:eastAsiaTheme="minorEastAsia" w:hAnsi="Times New Roman"/>
          <w:sz w:val="26"/>
          <w:szCs w:val="26"/>
          <w:lang w:eastAsia="ru-RU"/>
        </w:rPr>
        <w:t>статьи 46</w:t>
      </w:r>
      <w:r w:rsidRPr="00A80FF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на официальном сайте, в средствах массовой информации и в иных формах.</w:t>
      </w:r>
    </w:p>
    <w:p w14:paraId="1A61E95F" w14:textId="77777777" w:rsidR="00F55689" w:rsidRPr="00390E2E" w:rsidRDefault="00F55689" w:rsidP="00F55689">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942A5D9" w14:textId="6504A4AA" w:rsidR="00F55689" w:rsidRPr="00A80FF1" w:rsidRDefault="00F55689" w:rsidP="00F5568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w:t>
      </w:r>
      <w:r w:rsidR="00C66101">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.1. </w:t>
      </w:r>
      <w:r w:rsidRPr="00A80FF1">
        <w:rPr>
          <w:rFonts w:ascii="Times New Roman" w:eastAsiaTheme="minorEastAsia" w:hAnsi="Times New Roman"/>
          <w:sz w:val="26"/>
          <w:szCs w:val="26"/>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25A1D8CF" w14:textId="77777777" w:rsidR="00993B9E" w:rsidRDefault="00993B9E" w:rsidP="009E21F5">
      <w:pPr>
        <w:suppressAutoHyphens w:val="0"/>
        <w:spacing w:before="100" w:beforeAutospacing="1"/>
        <w:ind w:firstLine="480"/>
        <w:contextualSpacing/>
        <w:jc w:val="both"/>
        <w:rPr>
          <w:rFonts w:ascii="Times New Roman" w:hAnsi="Times New Roman"/>
          <w:sz w:val="26"/>
          <w:szCs w:val="26"/>
          <w:lang w:eastAsia="ru-RU"/>
        </w:rPr>
      </w:pPr>
    </w:p>
    <w:p w14:paraId="4328DE19" w14:textId="204F84AE" w:rsidR="00C66101" w:rsidRPr="00790999" w:rsidRDefault="00993B9E" w:rsidP="00993B9E">
      <w:pPr>
        <w:suppressAutoHyphens w:val="0"/>
        <w:spacing w:before="100" w:beforeAutospacing="1"/>
        <w:ind w:firstLine="480"/>
        <w:contextualSpacing/>
        <w:jc w:val="center"/>
        <w:rPr>
          <w:rFonts w:ascii="Times New Roman" w:hAnsi="Times New Roman"/>
          <w:sz w:val="26"/>
          <w:szCs w:val="26"/>
          <w:lang w:eastAsia="ru-RU"/>
        </w:rPr>
      </w:pPr>
      <w:r w:rsidRPr="00790999">
        <w:rPr>
          <w:rFonts w:ascii="Times New Roman" w:hAnsi="Times New Roman"/>
          <w:sz w:val="26"/>
          <w:szCs w:val="26"/>
          <w:lang w:eastAsia="ru-RU"/>
        </w:rPr>
        <w:t>Консультирование</w:t>
      </w:r>
    </w:p>
    <w:p w14:paraId="7E1A4BB4" w14:textId="77777777" w:rsidR="00F55689" w:rsidRPr="00993B9E" w:rsidRDefault="00F55689" w:rsidP="009E21F5">
      <w:pPr>
        <w:suppressAutoHyphens w:val="0"/>
        <w:spacing w:before="100" w:beforeAutospacing="1"/>
        <w:ind w:firstLine="480"/>
        <w:contextualSpacing/>
        <w:jc w:val="both"/>
        <w:rPr>
          <w:rFonts w:ascii="Times New Roman" w:hAnsi="Times New Roman"/>
          <w:sz w:val="10"/>
          <w:szCs w:val="10"/>
          <w:lang w:eastAsia="ru-RU"/>
        </w:rPr>
      </w:pPr>
    </w:p>
    <w:p w14:paraId="20DE6EFD" w14:textId="02060D05"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w:t>
      </w:r>
      <w:r w:rsidR="00D5754C" w:rsidRPr="00D5754C">
        <w:rPr>
          <w:rFonts w:ascii="Times New Roman" w:hAnsi="Times New Roman"/>
          <w:sz w:val="26"/>
          <w:szCs w:val="26"/>
          <w:lang w:eastAsia="ru-RU"/>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Проведение данного профилактического мероприятия является обязательным.</w:t>
      </w:r>
    </w:p>
    <w:p w14:paraId="3068BF48"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0549C15" w14:textId="715B6A93"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3.9.1. </w:t>
      </w:r>
      <w:r w:rsidR="00D5754C" w:rsidRPr="00D5754C">
        <w:rPr>
          <w:rFonts w:ascii="Times New Roman" w:hAnsi="Times New Roman"/>
          <w:sz w:val="26"/>
          <w:szCs w:val="26"/>
          <w:lang w:eastAsia="ru-RU"/>
        </w:rPr>
        <w:t>Консультирование осуществляется без взимания платы.</w:t>
      </w:r>
    </w:p>
    <w:p w14:paraId="3B8E6C79"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8F47FA3" w14:textId="441476B0"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3.9.2. </w:t>
      </w:r>
      <w:r w:rsidR="00D5754C" w:rsidRPr="00D5754C">
        <w:rPr>
          <w:rFonts w:ascii="Times New Roman" w:hAnsi="Times New Roman"/>
          <w:sz w:val="26"/>
          <w:szCs w:val="26"/>
          <w:lang w:eastAsia="ru-RU"/>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650BF395"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76D157EB" w14:textId="1FA19ECA"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3.9.3. </w:t>
      </w:r>
      <w:r w:rsidR="00D5754C" w:rsidRPr="00D5754C">
        <w:rPr>
          <w:rFonts w:ascii="Times New Roman" w:hAnsi="Times New Roman"/>
          <w:sz w:val="26"/>
          <w:szCs w:val="26"/>
          <w:lang w:eastAsia="ru-RU"/>
        </w:rPr>
        <w:t>Время консультирования не должно превышать 15 минут.</w:t>
      </w:r>
    </w:p>
    <w:p w14:paraId="64B788FF"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5826CC0E" w14:textId="5DF35F7E"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3.9.4. </w:t>
      </w:r>
      <w:r w:rsidR="00D5754C" w:rsidRPr="00D5754C">
        <w:rPr>
          <w:rFonts w:ascii="Times New Roman" w:hAnsi="Times New Roman"/>
          <w:sz w:val="26"/>
          <w:szCs w:val="26"/>
          <w:lang w:eastAsia="ru-RU"/>
        </w:rPr>
        <w:t>Личный прием граждан проводится руководителем или заместителями руководителя контрольного органа.</w:t>
      </w:r>
    </w:p>
    <w:p w14:paraId="636F0E53" w14:textId="77777777"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Информация о месте приема, а также об установленных для приема днях и часах размещается на официальном сайте в сети "Интернет".</w:t>
      </w:r>
    </w:p>
    <w:p w14:paraId="002F817C"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36856CCE" w14:textId="2FC3025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3.9.5. </w:t>
      </w:r>
      <w:r w:rsidR="00D5754C" w:rsidRPr="00D5754C">
        <w:rPr>
          <w:rFonts w:ascii="Times New Roman" w:hAnsi="Times New Roman"/>
          <w:sz w:val="26"/>
          <w:szCs w:val="26"/>
          <w:lang w:eastAsia="ru-RU"/>
        </w:rPr>
        <w:t>Консультирование осуществляется по следующим вопросам (перечень вопросов может быть изменен или расширен):</w:t>
      </w:r>
    </w:p>
    <w:p w14:paraId="15612A0B"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37ABEED5" w14:textId="6B3CC51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организация и осуществление муниципального контроля;</w:t>
      </w:r>
    </w:p>
    <w:p w14:paraId="5E4A6EDD"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59F62C9B" w14:textId="7C3D7F5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порядок осуществления контрольных мероприятий, установленных настоящим положением;</w:t>
      </w:r>
    </w:p>
    <w:p w14:paraId="74EDECD0"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541A1E3C" w14:textId="2166844B"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обязательные требования;</w:t>
      </w:r>
    </w:p>
    <w:p w14:paraId="520B6A93"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0906BB2B" w14:textId="419A285E"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требования, содержащиеся в разрешительных документах;</w:t>
      </w:r>
    </w:p>
    <w:p w14:paraId="13F28118"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62470C27" w14:textId="698D0DF9"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14:paraId="26722EED"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5AAA2276" w14:textId="34C049FE"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3.9.6. </w:t>
      </w:r>
      <w:r w:rsidR="00D5754C" w:rsidRPr="00D5754C">
        <w:rPr>
          <w:rFonts w:ascii="Times New Roman" w:hAnsi="Times New Roman"/>
          <w:sz w:val="26"/>
          <w:szCs w:val="26"/>
          <w:lang w:eastAsia="ru-RU"/>
        </w:rPr>
        <w:t xml:space="preserve">Консультирование в письменной форме осуществляется инспектором в сроки, установленные </w:t>
      </w:r>
      <w:hyperlink r:id="rId8" w:history="1">
        <w:r w:rsidR="00D5754C" w:rsidRPr="00D5754C">
          <w:rPr>
            <w:rFonts w:ascii="Times New Roman" w:hAnsi="Times New Roman"/>
            <w:sz w:val="26"/>
            <w:szCs w:val="26"/>
            <w:lang w:eastAsia="ru-RU"/>
          </w:rPr>
          <w:t xml:space="preserve">Федеральным законом от </w:t>
        </w:r>
        <w:r>
          <w:rPr>
            <w:rFonts w:ascii="Times New Roman" w:hAnsi="Times New Roman"/>
            <w:sz w:val="26"/>
            <w:szCs w:val="26"/>
            <w:lang w:eastAsia="ru-RU"/>
          </w:rPr>
          <w:t xml:space="preserve">2 мая </w:t>
        </w:r>
        <w:r w:rsidR="00D5754C" w:rsidRPr="00D5754C">
          <w:rPr>
            <w:rFonts w:ascii="Times New Roman" w:hAnsi="Times New Roman"/>
            <w:sz w:val="26"/>
            <w:szCs w:val="26"/>
            <w:lang w:eastAsia="ru-RU"/>
          </w:rPr>
          <w:t>2006</w:t>
        </w:r>
        <w:r>
          <w:rPr>
            <w:rFonts w:ascii="Times New Roman" w:hAnsi="Times New Roman"/>
            <w:sz w:val="26"/>
            <w:szCs w:val="26"/>
            <w:lang w:eastAsia="ru-RU"/>
          </w:rPr>
          <w:t xml:space="preserve"> г.</w:t>
        </w:r>
        <w:r w:rsidR="00D5754C" w:rsidRPr="00D5754C">
          <w:rPr>
            <w:rFonts w:ascii="Times New Roman" w:hAnsi="Times New Roman"/>
            <w:sz w:val="26"/>
            <w:szCs w:val="26"/>
            <w:lang w:eastAsia="ru-RU"/>
          </w:rPr>
          <w:t xml:space="preserve"> </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 xml:space="preserve">59-ФЗ </w:t>
        </w:r>
        <w:r>
          <w:rPr>
            <w:rFonts w:ascii="Times New Roman" w:hAnsi="Times New Roman"/>
            <w:sz w:val="26"/>
            <w:szCs w:val="26"/>
            <w:lang w:eastAsia="ru-RU"/>
          </w:rPr>
          <w:t>«</w:t>
        </w:r>
        <w:r w:rsidR="00D5754C" w:rsidRPr="00D5754C">
          <w:rPr>
            <w:rFonts w:ascii="Times New Roman" w:hAnsi="Times New Roman"/>
            <w:sz w:val="26"/>
            <w:szCs w:val="26"/>
            <w:lang w:eastAsia="ru-RU"/>
          </w:rPr>
          <w:t>О порядке рассмотрения обращений граждан Российской Федерации</w:t>
        </w:r>
      </w:hyperlink>
      <w:r>
        <w:rPr>
          <w:rFonts w:ascii="Times New Roman" w:hAnsi="Times New Roman"/>
          <w:sz w:val="26"/>
          <w:szCs w:val="26"/>
          <w:lang w:eastAsia="ru-RU"/>
        </w:rPr>
        <w:t>»</w:t>
      </w:r>
      <w:r w:rsidR="00D5754C" w:rsidRPr="00D5754C">
        <w:rPr>
          <w:rFonts w:ascii="Times New Roman" w:hAnsi="Times New Roman"/>
          <w:sz w:val="26"/>
          <w:szCs w:val="26"/>
          <w:lang w:eastAsia="ru-RU"/>
        </w:rPr>
        <w:t>, в следующих случаях:</w:t>
      </w:r>
    </w:p>
    <w:p w14:paraId="3AA86445"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4BF8F118" w14:textId="79F4AD47"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контролируемым лицом представлен письменный запрос о предоставлении письменного ответа по вопросам консультирования;</w:t>
      </w:r>
    </w:p>
    <w:p w14:paraId="7057F8E7"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2845F299" w14:textId="0F2DEFDF"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за время консультирования предоставить ответ на поставленные вопросы невозможно;</w:t>
      </w:r>
    </w:p>
    <w:p w14:paraId="5EE6540A" w14:textId="77777777" w:rsidR="00634452" w:rsidRPr="00634452" w:rsidRDefault="00634452" w:rsidP="009E21F5">
      <w:pPr>
        <w:suppressAutoHyphens w:val="0"/>
        <w:spacing w:before="100" w:beforeAutospacing="1"/>
        <w:ind w:firstLine="480"/>
        <w:contextualSpacing/>
        <w:jc w:val="both"/>
        <w:rPr>
          <w:rFonts w:ascii="Times New Roman" w:hAnsi="Times New Roman"/>
          <w:sz w:val="4"/>
          <w:szCs w:val="4"/>
          <w:lang w:eastAsia="ru-RU"/>
        </w:rPr>
      </w:pPr>
    </w:p>
    <w:p w14:paraId="1E7898FF" w14:textId="691B7F0F"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ответ на поставленные вопросы требует дополнительного запроса сведений от иных органов власти или лиц.</w:t>
      </w:r>
    </w:p>
    <w:p w14:paraId="6297E3CD"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3923812" w14:textId="20D7161A"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3.9.7. </w:t>
      </w:r>
      <w:r w:rsidR="00D5754C" w:rsidRPr="00D5754C">
        <w:rPr>
          <w:rFonts w:ascii="Times New Roman" w:hAnsi="Times New Roman"/>
          <w:sz w:val="26"/>
          <w:szCs w:val="26"/>
          <w:lang w:eastAsia="ru-RU"/>
        </w:rPr>
        <w:t xml:space="preserve">Если поставленные во время консультирования вопросы не относятся к осуществляемому виду муниципального контроля даются необходимые разъяснения по </w:t>
      </w:r>
      <w:r w:rsidR="00D5754C" w:rsidRPr="00D5754C">
        <w:rPr>
          <w:rFonts w:ascii="Times New Roman" w:hAnsi="Times New Roman"/>
          <w:sz w:val="26"/>
          <w:szCs w:val="26"/>
          <w:lang w:eastAsia="ru-RU"/>
        </w:rPr>
        <w:lastRenderedPageBreak/>
        <w:t>обращению в соответствующие органы государственной власти, органы местного самоуправления или к соответствующим должностным лицам.</w:t>
      </w:r>
    </w:p>
    <w:p w14:paraId="682FE783"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6B7DBE50" w14:textId="400B91C4"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3.9.8. </w:t>
      </w:r>
      <w:r w:rsidR="00D5754C" w:rsidRPr="00D5754C">
        <w:rPr>
          <w:rFonts w:ascii="Times New Roman" w:hAnsi="Times New Roman"/>
          <w:sz w:val="26"/>
          <w:szCs w:val="26"/>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E36DA1A"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51FAF09B" w14:textId="6987EA62"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w:t>
      </w:r>
      <w:r w:rsidR="00017C56">
        <w:rPr>
          <w:rFonts w:ascii="Times New Roman" w:hAnsi="Times New Roman"/>
          <w:sz w:val="26"/>
          <w:szCs w:val="26"/>
          <w:lang w:eastAsia="ru-RU"/>
        </w:rPr>
        <w:t>9</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F0383CF"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22ED59BB" w14:textId="5956C163"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3.9.1</w:t>
      </w:r>
      <w:r w:rsidR="00017C56">
        <w:rPr>
          <w:rFonts w:ascii="Times New Roman" w:hAnsi="Times New Roman"/>
          <w:sz w:val="26"/>
          <w:szCs w:val="26"/>
          <w:lang w:eastAsia="ru-RU"/>
        </w:rPr>
        <w:t>0</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E042134"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0698123C" w14:textId="42053E8A"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3.9.1</w:t>
      </w:r>
      <w:r w:rsidR="00017C56">
        <w:rPr>
          <w:rFonts w:ascii="Times New Roman" w:hAnsi="Times New Roman"/>
          <w:sz w:val="26"/>
          <w:szCs w:val="26"/>
          <w:lang w:eastAsia="ru-RU"/>
        </w:rPr>
        <w:t>1</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C093FF" w14:textId="77777777" w:rsidR="00634452" w:rsidRPr="00B802C7" w:rsidRDefault="00634452" w:rsidP="009E21F5">
      <w:pPr>
        <w:suppressAutoHyphens w:val="0"/>
        <w:spacing w:before="100" w:beforeAutospacing="1"/>
        <w:ind w:firstLine="480"/>
        <w:contextualSpacing/>
        <w:jc w:val="both"/>
        <w:rPr>
          <w:rFonts w:ascii="Times New Roman" w:hAnsi="Times New Roman"/>
          <w:sz w:val="16"/>
          <w:szCs w:val="16"/>
          <w:lang w:eastAsia="ru-RU"/>
        </w:rPr>
      </w:pPr>
    </w:p>
    <w:p w14:paraId="13003D39" w14:textId="698CC143" w:rsidR="00D5754C" w:rsidRPr="00D5754C" w:rsidRDefault="00634452"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3.9.1</w:t>
      </w:r>
      <w:r w:rsidR="00017C56">
        <w:rPr>
          <w:rFonts w:ascii="Times New Roman" w:hAnsi="Times New Roman"/>
          <w:sz w:val="26"/>
          <w:szCs w:val="26"/>
          <w:lang w:eastAsia="ru-RU"/>
        </w:rPr>
        <w:t>2</w:t>
      </w: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7FCA7555" w14:textId="5E4ECF6A" w:rsidR="000944DE" w:rsidRDefault="000944DE" w:rsidP="00634452">
      <w:pPr>
        <w:suppressAutoHyphens w:val="0"/>
        <w:spacing w:before="100" w:beforeAutospacing="1"/>
        <w:contextualSpacing/>
        <w:jc w:val="center"/>
        <w:rPr>
          <w:rFonts w:ascii="Times New Roman" w:hAnsi="Times New Roman"/>
          <w:b/>
          <w:bCs/>
          <w:sz w:val="26"/>
          <w:szCs w:val="26"/>
          <w:lang w:eastAsia="ru-RU"/>
        </w:rPr>
      </w:pPr>
      <w:bookmarkStart w:id="8" w:name="P005E"/>
      <w:bookmarkEnd w:id="8"/>
    </w:p>
    <w:p w14:paraId="2B2E356B" w14:textId="77777777" w:rsidR="000944DE" w:rsidRPr="00790999" w:rsidRDefault="000944DE" w:rsidP="000944DE">
      <w:pPr>
        <w:widowControl w:val="0"/>
        <w:suppressAutoHyphens w:val="0"/>
        <w:autoSpaceDE w:val="0"/>
        <w:autoSpaceDN w:val="0"/>
        <w:adjustRightInd w:val="0"/>
        <w:ind w:firstLine="568"/>
        <w:jc w:val="center"/>
        <w:rPr>
          <w:rFonts w:ascii="Times New Roman" w:eastAsiaTheme="minorEastAsia" w:hAnsi="Times New Roman"/>
          <w:sz w:val="16"/>
          <w:szCs w:val="16"/>
          <w:lang w:eastAsia="ru-RU"/>
        </w:rPr>
      </w:pPr>
      <w:r w:rsidRPr="00790999">
        <w:rPr>
          <w:rFonts w:ascii="Times New Roman" w:eastAsiaTheme="minorEastAsia" w:hAnsi="Times New Roman"/>
          <w:sz w:val="26"/>
          <w:szCs w:val="26"/>
          <w:lang w:eastAsia="ru-RU"/>
        </w:rPr>
        <w:t>Профилактический визит</w:t>
      </w:r>
    </w:p>
    <w:p w14:paraId="26C41720" w14:textId="77777777" w:rsidR="000944DE" w:rsidRPr="00EF35FA"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bookmarkStart w:id="9" w:name="_Hlk128731055"/>
    </w:p>
    <w:p w14:paraId="4BB7E484" w14:textId="68AF46C1"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3.10.</w:t>
      </w:r>
      <w:r w:rsidRPr="00A80FF1">
        <w:rPr>
          <w:rFonts w:ascii="Times New Roman" w:eastAsiaTheme="minorEastAsia" w:hAnsi="Times New Roman"/>
          <w:sz w:val="26"/>
          <w:szCs w:val="26"/>
          <w:lang w:eastAsia="ru-RU"/>
        </w:rPr>
        <w:t xml:space="preserve"> Профилактический </w:t>
      </w:r>
      <w:bookmarkEnd w:id="9"/>
      <w:r w:rsidRPr="00A80FF1">
        <w:rPr>
          <w:rFonts w:ascii="Times New Roman" w:eastAsiaTheme="minorEastAsia" w:hAnsi="Times New Roman"/>
          <w:sz w:val="26"/>
          <w:szCs w:val="26"/>
          <w:lang w:eastAsia="ru-RU"/>
        </w:rPr>
        <w:t>визит проводится инспектором в форме профилактической беседы по месту осуществления деятельности контролируемого либо путем использования видео-конференц-связи.</w:t>
      </w:r>
    </w:p>
    <w:p w14:paraId="68C67724"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0D57C18" w14:textId="024C0243"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3.10.1. </w:t>
      </w:r>
      <w:r w:rsidRPr="00A80FF1">
        <w:rPr>
          <w:rFonts w:ascii="Times New Roman" w:eastAsiaTheme="minorEastAsia" w:hAnsi="Times New Roman"/>
          <w:sz w:val="26"/>
          <w:szCs w:val="2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9065A4B"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C2C437" w14:textId="29680628"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3.10.2. </w:t>
      </w:r>
      <w:r w:rsidRPr="00A80FF1">
        <w:rPr>
          <w:rFonts w:ascii="Times New Roman" w:eastAsiaTheme="minorEastAsia" w:hAnsi="Times New Roman"/>
          <w:sz w:val="26"/>
          <w:szCs w:val="26"/>
          <w:lang w:eastAsia="ru-RU"/>
        </w:rPr>
        <w:t>Профилактический визит проводятся на основании планового задания руководителя контрольного органа в соответствии с планом работы контрольного органа.</w:t>
      </w:r>
    </w:p>
    <w:p w14:paraId="21EE4B13"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DC2CA41" w14:textId="01C8AE1C"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3.10.3. </w:t>
      </w:r>
      <w:r w:rsidRPr="00A80FF1">
        <w:rPr>
          <w:rFonts w:ascii="Times New Roman" w:eastAsiaTheme="minorEastAsia" w:hAnsi="Times New Roman"/>
          <w:sz w:val="26"/>
          <w:szCs w:val="26"/>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44D5FBDA"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02BA4AC" w14:textId="5028A530"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3.10.4. </w:t>
      </w:r>
      <w:r w:rsidRPr="00A80FF1">
        <w:rPr>
          <w:rFonts w:ascii="Times New Roman" w:eastAsiaTheme="minorEastAsia" w:hAnsi="Times New Roman"/>
          <w:sz w:val="26"/>
          <w:szCs w:val="26"/>
          <w:lang w:eastAsia="ru-RU"/>
        </w:rPr>
        <w:t>Контролируемое лицо вправе отказаться от проведения профилактического визита, уведомив об этом контрольный орган не позднее чем за три рабочих дня до даты его проведения.</w:t>
      </w:r>
    </w:p>
    <w:p w14:paraId="05594975"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D63C15B" w14:textId="7B8FD959"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3.10.5. </w:t>
      </w:r>
      <w:r w:rsidRPr="00A80FF1">
        <w:rPr>
          <w:rFonts w:ascii="Times New Roman" w:eastAsiaTheme="minorEastAsia" w:hAnsi="Times New Roman"/>
          <w:sz w:val="26"/>
          <w:szCs w:val="26"/>
          <w:lang w:eastAsia="ru-RU"/>
        </w:rPr>
        <w:t xml:space="preserve">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сельского поселения </w:t>
      </w:r>
      <w:r>
        <w:rPr>
          <w:rFonts w:ascii="Times New Roman" w:eastAsiaTheme="minorEastAsia" w:hAnsi="Times New Roman"/>
          <w:sz w:val="26"/>
          <w:szCs w:val="26"/>
          <w:lang w:eastAsia="ru-RU"/>
        </w:rPr>
        <w:t>Сентябрьский</w:t>
      </w:r>
      <w:r w:rsidRPr="00A80FF1">
        <w:rPr>
          <w:rFonts w:ascii="Times New Roman" w:eastAsiaTheme="minorEastAsia" w:hAnsi="Times New Roman"/>
          <w:sz w:val="26"/>
          <w:szCs w:val="26"/>
          <w:lang w:eastAsia="ru-RU"/>
        </w:rPr>
        <w:t>.</w:t>
      </w:r>
    </w:p>
    <w:p w14:paraId="06FD8E36"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8457267" w14:textId="7C5A848B"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3.10.6. </w:t>
      </w:r>
      <w:r w:rsidRPr="00A80FF1">
        <w:rPr>
          <w:rFonts w:ascii="Times New Roman" w:eastAsiaTheme="minorEastAsia" w:hAnsi="Times New Roman"/>
          <w:sz w:val="26"/>
          <w:szCs w:val="2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B42A985"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76E0D76" w14:textId="6CB780A2"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 xml:space="preserve">3.10.7. </w:t>
      </w:r>
      <w:r w:rsidRPr="00A80FF1">
        <w:rPr>
          <w:rFonts w:ascii="Times New Roman" w:eastAsiaTheme="minorEastAsia" w:hAnsi="Times New Roman"/>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14073FE9"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52B9187" w14:textId="547DE401"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3.10.8. </w:t>
      </w:r>
      <w:r w:rsidRPr="00A80FF1">
        <w:rPr>
          <w:rFonts w:ascii="Times New Roman" w:eastAsiaTheme="minorEastAsia" w:hAnsi="Times New Roman"/>
          <w:sz w:val="26"/>
          <w:szCs w:val="26"/>
          <w:lang w:eastAsia="ru-RU"/>
        </w:rPr>
        <w:t>Срок проведения профилактического визита определяется инспектором самостоятельно и не должен превышать один рабочий день.</w:t>
      </w:r>
    </w:p>
    <w:p w14:paraId="237AD79D"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AAE6758" w14:textId="4152BC8E" w:rsidR="000944DE" w:rsidRPr="00A80FF1" w:rsidRDefault="000944DE" w:rsidP="000944DE">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3.10.9. </w:t>
      </w:r>
      <w:r w:rsidRPr="00A80FF1">
        <w:rPr>
          <w:rFonts w:ascii="Times New Roman" w:eastAsiaTheme="minorEastAsia" w:hAnsi="Times New Roman"/>
          <w:sz w:val="26"/>
          <w:szCs w:val="26"/>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14:paraId="4FBF757B" w14:textId="77777777" w:rsidR="000944DE" w:rsidRPr="007C297F" w:rsidRDefault="000944DE" w:rsidP="000944DE">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EE9E7B" w14:textId="283696C6" w:rsidR="000944DE" w:rsidRDefault="000944DE" w:rsidP="000944DE">
      <w:pPr>
        <w:suppressAutoHyphens w:val="0"/>
        <w:spacing w:before="100" w:beforeAutospacing="1"/>
        <w:ind w:firstLine="568"/>
        <w:contextualSpacing/>
        <w:jc w:val="both"/>
        <w:rPr>
          <w:rFonts w:ascii="Times New Roman" w:hAnsi="Times New Roman"/>
          <w:b/>
          <w:bCs/>
          <w:sz w:val="26"/>
          <w:szCs w:val="26"/>
          <w:lang w:eastAsia="ru-RU"/>
        </w:rPr>
      </w:pPr>
      <w:r>
        <w:rPr>
          <w:rFonts w:ascii="Times New Roman" w:eastAsiaTheme="minorEastAsia" w:hAnsi="Times New Roman"/>
          <w:sz w:val="26"/>
          <w:szCs w:val="26"/>
          <w:lang w:eastAsia="ru-RU"/>
        </w:rPr>
        <w:t>3.10.10</w:t>
      </w:r>
      <w:r w:rsidRPr="00A80FF1">
        <w:rPr>
          <w:rFonts w:ascii="Times New Roman" w:eastAsiaTheme="minorEastAsia" w:hAnsi="Times New Roman"/>
          <w:sz w:val="26"/>
          <w:szCs w:val="26"/>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w:t>
      </w:r>
      <w:r w:rsidRPr="00346F93">
        <w:rPr>
          <w:rFonts w:ascii="Times New Roman" w:eastAsiaTheme="minorEastAsia" w:hAnsi="Times New Roman"/>
          <w:sz w:val="26"/>
          <w:szCs w:val="26"/>
          <w:lang w:eastAsia="ru-RU"/>
        </w:rPr>
        <w:t xml:space="preserve">от 31 июля 2020 г.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 При этом профилактические мероприятия</w:t>
      </w:r>
    </w:p>
    <w:p w14:paraId="38A5E42C" w14:textId="77777777" w:rsidR="000944DE" w:rsidRDefault="000944DE" w:rsidP="00634452">
      <w:pPr>
        <w:suppressAutoHyphens w:val="0"/>
        <w:spacing w:before="100" w:beforeAutospacing="1"/>
        <w:contextualSpacing/>
        <w:jc w:val="center"/>
        <w:rPr>
          <w:rFonts w:ascii="Times New Roman" w:hAnsi="Times New Roman"/>
          <w:b/>
          <w:bCs/>
          <w:sz w:val="26"/>
          <w:szCs w:val="26"/>
          <w:lang w:eastAsia="ru-RU"/>
        </w:rPr>
      </w:pPr>
    </w:p>
    <w:p w14:paraId="372685FE" w14:textId="4A83AD8D" w:rsidR="00D5754C" w:rsidRPr="00634452" w:rsidRDefault="00634452" w:rsidP="00634452">
      <w:pPr>
        <w:suppressAutoHyphens w:val="0"/>
        <w:spacing w:before="100" w:beforeAutospacing="1"/>
        <w:contextualSpacing/>
        <w:jc w:val="center"/>
        <w:rPr>
          <w:rFonts w:ascii="Times New Roman" w:hAnsi="Times New Roman"/>
          <w:b/>
          <w:bCs/>
          <w:sz w:val="26"/>
          <w:szCs w:val="26"/>
          <w:lang w:eastAsia="ru-RU"/>
        </w:rPr>
      </w:pPr>
      <w:r>
        <w:rPr>
          <w:rFonts w:ascii="Times New Roman" w:hAnsi="Times New Roman"/>
          <w:b/>
          <w:bCs/>
          <w:sz w:val="26"/>
          <w:szCs w:val="26"/>
          <w:lang w:eastAsia="ru-RU"/>
        </w:rPr>
        <w:t>4</w:t>
      </w:r>
      <w:r w:rsidR="00D5754C" w:rsidRPr="00634452">
        <w:rPr>
          <w:rFonts w:ascii="Times New Roman" w:hAnsi="Times New Roman"/>
          <w:b/>
          <w:bCs/>
          <w:sz w:val="26"/>
          <w:szCs w:val="26"/>
          <w:lang w:eastAsia="ru-RU"/>
        </w:rPr>
        <w:t>. Осуществление муниципального контроля</w:t>
      </w:r>
    </w:p>
    <w:p w14:paraId="5BEF393D" w14:textId="77777777" w:rsidR="00D5754C" w:rsidRPr="00790999" w:rsidRDefault="00D5754C" w:rsidP="009E21F5">
      <w:pPr>
        <w:suppressAutoHyphens w:val="0"/>
        <w:spacing w:before="100" w:beforeAutospacing="1"/>
        <w:contextualSpacing/>
        <w:jc w:val="both"/>
        <w:rPr>
          <w:rFonts w:ascii="Times New Roman" w:hAnsi="Times New Roman"/>
          <w:sz w:val="16"/>
          <w:szCs w:val="16"/>
          <w:lang w:eastAsia="ru-RU"/>
        </w:rPr>
      </w:pPr>
    </w:p>
    <w:p w14:paraId="192F124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Pr="00A80FF1">
        <w:rPr>
          <w:rFonts w:ascii="Times New Roman" w:eastAsiaTheme="minorEastAsia" w:hAnsi="Times New Roman"/>
          <w:sz w:val="26"/>
          <w:szCs w:val="26"/>
          <w:lang w:eastAsia="ru-RU"/>
        </w:rPr>
        <w:t xml:space="preserve">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14:paraId="104BDD98" w14:textId="77777777" w:rsidR="009D49FB" w:rsidRPr="009D49FB" w:rsidRDefault="009D49FB"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DCF80C" w14:textId="6EFF7161" w:rsidR="002F0AA6" w:rsidRPr="00A80FF1" w:rsidRDefault="009D49FB"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4.1.1. </w:t>
      </w:r>
      <w:r w:rsidR="002F0AA6" w:rsidRPr="00A80FF1">
        <w:rPr>
          <w:rFonts w:ascii="Times New Roman" w:eastAsiaTheme="minorEastAsia" w:hAnsi="Times New Roman"/>
          <w:sz w:val="26"/>
          <w:szCs w:val="26"/>
          <w:lang w:eastAsia="ru-RU"/>
        </w:rPr>
        <w:t>Взаимодействие инспектора с контролируемым лицом осуществляется при проведении следующих контрольных мероприятий:</w:t>
      </w:r>
    </w:p>
    <w:p w14:paraId="6124BE6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9AA1BC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инспекционный визит;</w:t>
      </w:r>
    </w:p>
    <w:p w14:paraId="6DF9C79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26ABB3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рейдовый осмотр;</w:t>
      </w:r>
    </w:p>
    <w:p w14:paraId="739CA183"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ED26C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выездная проверка;</w:t>
      </w:r>
    </w:p>
    <w:p w14:paraId="56F6B5BB"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1A69B4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документарная проверка.</w:t>
      </w:r>
    </w:p>
    <w:p w14:paraId="7FA0C70A"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5600C45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14:paraId="767830AA"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A3798D0" w14:textId="77777777" w:rsidR="002F0AA6" w:rsidRP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BEFD068" w14:textId="3CD09D84"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выездное обследование.</w:t>
      </w:r>
    </w:p>
    <w:p w14:paraId="17133F81" w14:textId="77777777" w:rsidR="002F0AA6" w:rsidRPr="002F0AA6" w:rsidRDefault="002F0AA6" w:rsidP="002F0AA6">
      <w:pPr>
        <w:widowControl w:val="0"/>
        <w:suppressAutoHyphens w:val="0"/>
        <w:autoSpaceDE w:val="0"/>
        <w:autoSpaceDN w:val="0"/>
        <w:adjustRightInd w:val="0"/>
        <w:ind w:firstLine="568"/>
        <w:jc w:val="both"/>
        <w:rPr>
          <w:rFonts w:ascii="Times New Roman" w:hAnsi="Times New Roman"/>
          <w:sz w:val="4"/>
          <w:szCs w:val="4"/>
          <w:lang w:eastAsia="ru-RU"/>
        </w:rPr>
      </w:pPr>
    </w:p>
    <w:p w14:paraId="3A1B204A" w14:textId="31EE1E75" w:rsidR="002F0AA6" w:rsidRDefault="002F0AA6" w:rsidP="002F0AA6">
      <w:pPr>
        <w:widowControl w:val="0"/>
        <w:suppressAutoHyphens w:val="0"/>
        <w:autoSpaceDE w:val="0"/>
        <w:autoSpaceDN w:val="0"/>
        <w:adjustRightInd w:val="0"/>
        <w:ind w:firstLine="568"/>
        <w:jc w:val="both"/>
        <w:rPr>
          <w:rFonts w:ascii="Times New Roman" w:hAnsi="Times New Roman"/>
          <w:sz w:val="26"/>
          <w:szCs w:val="26"/>
          <w:lang w:eastAsia="ru-RU"/>
        </w:rPr>
      </w:pPr>
      <w:r>
        <w:rPr>
          <w:rFonts w:ascii="Times New Roman" w:hAnsi="Times New Roman"/>
          <w:sz w:val="26"/>
          <w:szCs w:val="26"/>
          <w:lang w:eastAsia="ru-RU"/>
        </w:rPr>
        <w:t>- н</w:t>
      </w:r>
      <w:r w:rsidRPr="00D5754C">
        <w:rPr>
          <w:rFonts w:ascii="Times New Roman" w:hAnsi="Times New Roman"/>
          <w:sz w:val="26"/>
          <w:szCs w:val="26"/>
          <w:lang w:eastAsia="ru-RU"/>
        </w:rPr>
        <w:t>аблюдение за соблюдением обязательных требований</w:t>
      </w:r>
    </w:p>
    <w:p w14:paraId="27D7E265"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B2901F" w14:textId="3DF5B3D0"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0" w:name="_Hlk129019043"/>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2</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64FDBEB"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0B4740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5D31597"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DF029C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наступление сроков проведения контрольных (надзорных) мероприятий, включенных в план проведения контрольных (надзорных) мероприятий;</w:t>
      </w:r>
    </w:p>
    <w:p w14:paraId="317FB50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B50793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477BF1"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6A862C"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w:t>
      </w:r>
      <w:r w:rsidRPr="007C297F">
        <w:rPr>
          <w:rFonts w:ascii="Times New Roman" w:eastAsiaTheme="minorEastAsia" w:hAnsi="Times New Roman"/>
          <w:sz w:val="26"/>
          <w:szCs w:val="26"/>
          <w:lang w:eastAsia="ru-RU"/>
        </w:rPr>
        <w:fldChar w:fldCharType="begin"/>
      </w:r>
      <w:r w:rsidRPr="007C297F">
        <w:rPr>
          <w:rFonts w:ascii="Times New Roman" w:eastAsiaTheme="minorEastAsia" w:hAnsi="Times New Roman"/>
          <w:sz w:val="26"/>
          <w:szCs w:val="26"/>
          <w:lang w:eastAsia="ru-RU"/>
        </w:rPr>
        <w:instrText xml:space="preserve"> HYPERLINK "kodeks://link/d?nd=744100004&amp;point=mark=00000000000000000000000000000000000000000000000000A840NE"\o"’’Земельный кодекс Российской Федерации (с изменениями на 6 февраля 2023 года) (редакция, действующая с 1 марта 2023 года)’’</w:instrText>
      </w:r>
    </w:p>
    <w:p w14:paraId="2FAA139D"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Кодекс РФ от 25.10.2001 N 136-ФЗ</w:instrText>
      </w:r>
    </w:p>
    <w:p w14:paraId="2ABF2868"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C297F">
        <w:rPr>
          <w:rFonts w:ascii="Times New Roman" w:eastAsiaTheme="minorEastAsia" w:hAnsi="Times New Roman"/>
          <w:sz w:val="26"/>
          <w:szCs w:val="26"/>
          <w:lang w:eastAsia="ru-RU"/>
        </w:rPr>
        <w:instrText>Статус: действующая редакция (действ. с 01.03.2023)"</w:instrText>
      </w:r>
      <w:r w:rsidRPr="007C297F">
        <w:rPr>
          <w:rFonts w:ascii="Times New Roman" w:eastAsiaTheme="minorEastAsia" w:hAnsi="Times New Roman"/>
          <w:sz w:val="26"/>
          <w:szCs w:val="26"/>
          <w:lang w:eastAsia="ru-RU"/>
        </w:rPr>
        <w:fldChar w:fldCharType="separate"/>
      </w:r>
      <w:r w:rsidRPr="007C297F">
        <w:rPr>
          <w:rFonts w:ascii="Times New Roman" w:eastAsiaTheme="minorEastAsia" w:hAnsi="Times New Roman"/>
          <w:sz w:val="26"/>
          <w:szCs w:val="26"/>
          <w:lang w:eastAsia="ru-RU"/>
        </w:rPr>
        <w:t>статьи 95</w:t>
      </w:r>
      <w:r w:rsidRPr="007C297F">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027DE45E" w14:textId="77777777" w:rsidR="002F0AA6" w:rsidRPr="007C297F"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2AEA1AC" w14:textId="1833DC43" w:rsidR="002F0AA6" w:rsidRPr="003A3B02"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009D49FB">
        <w:rPr>
          <w:rFonts w:ascii="Times New Roman" w:eastAsiaTheme="minorEastAsia" w:hAnsi="Times New Roman"/>
          <w:sz w:val="26"/>
          <w:szCs w:val="26"/>
          <w:lang w:eastAsia="ru-RU"/>
        </w:rPr>
        <w:t>3</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Для проведения контрольного мероприятия, предусматривающего взаимодействие с контролируемым лицом, </w:t>
      </w:r>
      <w:r>
        <w:rPr>
          <w:rFonts w:ascii="Times New Roman" w:eastAsiaTheme="minorEastAsia" w:hAnsi="Times New Roman"/>
          <w:sz w:val="26"/>
          <w:szCs w:val="26"/>
          <w:lang w:eastAsia="ru-RU"/>
        </w:rPr>
        <w:t xml:space="preserve">принимается </w:t>
      </w:r>
      <w:r w:rsidRPr="003A3B02">
        <w:rPr>
          <w:rFonts w:ascii="Times New Roman" w:eastAsiaTheme="minorEastAsia" w:hAnsi="Times New Roman"/>
          <w:sz w:val="26"/>
          <w:szCs w:val="26"/>
          <w:lang w:eastAsia="ru-RU"/>
        </w:rPr>
        <w:t>решение контрольного (надзорного) органа, подписанное уполномоченным должностным лицом контрольного (надзорного) органа</w:t>
      </w:r>
      <w:r w:rsidRPr="00A80FF1">
        <w:rPr>
          <w:rFonts w:ascii="Times New Roman" w:eastAsiaTheme="minorEastAsia" w:hAnsi="Times New Roman"/>
          <w:sz w:val="26"/>
          <w:szCs w:val="26"/>
          <w:lang w:eastAsia="ru-RU"/>
        </w:rPr>
        <w:t xml:space="preserve">, в котором указываются сведения, предусмотренные частью </w:t>
      </w:r>
      <w:r w:rsidRPr="003A3B02">
        <w:rPr>
          <w:rFonts w:ascii="Times New Roman" w:eastAsiaTheme="minorEastAsia" w:hAnsi="Times New Roman"/>
          <w:sz w:val="26"/>
          <w:szCs w:val="26"/>
          <w:lang w:eastAsia="ru-RU"/>
        </w:rPr>
        <w:t xml:space="preserve">1 </w:t>
      </w:r>
      <w:r w:rsidRPr="003A3B02">
        <w:rPr>
          <w:rFonts w:ascii="Times New Roman" w:eastAsiaTheme="minorEastAsia" w:hAnsi="Times New Roman"/>
          <w:sz w:val="26"/>
          <w:szCs w:val="26"/>
          <w:lang w:eastAsia="ru-RU"/>
        </w:rPr>
        <w:fldChar w:fldCharType="begin"/>
      </w:r>
      <w:r w:rsidRPr="003A3B02">
        <w:rPr>
          <w:rFonts w:ascii="Times New Roman" w:eastAsiaTheme="minorEastAsia" w:hAnsi="Times New Roman"/>
          <w:sz w:val="26"/>
          <w:szCs w:val="26"/>
          <w:lang w:eastAsia="ru-RU"/>
        </w:rPr>
        <w:instrText xml:space="preserve"> HYPERLINK "kodeks://link/d?nd=744100004&amp;point=mark=00000000000000000000000000000000000000000000000000A6M0N4"\o"’’Земельный кодекс Российской Федерации (с изменениями на 6 февраля 2023 года) (редакция, действующая с 1 марта 2023 года)’’</w:instrText>
      </w:r>
    </w:p>
    <w:p w14:paraId="707D0DD0" w14:textId="77777777" w:rsidR="002F0AA6" w:rsidRPr="003A3B02"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Кодекс РФ от 25.10.2001 N 136-ФЗ</w:instrText>
      </w:r>
    </w:p>
    <w:p w14:paraId="0887DC9A"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3A3B02">
        <w:rPr>
          <w:rFonts w:ascii="Times New Roman" w:eastAsiaTheme="minorEastAsia" w:hAnsi="Times New Roman"/>
          <w:sz w:val="26"/>
          <w:szCs w:val="26"/>
          <w:lang w:eastAsia="ru-RU"/>
        </w:rPr>
        <w:instrText>Статус: действующая редакция (действ. с 01.03.2023)"</w:instrText>
      </w:r>
      <w:r w:rsidRPr="003A3B02">
        <w:rPr>
          <w:rFonts w:ascii="Times New Roman" w:eastAsiaTheme="minorEastAsia" w:hAnsi="Times New Roman"/>
          <w:sz w:val="26"/>
          <w:szCs w:val="26"/>
          <w:lang w:eastAsia="ru-RU"/>
        </w:rPr>
        <w:fldChar w:fldCharType="separate"/>
      </w:r>
      <w:r w:rsidRPr="003A3B02">
        <w:rPr>
          <w:rFonts w:ascii="Times New Roman" w:eastAsiaTheme="minorEastAsia" w:hAnsi="Times New Roman"/>
          <w:sz w:val="26"/>
          <w:szCs w:val="26"/>
          <w:lang w:eastAsia="ru-RU"/>
        </w:rPr>
        <w:t>статьи 64</w:t>
      </w:r>
      <w:r w:rsidRPr="003A3B02">
        <w:rPr>
          <w:rFonts w:ascii="Times New Roman" w:eastAsiaTheme="minorEastAsia" w:hAnsi="Times New Roman"/>
          <w:sz w:val="26"/>
          <w:szCs w:val="26"/>
          <w:lang w:eastAsia="ru-RU"/>
        </w:rPr>
        <w:fldChar w:fldCharType="end"/>
      </w:r>
      <w:r w:rsidRPr="003A3B02">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5F26B31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В </w:t>
      </w:r>
      <w:r>
        <w:rPr>
          <w:rFonts w:ascii="Times New Roman" w:eastAsiaTheme="minorEastAsia" w:hAnsi="Times New Roman"/>
          <w:sz w:val="26"/>
          <w:szCs w:val="26"/>
          <w:lang w:eastAsia="ru-RU"/>
        </w:rPr>
        <w:t>решении</w:t>
      </w:r>
      <w:r w:rsidRPr="00A80FF1">
        <w:rPr>
          <w:rFonts w:ascii="Times New Roman" w:eastAsiaTheme="minorEastAsia" w:hAnsi="Times New Roman"/>
          <w:sz w:val="26"/>
          <w:szCs w:val="26"/>
          <w:lang w:eastAsia="ru-RU"/>
        </w:rPr>
        <w:t xml:space="preserve">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14:paraId="6AB2886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E28811B" w14:textId="3FEB70BF"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009D49FB">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52EDDBE6"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 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14:paraId="0A19E066"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DC2545E" w14:textId="314017E9"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5</w:t>
      </w:r>
      <w:r w:rsidRPr="00A80FF1">
        <w:rPr>
          <w:rFonts w:ascii="Times New Roman" w:eastAsiaTheme="minorEastAsia" w:hAnsi="Times New Roman"/>
          <w:sz w:val="26"/>
          <w:szCs w:val="26"/>
          <w:lang w:eastAsia="ru-RU"/>
        </w:rPr>
        <w:t>.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432B4D2D"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F3C8592" w14:textId="34833063"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7FDD2427"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1C0DE95" w14:textId="76432365"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9D49FB">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14:paraId="4AAD024F" w14:textId="77777777" w:rsid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5FAA269" w14:textId="7A240B25"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C217DA">
        <w:rPr>
          <w:rFonts w:ascii="Times New Roman" w:eastAsiaTheme="minorEastAsia" w:hAnsi="Times New Roman"/>
          <w:sz w:val="26"/>
          <w:szCs w:val="26"/>
          <w:lang w:eastAsia="ru-RU"/>
        </w:rPr>
        <w:t>4.1.8. При проведении контрольных мероприятий в рамках осуществления муниципального контроля должностное лицо контрольного органа имеет право:</w:t>
      </w:r>
    </w:p>
    <w:p w14:paraId="0B3574A2" w14:textId="77777777"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CC82034" w14:textId="10170036"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w:t>
      </w:r>
      <w:r w:rsidRPr="00C217DA">
        <w:rPr>
          <w:rFonts w:ascii="Times New Roman" w:eastAsiaTheme="minorEastAsia" w:hAnsi="Times New Roman"/>
          <w:sz w:val="26"/>
          <w:szCs w:val="26"/>
          <w:lang w:eastAsia="ru-RU"/>
        </w:rPr>
        <w:t xml:space="preserve"> совершать действия, предусмотренные частью 2 статьи 29 Федерального закона от 31</w:t>
      </w:r>
      <w:r>
        <w:rPr>
          <w:rFonts w:ascii="Times New Roman" w:eastAsiaTheme="minorEastAsia" w:hAnsi="Times New Roman"/>
          <w:sz w:val="26"/>
          <w:szCs w:val="26"/>
          <w:lang w:eastAsia="ru-RU"/>
        </w:rPr>
        <w:t xml:space="preserve"> июля </w:t>
      </w:r>
      <w:r w:rsidRPr="00C217DA">
        <w:rPr>
          <w:rFonts w:ascii="Times New Roman" w:eastAsiaTheme="minorEastAsia" w:hAnsi="Times New Roman"/>
          <w:sz w:val="26"/>
          <w:szCs w:val="26"/>
          <w:lang w:eastAsia="ru-RU"/>
        </w:rPr>
        <w:t>2020</w:t>
      </w:r>
      <w:r>
        <w:rPr>
          <w:rFonts w:ascii="Times New Roman" w:eastAsiaTheme="minorEastAsia" w:hAnsi="Times New Roman"/>
          <w:sz w:val="26"/>
          <w:szCs w:val="26"/>
          <w:lang w:eastAsia="ru-RU"/>
        </w:rPr>
        <w:t xml:space="preserve"> г.</w:t>
      </w:r>
      <w:r w:rsidRPr="00C217DA">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 xml:space="preserve">№ </w:t>
      </w:r>
      <w:r w:rsidRPr="00C217DA">
        <w:rPr>
          <w:rFonts w:ascii="Times New Roman" w:eastAsiaTheme="minorEastAsia" w:hAnsi="Times New Roman"/>
          <w:sz w:val="26"/>
          <w:szCs w:val="26"/>
          <w:lang w:eastAsia="ru-RU"/>
        </w:rPr>
        <w:t>248-ФЗ;</w:t>
      </w:r>
    </w:p>
    <w:p w14:paraId="44882AF4" w14:textId="77777777"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6E4B818" w14:textId="698E7988"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w:t>
      </w:r>
      <w:r w:rsidRPr="00C217DA">
        <w:rPr>
          <w:rFonts w:ascii="Times New Roman" w:eastAsiaTheme="minorEastAsia" w:hAnsi="Times New Roman"/>
          <w:sz w:val="26"/>
          <w:szCs w:val="26"/>
          <w:lang w:eastAsia="ru-RU"/>
        </w:rPr>
        <w:t xml:space="preserve">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7F77484E" w14:textId="77777777"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E1DE581" w14:textId="08ECFBEB" w:rsidR="00C217DA" w:rsidRPr="00C217DA" w:rsidRDefault="00C217DA" w:rsidP="00C217DA">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C217DA">
        <w:rPr>
          <w:rFonts w:ascii="Times New Roman" w:eastAsiaTheme="minorEastAsia" w:hAnsi="Times New Roman"/>
          <w:sz w:val="26"/>
          <w:szCs w:val="26"/>
          <w:lang w:eastAsia="ru-RU"/>
        </w:rPr>
        <w:t>выдавать предписания об устранении выявленных нарушений с указанием сроков их устранения;</w:t>
      </w:r>
    </w:p>
    <w:p w14:paraId="0CB9CBF1" w14:textId="77777777" w:rsidR="00C217DA" w:rsidRPr="00C217DA" w:rsidRDefault="00C217DA"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F27E20E" w14:textId="7D4DF5E2" w:rsidR="002F0AA6" w:rsidRPr="00C217DA" w:rsidRDefault="00C217DA"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w:t>
      </w:r>
      <w:r w:rsidRPr="00C217DA">
        <w:rPr>
          <w:rFonts w:ascii="Times New Roman" w:eastAsiaTheme="minorEastAsia" w:hAnsi="Times New Roman"/>
          <w:sz w:val="26"/>
          <w:szCs w:val="26"/>
          <w:lang w:eastAsia="ru-RU"/>
        </w:rPr>
        <w:t xml:space="preserve"> возбуждать дела об административных правонарушениях по выявленным фактам </w:t>
      </w:r>
      <w:r w:rsidRPr="00C217DA">
        <w:rPr>
          <w:rFonts w:ascii="Times New Roman" w:eastAsiaTheme="minorEastAsia" w:hAnsi="Times New Roman"/>
          <w:sz w:val="26"/>
          <w:szCs w:val="26"/>
          <w:lang w:eastAsia="ru-RU"/>
        </w:rPr>
        <w:lastRenderedPageBreak/>
        <w:t>нарушения законодательства Российской</w:t>
      </w:r>
      <w:r w:rsidR="00EB3D43" w:rsidRPr="00EB3D43">
        <w:rPr>
          <w:rFonts w:ascii="Times New Roman" w:eastAsiaTheme="minorEastAsia" w:hAnsi="Times New Roman"/>
          <w:sz w:val="16"/>
          <w:szCs w:val="16"/>
          <w:lang w:eastAsia="ru-RU"/>
        </w:rPr>
        <w:t xml:space="preserve"> </w:t>
      </w:r>
      <w:r w:rsidR="00EB3D43" w:rsidRPr="00EB3D43">
        <w:rPr>
          <w:rFonts w:ascii="Times New Roman" w:eastAsiaTheme="minorEastAsia" w:hAnsi="Times New Roman"/>
          <w:sz w:val="26"/>
          <w:szCs w:val="26"/>
          <w:lang w:eastAsia="ru-RU"/>
        </w:rPr>
        <w:t>Федерации.</w:t>
      </w:r>
    </w:p>
    <w:p w14:paraId="593026F9" w14:textId="77777777" w:rsidR="00C217DA" w:rsidRPr="00C217DA" w:rsidRDefault="00C217DA"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8180A73" w14:textId="2570CE84"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9</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вправе запросить у контролируемого лица следующие документы:</w:t>
      </w:r>
    </w:p>
    <w:p w14:paraId="4D55D609"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10105A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 удостоверяющий личность;</w:t>
      </w:r>
    </w:p>
    <w:p w14:paraId="4F422D68"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8D4DDE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документы, подтверждающие полномочия лица, представляющего интересы контролируемого лица;</w:t>
      </w:r>
    </w:p>
    <w:p w14:paraId="5951A8B4"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CC1EDAA" w14:textId="6F32AD52"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копии приказов (распоряжений) о назначении на должность руководителя, ответственных лиц;</w:t>
      </w:r>
    </w:p>
    <w:p w14:paraId="063013C9" w14:textId="77777777" w:rsidR="00EB3D43" w:rsidRPr="00EB3D43" w:rsidRDefault="00EB3D43"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5AF9EC" w14:textId="5B21947F" w:rsidR="00EB3D43" w:rsidRPr="00A80FF1" w:rsidRDefault="00EB3D43" w:rsidP="00EB3D43">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устав (положение) и иные учредительные документы предприятия (хозяйствующего объекта)</w:t>
      </w:r>
      <w:r>
        <w:rPr>
          <w:rFonts w:ascii="Times New Roman" w:eastAsiaTheme="minorEastAsia" w:hAnsi="Times New Roman"/>
          <w:sz w:val="26"/>
          <w:szCs w:val="26"/>
          <w:lang w:eastAsia="ru-RU"/>
        </w:rPr>
        <w:t>.</w:t>
      </w:r>
    </w:p>
    <w:p w14:paraId="26C7584B"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2F0E570"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9EBE8C" w14:textId="1E2BF835"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10</w:t>
      </w:r>
      <w:r w:rsidR="009D49FB">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(инспектор) в соответствии со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"kodeks://link/d?nd=744100004&amp;point=mark=000000000000000000000000000000000000000000000000008Q40M3"\o"’’Земельный кодекс Российской Федерации (с изменениями на 6 февраля 2023 года) (редакция, действующая с 1 марта 2023 года)’’</w:instrText>
      </w:r>
    </w:p>
    <w:p w14:paraId="6B00D7EC"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1A687B7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32</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3CFE61FF" w14:textId="77777777" w:rsidR="009D49FB" w:rsidRPr="009D49FB" w:rsidRDefault="009D49FB" w:rsidP="009D49FB">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391A177" w14:textId="0B220DD2" w:rsidR="002F0AA6" w:rsidRPr="00721426" w:rsidRDefault="002F0AA6" w:rsidP="009D49F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11</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Контрольный орган в соответствии со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"kodeks://link/d?nd=744100004&amp;point=mark=000000000000000000000000000000000000000000000000008QC0M7"\o"’’Земельный кодекс Российской Федерации (с изменениями на 6 февраля 2023 года) (редакция, действующая с 1 марта 2023 года)’’</w:instrText>
      </w:r>
    </w:p>
    <w:p w14:paraId="44EC2913"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32F0856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33</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5039E56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58219FD7"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CFDE0A3" w14:textId="1AAB3EDF"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2</w:t>
      </w:r>
      <w:r w:rsidRPr="00A80FF1">
        <w:rPr>
          <w:rFonts w:ascii="Times New Roman" w:eastAsiaTheme="minorEastAsia" w:hAnsi="Times New Roman"/>
          <w:sz w:val="26"/>
          <w:szCs w:val="26"/>
          <w:lang w:eastAsia="ru-RU"/>
        </w:rPr>
        <w:t xml:space="preserve">. Контрольный орган в соответствии со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"kodeks://link/d?nd=744100004&amp;point=mark=000000000000000000000000000000000000000000000000008QA0M5"\o"’’Земельный кодекс Российской Федерации (с изменениями на 6 февраля 2023 года) (редакция, действующая с 1 марта 2023 года)’’</w:instrText>
      </w:r>
    </w:p>
    <w:p w14:paraId="529F8569"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4CCDEFD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статьей 34</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993410">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контрольному органу, в том числе при применении технических средств.</w:t>
      </w:r>
    </w:p>
    <w:p w14:paraId="137653F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D7FC3D5" w14:textId="75E3DAAB"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3</w:t>
      </w:r>
      <w:r w:rsidRPr="00A80FF1">
        <w:rPr>
          <w:rFonts w:ascii="Times New Roman" w:eastAsiaTheme="minorEastAsia" w:hAnsi="Times New Roman"/>
          <w:sz w:val="26"/>
          <w:szCs w:val="26"/>
          <w:lang w:eastAsia="ru-RU"/>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14:paraId="6988967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8008BF9" w14:textId="2235266A"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0806B344"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417E916" w14:textId="29B17BB9"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1" w:name="_Hlk129018085"/>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5</w:t>
      </w:r>
      <w:r>
        <w:rPr>
          <w:rFonts w:ascii="Times New Roman" w:eastAsiaTheme="minorEastAsia" w:hAnsi="Times New Roman"/>
          <w:sz w:val="26"/>
          <w:szCs w:val="26"/>
          <w:lang w:eastAsia="ru-RU"/>
        </w:rPr>
        <w:t xml:space="preserve">. </w:t>
      </w:r>
      <w:bookmarkStart w:id="12" w:name="_Hlk129017925"/>
      <w:r w:rsidRPr="00A80FF1">
        <w:rPr>
          <w:rFonts w:ascii="Times New Roman" w:eastAsiaTheme="minorEastAsia" w:hAnsi="Times New Roman"/>
          <w:sz w:val="26"/>
          <w:szCs w:val="26"/>
          <w:lang w:eastAsia="ru-RU"/>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bookmarkEnd w:id="12"/>
    <w:p w14:paraId="2455990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2DB950E"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болезнь контролируемого лица;</w:t>
      </w:r>
    </w:p>
    <w:p w14:paraId="3CF1FDD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AA342E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длительная командировка или иной вынужденный отъезд в другой регион (пределы Российской Федерации);</w:t>
      </w:r>
    </w:p>
    <w:p w14:paraId="544B3C36"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51D3B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3" w:name="_Hlk129017786"/>
      <w:r w:rsidRPr="00A80FF1">
        <w:rPr>
          <w:rFonts w:ascii="Times New Roman" w:eastAsiaTheme="minorEastAsia" w:hAnsi="Times New Roman"/>
          <w:sz w:val="26"/>
          <w:szCs w:val="26"/>
          <w:lang w:eastAsia="ru-RU"/>
        </w:rPr>
        <w:t xml:space="preserve">- избрание в отношении контролируемого лица, привлекаемого к уголовной (административной) ответственности, меры пресечения, ограничивающей свободу и </w:t>
      </w:r>
      <w:r w:rsidRPr="00A80FF1">
        <w:rPr>
          <w:rFonts w:ascii="Times New Roman" w:eastAsiaTheme="minorEastAsia" w:hAnsi="Times New Roman"/>
          <w:sz w:val="26"/>
          <w:szCs w:val="26"/>
          <w:lang w:eastAsia="ru-RU"/>
        </w:rPr>
        <w:lastRenderedPageBreak/>
        <w:t>изоляцию от общества, а также лишение по приговору суда прав и свободы;</w:t>
      </w:r>
    </w:p>
    <w:bookmarkEnd w:id="13"/>
    <w:p w14:paraId="0F33BCC5"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EDD8843"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признание недееспособным или ограниченно дееспособным по решению суда.</w:t>
      </w:r>
    </w:p>
    <w:p w14:paraId="23C1631C"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4D03EAC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При предоставлении указанной информации проведение контрольного мероприятия переносится контрольным органом на срок, необходимый </w:t>
      </w:r>
      <w:bookmarkEnd w:id="11"/>
      <w:r w:rsidRPr="00A80FF1">
        <w:rPr>
          <w:rFonts w:ascii="Times New Roman" w:eastAsiaTheme="minorEastAsia" w:hAnsi="Times New Roman"/>
          <w:sz w:val="26"/>
          <w:szCs w:val="26"/>
          <w:lang w:eastAsia="ru-RU"/>
        </w:rPr>
        <w:t>для устранения обстоятельств, послуживших поводом для данного обращения.</w:t>
      </w:r>
    </w:p>
    <w:p w14:paraId="2A53E589"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F99868B" w14:textId="06176B6F"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6</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w:t>
      </w:r>
      <w:r w:rsidRPr="00721426">
        <w:rPr>
          <w:rFonts w:ascii="Times New Roman" w:eastAsiaTheme="minorEastAsia" w:hAnsi="Times New Roman"/>
          <w:sz w:val="26"/>
          <w:szCs w:val="26"/>
          <w:lang w:eastAsia="ru-RU"/>
        </w:rPr>
        <w:t xml:space="preserve">5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"kodeks://link/d?nd=744100004&amp;point=mark=000000000000000000000000000000000000000000000000008P00LP"\o"’’Земельный кодекс Российской Федерации (с изменениями на 6 февраля 2023 года) (редакция, действующая с 1 марта 2023 года)’’</w:instrText>
      </w:r>
    </w:p>
    <w:p w14:paraId="6FCB712A"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Кодекс РФ от 25.10.2001 N 136-ФЗ</w:instrText>
      </w:r>
    </w:p>
    <w:p w14:paraId="6AC13D09"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01.03.2023)"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статьи 21</w:t>
      </w:r>
      <w:r w:rsidRPr="00721426">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 xml:space="preserve">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124F67F3"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B539B6A" w14:textId="3768E76C"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1.1</w:t>
      </w:r>
      <w:r w:rsidR="00790999">
        <w:rPr>
          <w:rFonts w:ascii="Times New Roman" w:eastAsiaTheme="minorEastAsia" w:hAnsi="Times New Roman"/>
          <w:sz w:val="26"/>
          <w:szCs w:val="26"/>
          <w:lang w:eastAsia="ru-RU"/>
        </w:rPr>
        <w:t>7</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Контрольное мероприятие может быть начато после внесения в единый реестр контрольных (надзорных) мероприятий (далее - ЕРКНМ) сведений, в соответствии с Правилами формирования и ведения ЕРКНМ, утвержденными </w:t>
      </w:r>
      <w:r w:rsidRPr="00721426">
        <w:rPr>
          <w:rFonts w:ascii="Times New Roman" w:eastAsiaTheme="minorEastAsia" w:hAnsi="Times New Roman"/>
          <w:sz w:val="26"/>
          <w:szCs w:val="26"/>
          <w:lang w:eastAsia="ru-RU"/>
        </w:rPr>
        <w:fldChar w:fldCharType="begin"/>
      </w:r>
      <w:r w:rsidRPr="00721426">
        <w:rPr>
          <w:rFonts w:ascii="Times New Roman" w:eastAsiaTheme="minorEastAsia" w:hAnsi="Times New Roman"/>
          <w:sz w:val="26"/>
          <w:szCs w:val="26"/>
          <w:lang w:eastAsia="ru-RU"/>
        </w:rPr>
        <w:instrText xml:space="preserve"> HYPERLINK "kodeks://link/d?nd=603354685&amp;point=mark=000000000000000000000000000000000000000000000000007D20K3"\o"’’Об утверждении Правил формирования и ведения единого реестра контрольных (надзорных) ...’’</w:instrText>
      </w:r>
    </w:p>
    <w:p w14:paraId="217DE596"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Постановление Правительства РФ от 16.04.2021 N 604</w:instrText>
      </w:r>
    </w:p>
    <w:p w14:paraId="75DD682E" w14:textId="77777777" w:rsidR="002F0AA6" w:rsidRPr="0072142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21426">
        <w:rPr>
          <w:rFonts w:ascii="Times New Roman" w:eastAsiaTheme="minorEastAsia" w:hAnsi="Times New Roman"/>
          <w:sz w:val="26"/>
          <w:szCs w:val="26"/>
          <w:lang w:eastAsia="ru-RU"/>
        </w:rPr>
        <w:instrText>Статус: действующая редакция (действ. с 01.01.2023)"</w:instrText>
      </w:r>
      <w:r w:rsidRPr="00721426">
        <w:rPr>
          <w:rFonts w:ascii="Times New Roman" w:eastAsiaTheme="minorEastAsia" w:hAnsi="Times New Roman"/>
          <w:sz w:val="26"/>
          <w:szCs w:val="26"/>
          <w:lang w:eastAsia="ru-RU"/>
        </w:rPr>
        <w:fldChar w:fldCharType="separate"/>
      </w:r>
      <w:r w:rsidRPr="00721426">
        <w:rPr>
          <w:rFonts w:ascii="Times New Roman" w:eastAsiaTheme="minorEastAsia" w:hAnsi="Times New Roman"/>
          <w:sz w:val="26"/>
          <w:szCs w:val="26"/>
          <w:lang w:eastAsia="ru-RU"/>
        </w:rPr>
        <w:t>постановлением Правительства Российской Федерации от 16</w:t>
      </w:r>
      <w:r>
        <w:rPr>
          <w:rFonts w:ascii="Times New Roman" w:eastAsiaTheme="minorEastAsia" w:hAnsi="Times New Roman"/>
          <w:sz w:val="26"/>
          <w:szCs w:val="26"/>
          <w:lang w:eastAsia="ru-RU"/>
        </w:rPr>
        <w:t xml:space="preserve"> апреля </w:t>
      </w:r>
      <w:r w:rsidRPr="00721426">
        <w:rPr>
          <w:rFonts w:ascii="Times New Roman" w:eastAsiaTheme="minorEastAsia" w:hAnsi="Times New Roman"/>
          <w:sz w:val="26"/>
          <w:szCs w:val="26"/>
          <w:lang w:eastAsia="ru-RU"/>
        </w:rPr>
        <w:t>2021</w:t>
      </w:r>
      <w:r>
        <w:rPr>
          <w:rFonts w:ascii="Times New Roman" w:eastAsiaTheme="minorEastAsia" w:hAnsi="Times New Roman"/>
          <w:sz w:val="26"/>
          <w:szCs w:val="26"/>
          <w:lang w:eastAsia="ru-RU"/>
        </w:rPr>
        <w:t xml:space="preserve"> г.</w:t>
      </w:r>
      <w:r w:rsidRPr="00721426">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721426">
        <w:rPr>
          <w:rFonts w:ascii="Times New Roman" w:eastAsiaTheme="minorEastAsia" w:hAnsi="Times New Roman"/>
          <w:sz w:val="26"/>
          <w:szCs w:val="26"/>
          <w:lang w:eastAsia="ru-RU"/>
        </w:rPr>
        <w:t xml:space="preserve"> 604</w:t>
      </w:r>
      <w:r w:rsidRPr="00721426">
        <w:rPr>
          <w:rFonts w:ascii="Times New Roman" w:eastAsiaTheme="minorEastAsia" w:hAnsi="Times New Roman"/>
          <w:sz w:val="26"/>
          <w:szCs w:val="26"/>
          <w:lang w:eastAsia="ru-RU"/>
        </w:rPr>
        <w:fldChar w:fldCharType="end"/>
      </w:r>
      <w:r w:rsidRPr="00721426">
        <w:rPr>
          <w:rFonts w:ascii="Times New Roman" w:eastAsiaTheme="minorEastAsia" w:hAnsi="Times New Roman"/>
          <w:sz w:val="26"/>
          <w:szCs w:val="26"/>
          <w:lang w:eastAsia="ru-RU"/>
        </w:rPr>
        <w:t>.</w:t>
      </w:r>
    </w:p>
    <w:p w14:paraId="49F2B1D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9E1637" w14:textId="0D6AB62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8</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11C73F4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3D28372" w14:textId="4BDBF9ED"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00790999">
        <w:rPr>
          <w:rFonts w:ascii="Times New Roman" w:eastAsiaTheme="minorEastAsia" w:hAnsi="Times New Roman"/>
          <w:sz w:val="26"/>
          <w:szCs w:val="26"/>
          <w:lang w:eastAsia="ru-RU"/>
        </w:rPr>
        <w:t>9</w:t>
      </w:r>
      <w:r w:rsidRPr="00A80FF1">
        <w:rPr>
          <w:rFonts w:ascii="Times New Roman" w:eastAsiaTheme="minorEastAsia" w:hAnsi="Times New Roman"/>
          <w:sz w:val="26"/>
          <w:szCs w:val="26"/>
          <w:lang w:eastAsia="ru-RU"/>
        </w:rPr>
        <w:t>. Контрольные мероприятия, указанные в п</w:t>
      </w:r>
      <w:r>
        <w:rPr>
          <w:rFonts w:ascii="Times New Roman" w:eastAsiaTheme="minorEastAsia" w:hAnsi="Times New Roman"/>
          <w:sz w:val="26"/>
          <w:szCs w:val="26"/>
          <w:lang w:eastAsia="ru-RU"/>
        </w:rPr>
        <w:t>ункте</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 xml:space="preserve">4.1. </w:t>
      </w:r>
      <w:r w:rsidRPr="00A80FF1">
        <w:rPr>
          <w:rFonts w:ascii="Times New Roman" w:eastAsiaTheme="minorEastAsia" w:hAnsi="Times New Roman"/>
          <w:sz w:val="26"/>
          <w:szCs w:val="26"/>
          <w:lang w:eastAsia="ru-RU"/>
        </w:rPr>
        <w:t>настоящего Положения, за исключением контрольных мероприятий без взаимодействия, проводятся на внеплановой основе.</w:t>
      </w:r>
    </w:p>
    <w:p w14:paraId="5E09764B"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C0BF8D5" w14:textId="0FC35D80"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w:t>
      </w:r>
      <w:r w:rsidR="00790999">
        <w:rPr>
          <w:rFonts w:ascii="Times New Roman" w:eastAsiaTheme="minorEastAsia" w:hAnsi="Times New Roman"/>
          <w:sz w:val="26"/>
          <w:szCs w:val="26"/>
          <w:lang w:eastAsia="ru-RU"/>
        </w:rPr>
        <w:t>20</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Плановые контрольные мероприятия при осуществлении муниципального контроля не проводятся.</w:t>
      </w:r>
    </w:p>
    <w:bookmarkEnd w:id="10"/>
    <w:p w14:paraId="6255D832"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1253E7AF" w14:textId="77777777" w:rsidR="002F0AA6" w:rsidRPr="00174198"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t>Внеплановые контрольные мероприятия</w:t>
      </w:r>
    </w:p>
    <w:p w14:paraId="37EBDF2B"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b/>
          <w:bCs/>
          <w:sz w:val="10"/>
          <w:szCs w:val="10"/>
          <w:lang w:eastAsia="ru-RU"/>
        </w:rPr>
      </w:pPr>
    </w:p>
    <w:p w14:paraId="6EDD501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bookmarkStart w:id="14" w:name="_Hlk128736970"/>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Внеплановые контрольные </w:t>
      </w:r>
      <w:bookmarkEnd w:id="14"/>
      <w:r w:rsidRPr="00A80FF1">
        <w:rPr>
          <w:rFonts w:ascii="Times New Roman" w:eastAsiaTheme="minorEastAsia" w:hAnsi="Times New Roman"/>
          <w:sz w:val="26"/>
          <w:szCs w:val="26"/>
          <w:lang w:eastAsia="ru-RU"/>
        </w:rPr>
        <w:t xml:space="preserve">мероприятия проводятся контрольным органом при наличии оснований, предусмотренных пунктами 1, 3 - 5 части 1 статьи 57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3B5713B2"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69B5F1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4.2.1.</w:t>
      </w:r>
      <w:r w:rsidRPr="00A80FF1">
        <w:rPr>
          <w:rFonts w:ascii="Times New Roman" w:eastAsiaTheme="minorEastAsia" w:hAnsi="Times New Roman"/>
          <w:sz w:val="26"/>
          <w:szCs w:val="26"/>
          <w:lang w:eastAsia="ru-RU"/>
        </w:rPr>
        <w:t xml:space="preserve">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статьями 58 - 59 Федерального закона</w:t>
      </w:r>
      <w:r w:rsidRPr="002B01EC">
        <w:t xml:space="preserve"> </w:t>
      </w:r>
      <w:r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619CD85D"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255927" w14:textId="43B735CA"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bookmarkStart w:id="15" w:name="_Hlk129246071"/>
      <w:r>
        <w:rPr>
          <w:rFonts w:ascii="Times New Roman" w:eastAsiaTheme="minorEastAsia" w:hAnsi="Times New Roman"/>
          <w:sz w:val="26"/>
          <w:szCs w:val="26"/>
          <w:lang w:eastAsia="ru-RU"/>
        </w:rPr>
        <w:t>4.2.2.</w:t>
      </w:r>
      <w:r w:rsidRPr="00A80FF1">
        <w:rPr>
          <w:rFonts w:ascii="Times New Roman" w:eastAsiaTheme="minorEastAsia" w:hAnsi="Times New Roman"/>
          <w:sz w:val="26"/>
          <w:szCs w:val="26"/>
          <w:lang w:eastAsia="ru-RU"/>
        </w:rPr>
        <w:t xml:space="preserve"> Решение о проведении внепланового контрольного мероприятия контрольным органом принимается с учетом индикаторов риска нарушения обязательных требований законодательства.</w:t>
      </w:r>
    </w:p>
    <w:p w14:paraId="2E46152B" w14:textId="269D9252" w:rsidR="002F0AA6" w:rsidRPr="00F065CA" w:rsidRDefault="002F0AA6" w:rsidP="002F0AA6">
      <w:pPr>
        <w:widowControl w:val="0"/>
        <w:suppressAutoHyphens w:val="0"/>
        <w:autoSpaceDE w:val="0"/>
        <w:autoSpaceDN w:val="0"/>
        <w:adjustRightInd w:val="0"/>
        <w:ind w:firstLine="568"/>
        <w:jc w:val="both"/>
        <w:rPr>
          <w:rFonts w:ascii="Times New Roman" w:eastAsiaTheme="minorEastAsia" w:hAnsi="Times New Roman"/>
          <w:color w:val="FF0000"/>
          <w:sz w:val="26"/>
          <w:szCs w:val="26"/>
          <w:lang w:eastAsia="ru-RU"/>
        </w:rPr>
      </w:pPr>
      <w:r w:rsidRPr="00F065CA">
        <w:rPr>
          <w:rFonts w:ascii="Times New Roman" w:eastAsiaTheme="minorEastAsia" w:hAnsi="Times New Roman"/>
          <w:color w:val="FF0000"/>
          <w:sz w:val="26"/>
          <w:szCs w:val="26"/>
          <w:lang w:eastAsia="ru-RU"/>
        </w:rPr>
        <w:t xml:space="preserve">Перечень индикаторов риска нарушения обязательных требований установлен </w:t>
      </w:r>
      <w:r w:rsidRPr="00F065CA">
        <w:rPr>
          <w:rFonts w:ascii="Times New Roman" w:eastAsiaTheme="minorEastAsia" w:hAnsi="Times New Roman"/>
          <w:color w:val="FF0000"/>
          <w:sz w:val="26"/>
          <w:szCs w:val="26"/>
          <w:lang w:eastAsia="ru-RU"/>
        </w:rPr>
        <w:lastRenderedPageBreak/>
        <w:t>решени</w:t>
      </w:r>
      <w:r w:rsidR="00664AE0">
        <w:rPr>
          <w:rFonts w:ascii="Times New Roman" w:eastAsiaTheme="minorEastAsia" w:hAnsi="Times New Roman"/>
          <w:color w:val="FF0000"/>
          <w:sz w:val="26"/>
          <w:szCs w:val="26"/>
          <w:lang w:eastAsia="ru-RU"/>
        </w:rPr>
        <w:t>ем</w:t>
      </w:r>
      <w:r w:rsidRPr="00F065CA">
        <w:rPr>
          <w:rFonts w:ascii="Times New Roman" w:eastAsiaTheme="minorEastAsia" w:hAnsi="Times New Roman"/>
          <w:color w:val="FF0000"/>
          <w:sz w:val="26"/>
          <w:szCs w:val="26"/>
          <w:lang w:eastAsia="ru-RU"/>
        </w:rPr>
        <w:t xml:space="preserve"> Совета депутатов сельского поселения Сентябрьский от __№     </w:t>
      </w:r>
      <w:r>
        <w:rPr>
          <w:rFonts w:ascii="Times New Roman" w:eastAsiaTheme="minorEastAsia" w:hAnsi="Times New Roman"/>
          <w:color w:val="FF0000"/>
          <w:sz w:val="26"/>
          <w:szCs w:val="26"/>
          <w:lang w:eastAsia="ru-RU"/>
        </w:rPr>
        <w:t>(</w:t>
      </w:r>
      <w:r w:rsidRPr="00F065CA">
        <w:rPr>
          <w:rFonts w:ascii="Times New Roman" w:eastAsiaTheme="minorEastAsia" w:hAnsi="Times New Roman"/>
          <w:color w:val="FF0000"/>
          <w:sz w:val="26"/>
          <w:szCs w:val="26"/>
          <w:lang w:eastAsia="ru-RU"/>
        </w:rPr>
        <w:fldChar w:fldCharType="begin"/>
      </w:r>
      <w:r w:rsidRPr="00F065CA">
        <w:rPr>
          <w:rFonts w:ascii="Times New Roman" w:eastAsiaTheme="minorEastAsia" w:hAnsi="Times New Roman"/>
          <w:color w:val="FF0000"/>
          <w:sz w:val="26"/>
          <w:szCs w:val="26"/>
          <w:lang w:eastAsia="ru-RU"/>
        </w:rPr>
        <w:instrText xml:space="preserve"> HYPERLINK "kodeks://link/d?nd=352247840&amp;point=mark=00000000000000000000000000000000000000000000000001OUDK6F"\o"’’Об утверждении Положения о муниципальном земельном контроле на территории сельского поселения Цингалы’’</w:instrText>
      </w:r>
    </w:p>
    <w:p w14:paraId="51A6E365" w14:textId="77777777" w:rsidR="002F0AA6" w:rsidRPr="00F065CA" w:rsidRDefault="002F0AA6" w:rsidP="002F0AA6">
      <w:pPr>
        <w:widowControl w:val="0"/>
        <w:suppressAutoHyphens w:val="0"/>
        <w:autoSpaceDE w:val="0"/>
        <w:autoSpaceDN w:val="0"/>
        <w:adjustRightInd w:val="0"/>
        <w:ind w:firstLine="568"/>
        <w:jc w:val="both"/>
        <w:rPr>
          <w:rFonts w:ascii="Times New Roman" w:eastAsiaTheme="minorEastAsia" w:hAnsi="Times New Roman"/>
          <w:color w:val="FF0000"/>
          <w:sz w:val="26"/>
          <w:szCs w:val="26"/>
          <w:lang w:eastAsia="ru-RU"/>
        </w:rPr>
      </w:pPr>
      <w:r w:rsidRPr="00F065CA">
        <w:rPr>
          <w:rFonts w:ascii="Times New Roman" w:eastAsiaTheme="minorEastAsia" w:hAnsi="Times New Roman"/>
          <w:color w:val="FF0000"/>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0A6E6C31" w14:textId="77777777" w:rsidR="002F0AA6" w:rsidRPr="00F065CA" w:rsidRDefault="002F0AA6" w:rsidP="002F0AA6">
      <w:pPr>
        <w:widowControl w:val="0"/>
        <w:suppressAutoHyphens w:val="0"/>
        <w:autoSpaceDE w:val="0"/>
        <w:autoSpaceDN w:val="0"/>
        <w:adjustRightInd w:val="0"/>
        <w:ind w:firstLine="568"/>
        <w:jc w:val="both"/>
        <w:rPr>
          <w:rFonts w:ascii="Times New Roman" w:eastAsiaTheme="minorEastAsia" w:hAnsi="Times New Roman"/>
          <w:color w:val="FF0000"/>
          <w:sz w:val="26"/>
          <w:szCs w:val="26"/>
          <w:lang w:eastAsia="ru-RU"/>
        </w:rPr>
      </w:pPr>
      <w:r w:rsidRPr="00F065CA">
        <w:rPr>
          <w:rFonts w:ascii="Times New Roman" w:eastAsiaTheme="minorEastAsia" w:hAnsi="Times New Roman"/>
          <w:color w:val="FF0000"/>
          <w:sz w:val="26"/>
          <w:szCs w:val="26"/>
          <w:lang w:eastAsia="ru-RU"/>
        </w:rPr>
        <w:instrText>Статус: действующая редакция"</w:instrText>
      </w:r>
      <w:r w:rsidRPr="00F065CA">
        <w:rPr>
          <w:rFonts w:ascii="Times New Roman" w:eastAsiaTheme="minorEastAsia" w:hAnsi="Times New Roman"/>
          <w:color w:val="FF0000"/>
          <w:sz w:val="26"/>
          <w:szCs w:val="26"/>
          <w:lang w:eastAsia="ru-RU"/>
        </w:rPr>
        <w:fldChar w:fldCharType="separate"/>
      </w:r>
      <w:r w:rsidRPr="00F065CA">
        <w:rPr>
          <w:rFonts w:ascii="Times New Roman" w:eastAsiaTheme="minorEastAsia" w:hAnsi="Times New Roman"/>
          <w:color w:val="FF0000"/>
          <w:sz w:val="26"/>
          <w:szCs w:val="26"/>
          <w:lang w:eastAsia="ru-RU"/>
        </w:rPr>
        <w:t>приложени</w:t>
      </w:r>
      <w:r>
        <w:rPr>
          <w:rFonts w:ascii="Times New Roman" w:eastAsiaTheme="minorEastAsia" w:hAnsi="Times New Roman"/>
          <w:color w:val="FF0000"/>
          <w:sz w:val="26"/>
          <w:szCs w:val="26"/>
          <w:lang w:eastAsia="ru-RU"/>
        </w:rPr>
        <w:t>е</w:t>
      </w:r>
      <w:r w:rsidRPr="00F065CA">
        <w:rPr>
          <w:rFonts w:ascii="Times New Roman" w:eastAsiaTheme="minorEastAsia" w:hAnsi="Times New Roman"/>
          <w:color w:val="FF0000"/>
          <w:sz w:val="26"/>
          <w:szCs w:val="26"/>
          <w:lang w:eastAsia="ru-RU"/>
        </w:rPr>
        <w:t xml:space="preserve"> 2</w:t>
      </w:r>
      <w:r w:rsidRPr="00F065CA">
        <w:rPr>
          <w:rFonts w:ascii="Times New Roman" w:eastAsiaTheme="minorEastAsia" w:hAnsi="Times New Roman"/>
          <w:color w:val="FF0000"/>
          <w:sz w:val="26"/>
          <w:szCs w:val="26"/>
          <w:lang w:eastAsia="ru-RU"/>
        </w:rPr>
        <w:fldChar w:fldCharType="end"/>
      </w:r>
      <w:r>
        <w:rPr>
          <w:rFonts w:ascii="Times New Roman" w:eastAsiaTheme="minorEastAsia" w:hAnsi="Times New Roman"/>
          <w:color w:val="FF0000"/>
          <w:sz w:val="26"/>
          <w:szCs w:val="26"/>
          <w:lang w:eastAsia="ru-RU"/>
        </w:rPr>
        <w:t>).</w:t>
      </w:r>
    </w:p>
    <w:p w14:paraId="493946C0"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bookmarkEnd w:id="15"/>
    <w:p w14:paraId="355C215F"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4.2.3. При выявлении индикаторов риска нарушения обязательных требований контрольным органом используется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14:paraId="2A790963"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069E692"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9BF2D1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631416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1AA67B90"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FDEFBCE"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подпунктом 4.2.5. настоящего Положения.</w:t>
      </w:r>
    </w:p>
    <w:p w14:paraId="286F0C6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473B2A3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4.2.7.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43CFBB00"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345D73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w:t>
      </w:r>
      <w:r>
        <w:rPr>
          <w:rFonts w:ascii="Times New Roman" w:eastAsiaTheme="minorEastAsia" w:hAnsi="Times New Roman"/>
          <w:sz w:val="26"/>
          <w:szCs w:val="26"/>
          <w:lang w:eastAsia="ru-RU"/>
        </w:rPr>
        <w:t>8</w:t>
      </w:r>
      <w:r w:rsidRPr="00891327">
        <w:rPr>
          <w:rFonts w:ascii="Times New Roman" w:eastAsiaTheme="minorEastAsia" w:hAnsi="Times New Roman"/>
          <w:sz w:val="26"/>
          <w:szCs w:val="26"/>
          <w:lang w:eastAsia="ru-RU"/>
        </w:rPr>
        <w:t>.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статьями 76, 78 - 80, 81 Федерального закона от 31 июля 2020 г.                   № 248-ФЗ:</w:t>
      </w:r>
    </w:p>
    <w:p w14:paraId="795E98F2"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D1E63B1"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осмотр;</w:t>
      </w:r>
    </w:p>
    <w:p w14:paraId="51E346CE"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7202DF2" w14:textId="3BBD28A1"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опрос;</w:t>
      </w:r>
    </w:p>
    <w:p w14:paraId="62CC7510" w14:textId="77777777" w:rsidR="00E01D7E" w:rsidRPr="00755104"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15F460E" w14:textId="0167AA21" w:rsidR="00E01D7E" w:rsidRPr="00891327"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до</w:t>
      </w:r>
      <w:r w:rsidR="00174198">
        <w:rPr>
          <w:rFonts w:ascii="Times New Roman" w:eastAsiaTheme="minorEastAsia" w:hAnsi="Times New Roman"/>
          <w:sz w:val="26"/>
          <w:szCs w:val="26"/>
          <w:lang w:eastAsia="ru-RU"/>
        </w:rPr>
        <w:t>смотр;</w:t>
      </w:r>
    </w:p>
    <w:p w14:paraId="488F5FF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F61C31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lastRenderedPageBreak/>
        <w:t>- получение письменных объяснений;</w:t>
      </w:r>
    </w:p>
    <w:p w14:paraId="248688A6"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3517B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истребование документов;</w:t>
      </w:r>
    </w:p>
    <w:p w14:paraId="07DC2918"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4212E20" w14:textId="50A049E9"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инструментальное обследование</w:t>
      </w:r>
      <w:r w:rsidR="00EB3D43">
        <w:rPr>
          <w:rFonts w:ascii="Times New Roman" w:eastAsiaTheme="minorEastAsia" w:hAnsi="Times New Roman"/>
          <w:sz w:val="26"/>
          <w:szCs w:val="26"/>
          <w:lang w:eastAsia="ru-RU"/>
        </w:rPr>
        <w:t>;</w:t>
      </w:r>
    </w:p>
    <w:p w14:paraId="30405D44" w14:textId="77777777" w:rsidR="00EB3D43" w:rsidRPr="00EB3D43" w:rsidRDefault="00EB3D43"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630BACD" w14:textId="7C9DE67D" w:rsidR="00EB3D43" w:rsidRPr="00891327" w:rsidRDefault="00EB3D43"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27F34224"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A3D219D"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4.2.9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563F6943"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B61863"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4.2.10.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39D28121"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BB0AFCB"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4.2.11. Срок проведения контрольного мероприятия, может быть приостановлен уполномоченным должностным лицом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454F2AA"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9EE1728"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4.2.12 Контрольный орган привлекает к участию в контрольном мероприятии по соответствующему виду контроля:</w:t>
      </w:r>
    </w:p>
    <w:p w14:paraId="6DFB4A98"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C69AD17" w14:textId="29241C5D"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891327">
        <w:rPr>
          <w:rFonts w:ascii="Times New Roman" w:eastAsiaTheme="minorEastAsia" w:hAnsi="Times New Roman"/>
          <w:sz w:val="26"/>
          <w:szCs w:val="26"/>
          <w:lang w:eastAsia="ru-RU"/>
        </w:rPr>
        <w:t>- независимый орган инспекции</w:t>
      </w:r>
      <w:r w:rsidR="00EB3D43">
        <w:rPr>
          <w:rFonts w:ascii="Times New Roman" w:eastAsiaTheme="minorEastAsia" w:hAnsi="Times New Roman"/>
          <w:sz w:val="26"/>
          <w:szCs w:val="26"/>
          <w:lang w:eastAsia="ru-RU"/>
        </w:rPr>
        <w:t xml:space="preserve"> </w:t>
      </w:r>
      <w:r w:rsidRPr="00891327">
        <w:rPr>
          <w:rFonts w:ascii="Times New Roman" w:eastAsiaTheme="minorEastAsia" w:hAnsi="Times New Roman"/>
          <w:sz w:val="26"/>
          <w:szCs w:val="26"/>
          <w:lang w:eastAsia="ru-RU"/>
        </w:rPr>
        <w:t>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5D223F91" w14:textId="77777777" w:rsidR="002F0AA6" w:rsidRPr="00891327"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5ED9351" w14:textId="44E48D84"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r w:rsidRPr="00891327">
        <w:rPr>
          <w:rFonts w:ascii="Times New Roman" w:eastAsiaTheme="minorEastAsia" w:hAnsi="Times New Roman"/>
          <w:sz w:val="26"/>
          <w:szCs w:val="26"/>
          <w:lang w:eastAsia="ru-RU"/>
        </w:rPr>
        <w:t>- саморегулируемую организацию</w:t>
      </w:r>
      <w:r w:rsidR="00EB3D43">
        <w:rPr>
          <w:rFonts w:ascii="Times New Roman" w:eastAsiaTheme="minorEastAsia" w:hAnsi="Times New Roman"/>
          <w:sz w:val="26"/>
          <w:szCs w:val="26"/>
          <w:lang w:eastAsia="ru-RU"/>
        </w:rPr>
        <w:t xml:space="preserve"> </w:t>
      </w:r>
      <w:r w:rsidRPr="00891327">
        <w:rPr>
          <w:rFonts w:ascii="Times New Roman" w:eastAsiaTheme="minorEastAsia" w:hAnsi="Times New Roman"/>
          <w:sz w:val="26"/>
          <w:szCs w:val="26"/>
          <w:lang w:eastAsia="ru-RU"/>
        </w:rPr>
        <w:t>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063944A6" w14:textId="77777777" w:rsidR="002F0AA6"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5E0B4CF3" w14:textId="77777777" w:rsidR="002F0AA6" w:rsidRPr="00174198"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t>Инспекционный визит</w:t>
      </w:r>
    </w:p>
    <w:p w14:paraId="7293EC67"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6" w:name="_Hlk128734807"/>
    </w:p>
    <w:p w14:paraId="2FE11B5D"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4.3. </w:t>
      </w:r>
      <w:r w:rsidRPr="00A80FF1">
        <w:rPr>
          <w:rFonts w:ascii="Times New Roman" w:eastAsiaTheme="minorEastAsia" w:hAnsi="Times New Roman"/>
          <w:sz w:val="26"/>
          <w:szCs w:val="26"/>
          <w:lang w:eastAsia="ru-RU"/>
        </w:rPr>
        <w:t xml:space="preserve">Инспекционный визит </w:t>
      </w:r>
      <w:bookmarkEnd w:id="16"/>
      <w:r w:rsidRPr="00A80FF1">
        <w:rPr>
          <w:rFonts w:ascii="Times New Roman" w:eastAsiaTheme="minorEastAsia" w:hAnsi="Times New Roman"/>
          <w:sz w:val="26"/>
          <w:szCs w:val="26"/>
          <w:lang w:eastAsia="ru-RU"/>
        </w:rPr>
        <w:t xml:space="preserve">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69E380A5"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7CB2D2E"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4.3.1. </w:t>
      </w:r>
      <w:r w:rsidRPr="00A80FF1">
        <w:rPr>
          <w:rFonts w:ascii="Times New Roman" w:eastAsiaTheme="minorEastAsia" w:hAnsi="Times New Roman"/>
          <w:sz w:val="26"/>
          <w:szCs w:val="26"/>
          <w:lang w:eastAsia="ru-RU"/>
        </w:rPr>
        <w:t xml:space="preserve">В ходе инспекционного визита могут совершаться следующие контрольные действия: </w:t>
      </w:r>
    </w:p>
    <w:p w14:paraId="2891257D"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357F5D7"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407F133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6121F11"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603EBE71"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21CEB23"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0A7581B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FF42A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инструментальное обследование</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53AD827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2741CF3" w14:textId="2BB8A7EE"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EB3D43">
        <w:rPr>
          <w:rFonts w:ascii="Times New Roman" w:eastAsiaTheme="minorEastAsia" w:hAnsi="Times New Roman"/>
          <w:sz w:val="26"/>
          <w:szCs w:val="26"/>
          <w:lang w:eastAsia="ru-RU"/>
        </w:rPr>
        <w:t>;</w:t>
      </w:r>
    </w:p>
    <w:p w14:paraId="2ACDB817" w14:textId="77777777" w:rsidR="00EB3D43" w:rsidRPr="00EB3D43" w:rsidRDefault="00EB3D43"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bookmarkStart w:id="17" w:name="_Hlk129249566"/>
    </w:p>
    <w:p w14:paraId="660F142D" w14:textId="2F354CBD" w:rsidR="00EB3D43" w:rsidRPr="00A80FF1" w:rsidRDefault="00EB3D43"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 экспертиза.</w:t>
      </w:r>
      <w:bookmarkEnd w:id="17"/>
    </w:p>
    <w:p w14:paraId="7B8775CF"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6BF76BF"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4.3.2. </w:t>
      </w:r>
      <w:r w:rsidRPr="00A80FF1">
        <w:rPr>
          <w:rFonts w:ascii="Times New Roman" w:eastAsiaTheme="minorEastAsia" w:hAnsi="Times New Roman"/>
          <w:sz w:val="26"/>
          <w:szCs w:val="2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A3B2A45"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5AD16B56" w14:textId="77777777" w:rsidR="002F0AA6" w:rsidRPr="00174198"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174198">
        <w:rPr>
          <w:rFonts w:ascii="Times New Roman" w:eastAsiaTheme="minorEastAsia" w:hAnsi="Times New Roman"/>
          <w:sz w:val="26"/>
          <w:szCs w:val="26"/>
          <w:lang w:eastAsia="ru-RU"/>
        </w:rPr>
        <w:t>Рейдовый осмотр</w:t>
      </w:r>
    </w:p>
    <w:p w14:paraId="2F0FAD04"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8" w:name="_Hlk128734969"/>
    </w:p>
    <w:p w14:paraId="076D4614"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4.4.</w:t>
      </w:r>
      <w:r w:rsidRPr="00A80FF1">
        <w:rPr>
          <w:rFonts w:ascii="Times New Roman" w:eastAsiaTheme="minorEastAsia" w:hAnsi="Times New Roman"/>
          <w:sz w:val="26"/>
          <w:szCs w:val="26"/>
          <w:lang w:eastAsia="ru-RU"/>
        </w:rPr>
        <w:t xml:space="preserve"> Рейдовый осмотр </w:t>
      </w:r>
      <w:bookmarkEnd w:id="18"/>
      <w:r w:rsidRPr="00A80FF1">
        <w:rPr>
          <w:rFonts w:ascii="Times New Roman" w:eastAsiaTheme="minorEastAsia" w:hAnsi="Times New Roman"/>
          <w:sz w:val="26"/>
          <w:szCs w:val="26"/>
          <w:lang w:eastAsia="ru-RU"/>
        </w:rPr>
        <w:t xml:space="preserve">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статьей 71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062615A8"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197DD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4.4.1 </w:t>
      </w:r>
      <w:r w:rsidRPr="00A80FF1">
        <w:rPr>
          <w:rFonts w:ascii="Times New Roman" w:eastAsiaTheme="minorEastAsia" w:hAnsi="Times New Roman"/>
          <w:sz w:val="26"/>
          <w:szCs w:val="26"/>
          <w:lang w:eastAsia="ru-RU"/>
        </w:rPr>
        <w:t xml:space="preserve">В ходе рейдового осмотра могут совершаться следующие контрольные действия: </w:t>
      </w:r>
    </w:p>
    <w:p w14:paraId="32FD503D"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FBF161"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6E67D912"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0FF88A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0629D439"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08622F3" w14:textId="77777777" w:rsidR="00E01D7E"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получение письменных объяснений, </w:t>
      </w:r>
    </w:p>
    <w:p w14:paraId="2685E418" w14:textId="77777777" w:rsidR="00E01D7E" w:rsidRP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DBF3D9E" w14:textId="14567AD1" w:rsidR="002F0AA6"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002F0AA6" w:rsidRPr="00A80FF1">
        <w:rPr>
          <w:rFonts w:ascii="Times New Roman" w:eastAsiaTheme="minorEastAsia" w:hAnsi="Times New Roman"/>
          <w:sz w:val="26"/>
          <w:szCs w:val="26"/>
          <w:lang w:eastAsia="ru-RU"/>
        </w:rPr>
        <w:t>истребование документов</w:t>
      </w:r>
      <w:r w:rsidR="002F0AA6">
        <w:rPr>
          <w:rFonts w:ascii="Times New Roman" w:eastAsiaTheme="minorEastAsia" w:hAnsi="Times New Roman"/>
          <w:sz w:val="26"/>
          <w:szCs w:val="26"/>
          <w:lang w:eastAsia="ru-RU"/>
        </w:rPr>
        <w:t>;</w:t>
      </w:r>
      <w:r w:rsidR="002F0AA6" w:rsidRPr="00A80FF1">
        <w:rPr>
          <w:rFonts w:ascii="Times New Roman" w:eastAsiaTheme="minorEastAsia" w:hAnsi="Times New Roman"/>
          <w:sz w:val="26"/>
          <w:szCs w:val="26"/>
          <w:lang w:eastAsia="ru-RU"/>
        </w:rPr>
        <w:t xml:space="preserve"> </w:t>
      </w:r>
    </w:p>
    <w:p w14:paraId="7CAB7EA2"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A25FB72" w14:textId="54B2554D"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инструментальное обследование</w:t>
      </w:r>
      <w:r w:rsidR="00E01D7E">
        <w:rPr>
          <w:rFonts w:ascii="Times New Roman" w:eastAsiaTheme="minorEastAsia" w:hAnsi="Times New Roman"/>
          <w:sz w:val="26"/>
          <w:szCs w:val="26"/>
          <w:lang w:eastAsia="ru-RU"/>
        </w:rPr>
        <w:t>;</w:t>
      </w:r>
    </w:p>
    <w:p w14:paraId="15E08C75" w14:textId="77777777" w:rsidR="00E01D7E" w:rsidRP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87F5FB6" w14:textId="386984EC" w:rsid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7E2C2225" w14:textId="77777777" w:rsidR="002F0AA6" w:rsidRPr="009A11E3"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E26EE8F"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4.4.2 </w:t>
      </w:r>
      <w:r w:rsidRPr="00A80FF1">
        <w:rPr>
          <w:rFonts w:ascii="Times New Roman" w:eastAsiaTheme="minorEastAsia" w:hAnsi="Times New Roman"/>
          <w:sz w:val="26"/>
          <w:szCs w:val="26"/>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14:paraId="369ACD60" w14:textId="77777777" w:rsidR="002F0AA6" w:rsidRPr="00B802C7"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BC5A53A"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4.4.3. </w:t>
      </w:r>
      <w:r w:rsidRPr="00A80FF1">
        <w:rPr>
          <w:rFonts w:ascii="Times New Roman" w:eastAsiaTheme="minorEastAsia" w:hAnsi="Times New Roman"/>
          <w:sz w:val="26"/>
          <w:szCs w:val="26"/>
          <w:lang w:eastAsia="ru-RU"/>
        </w:rPr>
        <w:t>Срок проведения рейдового осмотра не может превышать десять рабочих дней. Срок взаимодействия с одним контролируемым лицом в период рейдового осмотра не может превышать один рабочий день.</w:t>
      </w:r>
    </w:p>
    <w:p w14:paraId="18609B9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D3E54C3"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Выездная проверка</w:t>
      </w:r>
    </w:p>
    <w:p w14:paraId="6B46934E"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bookmarkStart w:id="19" w:name="_Hlk128735138"/>
    </w:p>
    <w:p w14:paraId="0D8E08B5" w14:textId="601DC06D"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5.</w:t>
      </w:r>
      <w:r w:rsidRPr="00A80FF1">
        <w:rPr>
          <w:rFonts w:ascii="Times New Roman" w:eastAsiaTheme="minorEastAsia" w:hAnsi="Times New Roman"/>
          <w:sz w:val="26"/>
          <w:szCs w:val="26"/>
          <w:lang w:eastAsia="ru-RU"/>
        </w:rPr>
        <w:t xml:space="preserve"> </w:t>
      </w:r>
      <w:bookmarkEnd w:id="19"/>
      <w:r w:rsidR="00D47001" w:rsidRPr="00D47001">
        <w:rPr>
          <w:rFonts w:ascii="Times New Roman" w:eastAsiaTheme="minorEastAsia" w:hAnsi="Times New Roman"/>
          <w:sz w:val="26"/>
          <w:szCs w:val="26"/>
          <w:lang w:eastAsia="ru-RU"/>
        </w:rPr>
        <w:t>Выездная проверка проводится посредством взаимодействия с конкретным контролируемым лицом, владеющим объектами контроля и (или)использующим их,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от 31 июля 2020 г. № 248-ФЗ.</w:t>
      </w:r>
    </w:p>
    <w:p w14:paraId="1CF0B47D"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48E3BE"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4.5.1. </w:t>
      </w:r>
      <w:r w:rsidRPr="00A80FF1">
        <w:rPr>
          <w:rFonts w:ascii="Times New Roman" w:eastAsiaTheme="minorEastAsia" w:hAnsi="Times New Roman"/>
          <w:sz w:val="26"/>
          <w:szCs w:val="26"/>
          <w:lang w:eastAsia="ru-RU"/>
        </w:rPr>
        <w:t>Выездная проверка проводится в случае, если не представляется возможным:</w:t>
      </w:r>
    </w:p>
    <w:p w14:paraId="5C55E309"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65F3C980"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862FA8"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ADF190C"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14:paraId="1BD0B31C"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073F32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4.5.2. </w:t>
      </w:r>
      <w:r w:rsidRPr="00A80FF1">
        <w:rPr>
          <w:rFonts w:ascii="Times New Roman" w:eastAsiaTheme="minorEastAsia" w:hAnsi="Times New Roman"/>
          <w:sz w:val="26"/>
          <w:szCs w:val="26"/>
          <w:lang w:eastAsia="ru-RU"/>
        </w:rPr>
        <w:t xml:space="preserve">В ходе выездной проверки могут совершаться следующие контрольные </w:t>
      </w:r>
      <w:r w:rsidRPr="00A80FF1">
        <w:rPr>
          <w:rFonts w:ascii="Times New Roman" w:eastAsiaTheme="minorEastAsia" w:hAnsi="Times New Roman"/>
          <w:sz w:val="26"/>
          <w:szCs w:val="26"/>
          <w:lang w:eastAsia="ru-RU"/>
        </w:rPr>
        <w:lastRenderedPageBreak/>
        <w:t xml:space="preserve">действия: </w:t>
      </w:r>
    </w:p>
    <w:p w14:paraId="6B4482B9"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3E57E5B3"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осмотр</w:t>
      </w:r>
      <w:r>
        <w:rPr>
          <w:rFonts w:ascii="Times New Roman" w:eastAsiaTheme="minorEastAsia" w:hAnsi="Times New Roman"/>
          <w:sz w:val="26"/>
          <w:szCs w:val="26"/>
          <w:lang w:eastAsia="ru-RU"/>
        </w:rPr>
        <w:t>;</w:t>
      </w:r>
    </w:p>
    <w:p w14:paraId="4D13CC7C"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0B987D54"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досмотр</w:t>
      </w:r>
      <w:r>
        <w:rPr>
          <w:rFonts w:ascii="Times New Roman" w:eastAsiaTheme="minorEastAsia" w:hAnsi="Times New Roman"/>
          <w:sz w:val="26"/>
          <w:szCs w:val="26"/>
          <w:lang w:eastAsia="ru-RU"/>
        </w:rPr>
        <w:t>;</w:t>
      </w:r>
    </w:p>
    <w:p w14:paraId="740CAF8B"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25B751E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опрос</w:t>
      </w:r>
      <w:r>
        <w:rPr>
          <w:rFonts w:ascii="Times New Roman" w:eastAsiaTheme="minorEastAsia" w:hAnsi="Times New Roman"/>
          <w:sz w:val="26"/>
          <w:szCs w:val="26"/>
          <w:lang w:eastAsia="ru-RU"/>
        </w:rPr>
        <w:t>;</w:t>
      </w:r>
    </w:p>
    <w:p w14:paraId="04CD9556"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DE6C13B"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788FEF17"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4D42C75"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истребование документов</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1ABA5BF3" w14:textId="77777777" w:rsidR="002F0AA6" w:rsidRPr="004A5A4E"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A662BC7" w14:textId="65DD8BD8"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инструментальное обследование</w:t>
      </w:r>
      <w:r w:rsidR="00E01D7E">
        <w:rPr>
          <w:rFonts w:ascii="Times New Roman" w:eastAsiaTheme="minorEastAsia" w:hAnsi="Times New Roman"/>
          <w:sz w:val="26"/>
          <w:szCs w:val="26"/>
          <w:lang w:eastAsia="ru-RU"/>
        </w:rPr>
        <w:t>;</w:t>
      </w:r>
    </w:p>
    <w:p w14:paraId="7F4ABC1A" w14:textId="77777777" w:rsidR="00E01D7E" w:rsidRPr="00E01D7E" w:rsidRDefault="00E01D7E"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FF99C5B" w14:textId="4C9E0974" w:rsidR="00E01D7E" w:rsidRPr="00A80FF1" w:rsidRDefault="00E01D7E"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экспертиза.</w:t>
      </w:r>
    </w:p>
    <w:p w14:paraId="3CAA5B78"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E83CCE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4.5.3. </w:t>
      </w:r>
      <w:r w:rsidRPr="00A80FF1">
        <w:rPr>
          <w:rFonts w:ascii="Times New Roman" w:eastAsiaTheme="minorEastAsia" w:hAnsi="Times New Roman"/>
          <w:sz w:val="26"/>
          <w:szCs w:val="26"/>
          <w:lang w:eastAsia="ru-RU"/>
        </w:rPr>
        <w:t xml:space="preserve">О проведении выездной проверки контролируемое лицо уведомляется путем направления копии </w:t>
      </w:r>
      <w:r w:rsidRPr="00A72192">
        <w:rPr>
          <w:rFonts w:ascii="Times New Roman" w:eastAsiaTheme="minorEastAsia" w:hAnsi="Times New Roman"/>
          <w:sz w:val="26"/>
          <w:szCs w:val="26"/>
          <w:lang w:eastAsia="ru-RU"/>
        </w:rPr>
        <w:t xml:space="preserve">решение контрольного (надзорного) органа </w:t>
      </w:r>
      <w:r w:rsidRPr="00A80FF1">
        <w:rPr>
          <w:rFonts w:ascii="Times New Roman" w:eastAsiaTheme="minorEastAsia" w:hAnsi="Times New Roman"/>
          <w:sz w:val="26"/>
          <w:szCs w:val="26"/>
          <w:lang w:eastAsia="ru-RU"/>
        </w:rPr>
        <w:t xml:space="preserve">о проведении выездной проверки не позднее чем за 24 часа до ее начала в порядке, предусмотренном статьей 21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если иное не предусмотрено федеральным законом о виде контроля.</w:t>
      </w:r>
    </w:p>
    <w:p w14:paraId="5158B09B"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27BF95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4.5.4. </w:t>
      </w:r>
      <w:r w:rsidRPr="00A80FF1">
        <w:rPr>
          <w:rFonts w:ascii="Times New Roman" w:eastAsiaTheme="minorEastAsia" w:hAnsi="Times New Roman"/>
          <w:sz w:val="26"/>
          <w:szCs w:val="26"/>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791A0A19" w14:textId="77777777" w:rsidR="002F0AA6" w:rsidRDefault="002F0AA6" w:rsidP="002F0AA6">
      <w:pPr>
        <w:widowControl w:val="0"/>
        <w:suppressAutoHyphens w:val="0"/>
        <w:autoSpaceDE w:val="0"/>
        <w:autoSpaceDN w:val="0"/>
        <w:adjustRightInd w:val="0"/>
        <w:ind w:firstLine="568"/>
        <w:jc w:val="center"/>
        <w:rPr>
          <w:rFonts w:ascii="Times New Roman" w:eastAsiaTheme="minorEastAsia" w:hAnsi="Times New Roman"/>
          <w:b/>
          <w:bCs/>
          <w:sz w:val="26"/>
          <w:szCs w:val="26"/>
          <w:lang w:eastAsia="ru-RU"/>
        </w:rPr>
      </w:pPr>
    </w:p>
    <w:p w14:paraId="77024C74"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Документарная проверка</w:t>
      </w:r>
    </w:p>
    <w:p w14:paraId="2E3BE338"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4A88B688"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.6</w:t>
      </w:r>
      <w:r w:rsidRPr="00A80FF1">
        <w:rPr>
          <w:rFonts w:ascii="Times New Roman" w:eastAsiaTheme="minorEastAsia" w:hAnsi="Times New Roman"/>
          <w:sz w:val="26"/>
          <w:szCs w:val="26"/>
          <w:lang w:eastAsia="ru-RU"/>
        </w:rPr>
        <w:t>.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контрольного органа, в порядке, установленном статьей 72 Федерального закона</w:t>
      </w:r>
      <w:r w:rsidRPr="002B01EC">
        <w:t xml:space="preserve"> </w:t>
      </w:r>
      <w:r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79CF5B6A"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22F2F3CF"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4.6.1. </w:t>
      </w:r>
      <w:r w:rsidRPr="00A80FF1">
        <w:rPr>
          <w:rFonts w:ascii="Times New Roman" w:eastAsiaTheme="minorEastAsia" w:hAnsi="Times New Roman"/>
          <w:sz w:val="26"/>
          <w:szCs w:val="26"/>
          <w:lang w:eastAsia="ru-RU"/>
        </w:rPr>
        <w:t xml:space="preserve">В ходе документарной проверки могут совершаться следующие контрольные действия: </w:t>
      </w:r>
    </w:p>
    <w:p w14:paraId="5D80213E" w14:textId="77777777" w:rsidR="002F0AA6" w:rsidRPr="00FF2DA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7882796" w14:textId="77777777"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получение письменных объяснений</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w:t>
      </w:r>
    </w:p>
    <w:p w14:paraId="5D6353B9" w14:textId="77777777" w:rsidR="002F0AA6" w:rsidRPr="00FF2DA6"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468FBCD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истребование документов.</w:t>
      </w:r>
    </w:p>
    <w:p w14:paraId="134B8B40"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429CA40"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4.6.2. </w:t>
      </w:r>
      <w:r w:rsidRPr="00A80FF1">
        <w:rPr>
          <w:rFonts w:ascii="Times New Roman" w:eastAsiaTheme="minorEastAsia" w:hAnsi="Times New Roman"/>
          <w:sz w:val="26"/>
          <w:szCs w:val="26"/>
          <w:lang w:eastAsia="ru-RU"/>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240D556"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6C452725" w14:textId="66975F65"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 xml:space="preserve">4.6.3. </w:t>
      </w:r>
      <w:r w:rsidRPr="00A80FF1">
        <w:rPr>
          <w:rFonts w:ascii="Times New Roman" w:eastAsiaTheme="minorEastAsia" w:hAnsi="Times New Roman"/>
          <w:sz w:val="26"/>
          <w:szCs w:val="26"/>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законодательства, инспектор контрольного органа вправе провести выездную проверку.</w:t>
      </w:r>
    </w:p>
    <w:p w14:paraId="33FBADA7" w14:textId="77777777" w:rsidR="002F0AA6"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p>
    <w:p w14:paraId="5941B935" w14:textId="77777777" w:rsidR="002F0AA6" w:rsidRPr="00B7418C" w:rsidRDefault="002F0AA6" w:rsidP="002F0AA6">
      <w:pPr>
        <w:widowControl w:val="0"/>
        <w:suppressAutoHyphens w:val="0"/>
        <w:autoSpaceDE w:val="0"/>
        <w:autoSpaceDN w:val="0"/>
        <w:adjustRightInd w:val="0"/>
        <w:ind w:firstLine="568"/>
        <w:jc w:val="center"/>
        <w:rPr>
          <w:rFonts w:ascii="Times New Roman" w:eastAsiaTheme="minorEastAsia" w:hAnsi="Times New Roman"/>
          <w:sz w:val="26"/>
          <w:szCs w:val="26"/>
          <w:lang w:eastAsia="ru-RU"/>
        </w:rPr>
      </w:pPr>
      <w:r w:rsidRPr="00B7418C">
        <w:rPr>
          <w:rFonts w:ascii="Times New Roman" w:eastAsiaTheme="minorEastAsia" w:hAnsi="Times New Roman"/>
          <w:sz w:val="26"/>
          <w:szCs w:val="26"/>
          <w:lang w:eastAsia="ru-RU"/>
        </w:rPr>
        <w:t>Выездное обследование</w:t>
      </w:r>
    </w:p>
    <w:p w14:paraId="496B026A" w14:textId="77777777" w:rsidR="002F0AA6" w:rsidRPr="00B7418C" w:rsidRDefault="002F0AA6" w:rsidP="002F0AA6">
      <w:pPr>
        <w:widowControl w:val="0"/>
        <w:suppressAutoHyphens w:val="0"/>
        <w:autoSpaceDE w:val="0"/>
        <w:autoSpaceDN w:val="0"/>
        <w:adjustRightInd w:val="0"/>
        <w:ind w:firstLine="568"/>
        <w:jc w:val="both"/>
        <w:rPr>
          <w:rFonts w:ascii="Times New Roman" w:eastAsiaTheme="minorEastAsia" w:hAnsi="Times New Roman"/>
          <w:sz w:val="10"/>
          <w:szCs w:val="10"/>
          <w:lang w:eastAsia="ru-RU"/>
        </w:rPr>
      </w:pPr>
    </w:p>
    <w:p w14:paraId="29488662"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4.7.</w:t>
      </w:r>
      <w:r w:rsidRPr="00A80FF1">
        <w:rPr>
          <w:rFonts w:ascii="Times New Roman" w:eastAsiaTheme="minorEastAsia" w:hAnsi="Times New Roman"/>
          <w:sz w:val="26"/>
          <w:szCs w:val="26"/>
          <w:lang w:eastAsia="ru-RU"/>
        </w:rPr>
        <w:t xml:space="preserve"> Выездное обследование проводится без взаимодействия с контролируемым лицом и без его информирования в целях оценки соблюдения контролируемыми лицами обязательных требований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статьей 75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5E582A54"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75CB25A"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4.7.1. </w:t>
      </w:r>
      <w:r w:rsidRPr="00A80FF1">
        <w:rPr>
          <w:rFonts w:ascii="Times New Roman" w:eastAsiaTheme="minorEastAsia" w:hAnsi="Times New Roman"/>
          <w:sz w:val="26"/>
          <w:szCs w:val="26"/>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3A331EBB" w14:textId="77777777" w:rsidR="002F0AA6" w:rsidRPr="00E755E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62EC579"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4.7.2. </w:t>
      </w:r>
      <w:r w:rsidRPr="00A80FF1">
        <w:rPr>
          <w:rFonts w:ascii="Times New Roman" w:eastAsiaTheme="minorEastAsia" w:hAnsi="Times New Roman"/>
          <w:sz w:val="26"/>
          <w:szCs w:val="2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5B5A8F1E" w14:textId="32ECFA98" w:rsidR="002F0AA6"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92A2D10" w14:textId="6BF1FA57" w:rsidR="00790999" w:rsidRPr="00790999" w:rsidRDefault="00790999" w:rsidP="00790999">
      <w:pPr>
        <w:suppressAutoHyphens w:val="0"/>
        <w:spacing w:before="100" w:beforeAutospacing="1"/>
        <w:ind w:firstLine="567"/>
        <w:contextualSpacing/>
        <w:jc w:val="center"/>
        <w:rPr>
          <w:rFonts w:ascii="Times New Roman" w:hAnsi="Times New Roman"/>
          <w:sz w:val="26"/>
          <w:szCs w:val="26"/>
          <w:lang w:eastAsia="ru-RU"/>
        </w:rPr>
      </w:pPr>
      <w:r>
        <w:rPr>
          <w:rFonts w:ascii="Times New Roman" w:hAnsi="Times New Roman"/>
          <w:sz w:val="26"/>
          <w:szCs w:val="26"/>
          <w:lang w:eastAsia="ru-RU"/>
        </w:rPr>
        <w:t xml:space="preserve">4.8. </w:t>
      </w:r>
      <w:r w:rsidRPr="00790999">
        <w:rPr>
          <w:rFonts w:ascii="Times New Roman" w:hAnsi="Times New Roman"/>
          <w:sz w:val="26"/>
          <w:szCs w:val="26"/>
          <w:lang w:eastAsia="ru-RU"/>
        </w:rPr>
        <w:t>Наблюдение за соблюдением обязательных требований</w:t>
      </w:r>
    </w:p>
    <w:p w14:paraId="420F9F18" w14:textId="77777777" w:rsidR="00790999" w:rsidRPr="005329B7" w:rsidRDefault="00790999" w:rsidP="00790999">
      <w:pPr>
        <w:suppressAutoHyphens w:val="0"/>
        <w:spacing w:before="100" w:beforeAutospacing="1"/>
        <w:ind w:firstLine="567"/>
        <w:contextualSpacing/>
        <w:jc w:val="both"/>
        <w:rPr>
          <w:rFonts w:ascii="Times New Roman" w:hAnsi="Times New Roman"/>
          <w:sz w:val="10"/>
          <w:szCs w:val="10"/>
          <w:lang w:eastAsia="ru-RU"/>
        </w:rPr>
      </w:pPr>
    </w:p>
    <w:p w14:paraId="6C574537" w14:textId="57DF1482" w:rsidR="00790999" w:rsidRPr="002226D3" w:rsidRDefault="00790999" w:rsidP="00790999">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4.8.</w:t>
      </w:r>
      <w:r w:rsidRPr="002226D3">
        <w:rPr>
          <w:rFonts w:ascii="Times New Roman" w:hAnsi="Times New Roman"/>
          <w:sz w:val="26"/>
          <w:szCs w:val="26"/>
          <w:lang w:eastAsia="ru-RU"/>
        </w:rPr>
        <w:t xml:space="preserve"> </w:t>
      </w:r>
      <w:bookmarkStart w:id="20" w:name="_Hlk129022058"/>
      <w:r w:rsidRPr="002226D3">
        <w:rPr>
          <w:rFonts w:ascii="Times New Roman" w:hAnsi="Times New Roman"/>
          <w:sz w:val="26"/>
          <w:szCs w:val="26"/>
          <w:lang w:eastAsia="ru-RU"/>
        </w:rPr>
        <w:t xml:space="preserve">Наблюдение за соблюдением обязательных требований </w:t>
      </w:r>
      <w:bookmarkEnd w:id="20"/>
      <w:r w:rsidRPr="002226D3">
        <w:rPr>
          <w:rFonts w:ascii="Times New Roman" w:hAnsi="Times New Roman"/>
          <w:sz w:val="26"/>
          <w:szCs w:val="26"/>
          <w:lang w:eastAsia="ru-RU"/>
        </w:rPr>
        <w:t xml:space="preserve">(мониторингом безопасности) проводится без взаимодействия с контролируемым лицом в порядке, установленном </w:t>
      </w:r>
      <w:hyperlink r:id="rId9" w:history="1">
        <w:r w:rsidRPr="002226D3">
          <w:rPr>
            <w:rFonts w:ascii="Times New Roman" w:hAnsi="Times New Roman"/>
            <w:sz w:val="26"/>
            <w:szCs w:val="26"/>
            <w:lang w:eastAsia="ru-RU"/>
          </w:rPr>
          <w:t>статьей 74 Федерального закона</w:t>
        </w:r>
        <w:r w:rsidRPr="00346F93">
          <w:rPr>
            <w:rFonts w:ascii="Times New Roman" w:hAnsi="Times New Roman"/>
            <w:sz w:val="26"/>
            <w:szCs w:val="26"/>
            <w:lang w:eastAsia="ru-RU"/>
          </w:rPr>
          <w:t xml:space="preserve"> от 31 июля 2020 г. </w:t>
        </w:r>
        <w:r w:rsidRPr="002226D3">
          <w:rPr>
            <w:rFonts w:ascii="Times New Roman" w:hAnsi="Times New Roman"/>
            <w:sz w:val="26"/>
            <w:szCs w:val="26"/>
            <w:lang w:eastAsia="ru-RU"/>
          </w:rPr>
          <w:t xml:space="preserve"> </w:t>
        </w:r>
        <w:r>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r w:rsidRPr="002226D3">
        <w:rPr>
          <w:rFonts w:ascii="Times New Roman" w:hAnsi="Times New Roman"/>
          <w:sz w:val="26"/>
          <w:szCs w:val="26"/>
          <w:lang w:eastAsia="ru-RU"/>
        </w:rPr>
        <w:t>.</w:t>
      </w:r>
    </w:p>
    <w:p w14:paraId="6B074597" w14:textId="77777777" w:rsidR="00790999" w:rsidRPr="002B0DE4" w:rsidRDefault="00790999" w:rsidP="00790999">
      <w:pPr>
        <w:suppressAutoHyphens w:val="0"/>
        <w:spacing w:before="100" w:beforeAutospacing="1"/>
        <w:ind w:firstLine="567"/>
        <w:contextualSpacing/>
        <w:jc w:val="both"/>
        <w:rPr>
          <w:rFonts w:ascii="Times New Roman" w:hAnsi="Times New Roman"/>
          <w:sz w:val="16"/>
          <w:szCs w:val="16"/>
          <w:lang w:eastAsia="ru-RU"/>
        </w:rPr>
      </w:pPr>
    </w:p>
    <w:p w14:paraId="3A1C3442" w14:textId="77777777" w:rsidR="004770F1" w:rsidRDefault="00790999" w:rsidP="00790999">
      <w:pPr>
        <w:widowControl w:val="0"/>
        <w:suppressAutoHyphens w:val="0"/>
        <w:autoSpaceDE w:val="0"/>
        <w:autoSpaceDN w:val="0"/>
        <w:adjustRightInd w:val="0"/>
        <w:ind w:firstLine="568"/>
        <w:jc w:val="both"/>
        <w:rPr>
          <w:rFonts w:ascii="Times New Roman" w:hAnsi="Times New Roman"/>
          <w:sz w:val="26"/>
          <w:szCs w:val="26"/>
          <w:lang w:eastAsia="ru-RU"/>
        </w:rPr>
      </w:pPr>
      <w:r>
        <w:rPr>
          <w:rFonts w:ascii="Times New Roman" w:hAnsi="Times New Roman"/>
          <w:sz w:val="26"/>
          <w:szCs w:val="26"/>
          <w:lang w:eastAsia="ru-RU"/>
        </w:rPr>
        <w:t>4.8.</w:t>
      </w:r>
      <w:r w:rsidR="00017C56">
        <w:rPr>
          <w:rFonts w:ascii="Times New Roman" w:hAnsi="Times New Roman"/>
          <w:sz w:val="26"/>
          <w:szCs w:val="26"/>
          <w:lang w:eastAsia="ru-RU"/>
        </w:rPr>
        <w:t>1</w:t>
      </w:r>
      <w:r>
        <w:rPr>
          <w:rFonts w:ascii="Times New Roman" w:hAnsi="Times New Roman"/>
          <w:sz w:val="26"/>
          <w:szCs w:val="26"/>
          <w:lang w:eastAsia="ru-RU"/>
        </w:rPr>
        <w:t xml:space="preserve">. </w:t>
      </w:r>
      <w:r w:rsidRPr="002226D3">
        <w:rPr>
          <w:rFonts w:ascii="Times New Roman" w:hAnsi="Times New Roman"/>
          <w:sz w:val="26"/>
          <w:szCs w:val="26"/>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для принятия решений в соответствии со </w:t>
      </w:r>
      <w:hyperlink r:id="rId10" w:history="1">
        <w:r w:rsidRPr="002226D3">
          <w:rPr>
            <w:rFonts w:ascii="Times New Roman" w:hAnsi="Times New Roman"/>
            <w:sz w:val="26"/>
            <w:szCs w:val="26"/>
            <w:lang w:eastAsia="ru-RU"/>
          </w:rPr>
          <w:t xml:space="preserve">статьей 60 Федерального закона </w:t>
        </w:r>
        <w:r w:rsidRPr="00346F93">
          <w:rPr>
            <w:rFonts w:ascii="Times New Roman" w:hAnsi="Times New Roman"/>
            <w:sz w:val="26"/>
            <w:szCs w:val="26"/>
            <w:lang w:eastAsia="ru-RU"/>
          </w:rPr>
          <w:t xml:space="preserve">от 31 июля 2020 г. </w:t>
        </w:r>
        <w:r>
          <w:rPr>
            <w:rFonts w:ascii="Times New Roman" w:hAnsi="Times New Roman"/>
            <w:sz w:val="26"/>
            <w:szCs w:val="26"/>
            <w:lang w:eastAsia="ru-RU"/>
          </w:rPr>
          <w:t>№</w:t>
        </w:r>
        <w:r w:rsidRPr="002226D3">
          <w:rPr>
            <w:rFonts w:ascii="Times New Roman" w:hAnsi="Times New Roman"/>
            <w:sz w:val="26"/>
            <w:szCs w:val="26"/>
            <w:lang w:eastAsia="ru-RU"/>
          </w:rPr>
          <w:t xml:space="preserve"> 248-ФЗ</w:t>
        </w:r>
      </w:hyperlink>
    </w:p>
    <w:p w14:paraId="1036A9EA" w14:textId="77777777" w:rsidR="004770F1" w:rsidRPr="004770F1" w:rsidRDefault="004770F1" w:rsidP="00790999">
      <w:pPr>
        <w:widowControl w:val="0"/>
        <w:suppressAutoHyphens w:val="0"/>
        <w:autoSpaceDE w:val="0"/>
        <w:autoSpaceDN w:val="0"/>
        <w:adjustRightInd w:val="0"/>
        <w:ind w:firstLine="568"/>
        <w:jc w:val="both"/>
        <w:rPr>
          <w:rFonts w:ascii="Times New Roman" w:hAnsi="Times New Roman"/>
          <w:sz w:val="16"/>
          <w:szCs w:val="16"/>
          <w:lang w:eastAsia="ru-RU"/>
        </w:rPr>
      </w:pPr>
    </w:p>
    <w:p w14:paraId="3C315BC6" w14:textId="670D9C6B" w:rsidR="002F0AA6" w:rsidRPr="00A80FF1" w:rsidRDefault="002F0AA6" w:rsidP="00790999">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8</w:t>
      </w:r>
      <w:r w:rsidRPr="00A80FF1">
        <w:rPr>
          <w:rFonts w:ascii="Times New Roman" w:eastAsiaTheme="minorEastAsia" w:hAnsi="Times New Roman"/>
          <w:sz w:val="26"/>
          <w:szCs w:val="26"/>
          <w:lang w:eastAsia="ru-RU"/>
        </w:rPr>
        <w:t xml:space="preserve">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3 - 5 части 1 статьи 57, с учетом требований статьи 66 Федерального закона</w:t>
      </w:r>
      <w:r w:rsidRPr="002B01EC">
        <w:t xml:space="preserve"> </w:t>
      </w:r>
      <w:r w:rsidRPr="002B01EC">
        <w:rPr>
          <w:rFonts w:ascii="Times New Roman" w:eastAsiaTheme="minorEastAsia" w:hAnsi="Times New Roman"/>
          <w:sz w:val="26"/>
          <w:szCs w:val="26"/>
          <w:lang w:eastAsia="ru-RU"/>
        </w:rPr>
        <w:t>от 31 июля 2020 г.</w:t>
      </w:r>
      <w:r w:rsidRPr="00A80FF1">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w:t>
      </w:r>
      <w:r w:rsidRPr="00A80FF1">
        <w:rPr>
          <w:rFonts w:ascii="Times New Roman" w:eastAsiaTheme="minorEastAsia" w:hAnsi="Times New Roman"/>
          <w:sz w:val="26"/>
          <w:szCs w:val="26"/>
          <w:lang w:eastAsia="ru-RU"/>
        </w:rPr>
        <w:t xml:space="preserve"> 248-ФЗ.</w:t>
      </w:r>
    </w:p>
    <w:p w14:paraId="4C9A87A8"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F5311DE" w14:textId="77777777" w:rsidR="002F0AA6" w:rsidRPr="00EF0DEA"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4.9. </w:t>
      </w:r>
      <w:r w:rsidRPr="00A80FF1">
        <w:rPr>
          <w:rFonts w:ascii="Times New Roman" w:eastAsiaTheme="minorEastAsia" w:hAnsi="Times New Roman"/>
          <w:sz w:val="26"/>
          <w:szCs w:val="26"/>
          <w:lang w:eastAsia="ru-RU"/>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w:t>
      </w:r>
      <w:r w:rsidRPr="00EF0DEA">
        <w:rPr>
          <w:rFonts w:ascii="Times New Roman" w:eastAsiaTheme="minorEastAsia" w:hAnsi="Times New Roman"/>
          <w:sz w:val="26"/>
          <w:szCs w:val="26"/>
          <w:lang w:eastAsia="ru-RU"/>
        </w:rPr>
        <w:fldChar w:fldCharType="begin"/>
      </w:r>
      <w:r w:rsidRPr="00EF0DEA">
        <w:rPr>
          <w:rFonts w:ascii="Times New Roman" w:eastAsiaTheme="minorEastAsia" w:hAnsi="Times New Roman"/>
          <w:sz w:val="26"/>
          <w:szCs w:val="26"/>
          <w:lang w:eastAsia="ru-RU"/>
        </w:rPr>
        <w:instrText xml:space="preserve"> HYPERLINK "kodeks://link/d?nd=352247840&amp;point=mark=00000000000000000000000000000000000000000000000002BO6KA9"\o"’’Об утверждении Положения о муниципальном земельном контроле на территории сельского поселения Цингалы’’</w:instrText>
      </w:r>
    </w:p>
    <w:p w14:paraId="10E169B0" w14:textId="77777777" w:rsidR="002F0AA6" w:rsidRPr="00EF0DEA"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32A037F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EF0DEA">
        <w:rPr>
          <w:rFonts w:ascii="Times New Roman" w:eastAsiaTheme="minorEastAsia" w:hAnsi="Times New Roman"/>
          <w:sz w:val="26"/>
          <w:szCs w:val="26"/>
          <w:lang w:eastAsia="ru-RU"/>
        </w:rPr>
        <w:instrText>Статус: действующая редакция"</w:instrText>
      </w:r>
      <w:r w:rsidRPr="00EF0DEA">
        <w:rPr>
          <w:rFonts w:ascii="Times New Roman" w:eastAsiaTheme="minorEastAsia" w:hAnsi="Times New Roman"/>
          <w:sz w:val="26"/>
          <w:szCs w:val="26"/>
          <w:lang w:eastAsia="ru-RU"/>
        </w:rPr>
        <w:fldChar w:fldCharType="separate"/>
      </w:r>
      <w:r w:rsidRPr="00EF0DEA">
        <w:rPr>
          <w:rFonts w:ascii="Times New Roman" w:eastAsiaTheme="minorEastAsia" w:hAnsi="Times New Roman"/>
          <w:sz w:val="26"/>
          <w:szCs w:val="26"/>
          <w:lang w:eastAsia="ru-RU"/>
        </w:rPr>
        <w:t>приложением</w:t>
      </w:r>
      <w:r w:rsidRPr="00EF0DEA">
        <w:rPr>
          <w:rFonts w:ascii="Times New Roman" w:eastAsiaTheme="minorEastAsia" w:hAnsi="Times New Roman"/>
          <w:sz w:val="26"/>
          <w:szCs w:val="26"/>
          <w:lang w:eastAsia="ru-RU"/>
        </w:rPr>
        <w:fldChar w:fldCharType="end"/>
      </w:r>
      <w:r w:rsidRPr="00EF0DEA">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78FCCF5"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2B69EC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4.10. </w:t>
      </w:r>
      <w:r w:rsidRPr="00A80FF1">
        <w:rPr>
          <w:rFonts w:ascii="Times New Roman" w:eastAsiaTheme="minorEastAsia" w:hAnsi="Times New Roman"/>
          <w:sz w:val="26"/>
          <w:szCs w:val="26"/>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w:t>
      </w:r>
      <w:r w:rsidRPr="00A80FF1">
        <w:rPr>
          <w:rFonts w:ascii="Times New Roman" w:eastAsiaTheme="minorEastAsia" w:hAnsi="Times New Roman"/>
          <w:sz w:val="26"/>
          <w:szCs w:val="26"/>
          <w:lang w:eastAsia="ru-RU"/>
        </w:rPr>
        <w:lastRenderedPageBreak/>
        <w:t>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14:paraId="62F54474"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764FF72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4.11</w:t>
      </w:r>
      <w:r w:rsidRPr="00A80FF1">
        <w:rPr>
          <w:rFonts w:ascii="Times New Roman" w:eastAsiaTheme="minorEastAsia" w:hAnsi="Times New Roman"/>
          <w:sz w:val="26"/>
          <w:szCs w:val="26"/>
          <w:lang w:eastAsia="ru-RU"/>
        </w:rPr>
        <w:t xml:space="preserve">.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законом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4CA3570" w14:textId="77777777" w:rsidR="002F0AA6" w:rsidRPr="001A4702"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0C70FD9B"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4.12 </w:t>
      </w:r>
      <w:r w:rsidRPr="00A80FF1">
        <w:rPr>
          <w:rFonts w:ascii="Times New Roman" w:eastAsiaTheme="minorEastAsia" w:hAnsi="Times New Roman"/>
          <w:sz w:val="26"/>
          <w:szCs w:val="26"/>
          <w:lang w:eastAsia="ru-RU"/>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65BDD6C8"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3EE5AEB1"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4</w:t>
      </w:r>
      <w:r>
        <w:rPr>
          <w:rFonts w:ascii="Times New Roman" w:eastAsiaTheme="minorEastAsia" w:hAnsi="Times New Roman"/>
          <w:sz w:val="26"/>
          <w:szCs w:val="26"/>
          <w:lang w:eastAsia="ru-RU"/>
        </w:rPr>
        <w:t>.13</w:t>
      </w:r>
      <w:r w:rsidRPr="00A80FF1">
        <w:rPr>
          <w:rFonts w:ascii="Times New Roman" w:eastAsiaTheme="minorEastAsia" w:hAnsi="Times New Roman"/>
          <w:sz w:val="26"/>
          <w:szCs w:val="26"/>
          <w:lang w:eastAsia="ru-RU"/>
        </w:rPr>
        <w:t>.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14:paraId="0C6B95B2"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165A758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сведений, отнесенных законодательством Российской Федерации к государственной тайне;</w:t>
      </w:r>
    </w:p>
    <w:p w14:paraId="275B87CC"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7D75691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объектов, территорий, которые законодательством Российской Федерации отнесены к режимным и особо важным объектам.</w:t>
      </w:r>
    </w:p>
    <w:p w14:paraId="1C4D51E1" w14:textId="77777777" w:rsidR="002F0AA6" w:rsidRPr="000E7D69" w:rsidRDefault="002F0AA6" w:rsidP="002F0AA6">
      <w:pPr>
        <w:widowControl w:val="0"/>
        <w:suppressAutoHyphens w:val="0"/>
        <w:autoSpaceDE w:val="0"/>
        <w:autoSpaceDN w:val="0"/>
        <w:adjustRightInd w:val="0"/>
        <w:ind w:firstLine="568"/>
        <w:jc w:val="both"/>
        <w:rPr>
          <w:rFonts w:ascii="Times New Roman" w:eastAsiaTheme="minorEastAsia" w:hAnsi="Times New Roman"/>
          <w:sz w:val="4"/>
          <w:szCs w:val="4"/>
          <w:lang w:eastAsia="ru-RU"/>
        </w:rPr>
      </w:pPr>
    </w:p>
    <w:p w14:paraId="5D4AD2F8"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14:paraId="1A8C50B5"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 и (или) технические приборы, специальное оборудование.</w:t>
      </w:r>
    </w:p>
    <w:p w14:paraId="1400F6B7"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w:t>
      </w:r>
      <w:r w:rsidRPr="00A80FF1">
        <w:rPr>
          <w:rFonts w:ascii="Times New Roman" w:eastAsiaTheme="minorEastAsia" w:hAnsi="Times New Roman"/>
          <w:sz w:val="26"/>
          <w:szCs w:val="26"/>
          <w:lang w:eastAsia="ru-RU"/>
        </w:rPr>
        <w:lastRenderedPageBreak/>
        <w:t>обязательные к использованию контролируемым лицом, а также иные средства доступа к информации.</w:t>
      </w:r>
    </w:p>
    <w:p w14:paraId="04057E7C"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A80FF1">
        <w:rPr>
          <w:rFonts w:ascii="Times New Roman" w:eastAsiaTheme="minorEastAsia" w:hAnsi="Times New Roman"/>
          <w:sz w:val="26"/>
          <w:szCs w:val="26"/>
          <w:lang w:eastAsia="ru-RU"/>
        </w:rPr>
        <w:t xml:space="preserve">Под средствами доступа к информации в Федеральном законе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61D210C5" w14:textId="77777777" w:rsidR="002F0AA6" w:rsidRPr="00790999" w:rsidRDefault="002F0AA6" w:rsidP="002F0AA6">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52DA3879" w14:textId="77777777" w:rsidR="002F0AA6" w:rsidRPr="00A80FF1" w:rsidRDefault="002F0AA6" w:rsidP="002F0AA6">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4.14. </w:t>
      </w:r>
      <w:r w:rsidRPr="00A80FF1">
        <w:rPr>
          <w:rFonts w:ascii="Times New Roman" w:eastAsiaTheme="minorEastAsia" w:hAnsi="Times New Roman"/>
          <w:sz w:val="26"/>
          <w:szCs w:val="26"/>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14:paraId="7E039A4C" w14:textId="77777777" w:rsidR="002F0AA6" w:rsidRDefault="002F0AA6" w:rsidP="009E21F5">
      <w:pPr>
        <w:suppressAutoHyphens w:val="0"/>
        <w:spacing w:before="100" w:beforeAutospacing="1"/>
        <w:ind w:firstLine="480"/>
        <w:contextualSpacing/>
        <w:jc w:val="both"/>
        <w:rPr>
          <w:rFonts w:ascii="Times New Roman" w:hAnsi="Times New Roman"/>
          <w:sz w:val="26"/>
          <w:szCs w:val="26"/>
          <w:lang w:eastAsia="ru-RU"/>
        </w:rPr>
      </w:pPr>
    </w:p>
    <w:p w14:paraId="22602375" w14:textId="2E9972BF" w:rsidR="00D5754C" w:rsidRPr="009C1143" w:rsidRDefault="009C1143" w:rsidP="009C1143">
      <w:pPr>
        <w:suppressAutoHyphens w:val="0"/>
        <w:spacing w:before="100" w:beforeAutospacing="1"/>
        <w:contextualSpacing/>
        <w:jc w:val="center"/>
        <w:rPr>
          <w:rFonts w:ascii="Times New Roman" w:hAnsi="Times New Roman"/>
          <w:b/>
          <w:bCs/>
          <w:sz w:val="26"/>
          <w:szCs w:val="26"/>
          <w:lang w:eastAsia="ru-RU"/>
        </w:rPr>
      </w:pPr>
      <w:bookmarkStart w:id="21" w:name="P00CB"/>
      <w:bookmarkEnd w:id="21"/>
      <w:r>
        <w:rPr>
          <w:rFonts w:ascii="Times New Roman" w:hAnsi="Times New Roman"/>
          <w:b/>
          <w:bCs/>
          <w:sz w:val="26"/>
          <w:szCs w:val="26"/>
          <w:lang w:eastAsia="ru-RU"/>
        </w:rPr>
        <w:t>5</w:t>
      </w:r>
      <w:r w:rsidR="00D5754C" w:rsidRPr="009C1143">
        <w:rPr>
          <w:rFonts w:ascii="Times New Roman" w:hAnsi="Times New Roman"/>
          <w:b/>
          <w:bCs/>
          <w:sz w:val="26"/>
          <w:szCs w:val="26"/>
          <w:lang w:eastAsia="ru-RU"/>
        </w:rPr>
        <w:t>. Результаты контрольного мероприятия</w:t>
      </w:r>
    </w:p>
    <w:p w14:paraId="5D3CF334" w14:textId="77777777"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p>
    <w:p w14:paraId="064AF879" w14:textId="03EC2F9C" w:rsid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1.</w:t>
      </w:r>
      <w:r w:rsidRPr="00D5754C">
        <w:rPr>
          <w:rFonts w:ascii="Times New Roman" w:hAnsi="Times New Roman"/>
          <w:sz w:val="26"/>
          <w:szCs w:val="26"/>
          <w:lang w:eastAsia="ru-RU"/>
        </w:rPr>
        <w:t xml:space="preserve">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w:t>
      </w:r>
      <w:hyperlink r:id="rId11" w:history="1">
        <w:r w:rsidRPr="00D5754C">
          <w:rPr>
            <w:rFonts w:ascii="Times New Roman" w:hAnsi="Times New Roman"/>
            <w:sz w:val="26"/>
            <w:szCs w:val="26"/>
            <w:lang w:eastAsia="ru-RU"/>
          </w:rPr>
          <w:t>статьи 90 Федерального закона от 31</w:t>
        </w:r>
        <w:r w:rsidR="009C1143">
          <w:rPr>
            <w:rFonts w:ascii="Times New Roman" w:hAnsi="Times New Roman"/>
            <w:sz w:val="26"/>
            <w:szCs w:val="26"/>
            <w:lang w:eastAsia="ru-RU"/>
          </w:rPr>
          <w:t xml:space="preserve"> июля </w:t>
        </w:r>
        <w:r w:rsidRPr="00D5754C">
          <w:rPr>
            <w:rFonts w:ascii="Times New Roman" w:hAnsi="Times New Roman"/>
            <w:sz w:val="26"/>
            <w:szCs w:val="26"/>
            <w:lang w:eastAsia="ru-RU"/>
          </w:rPr>
          <w:t>2020</w:t>
        </w:r>
        <w:r w:rsidR="009C1143">
          <w:rPr>
            <w:rFonts w:ascii="Times New Roman" w:hAnsi="Times New Roman"/>
            <w:sz w:val="26"/>
            <w:szCs w:val="26"/>
            <w:lang w:eastAsia="ru-RU"/>
          </w:rPr>
          <w:t xml:space="preserve"> г.</w:t>
        </w:r>
        <w:r w:rsidRPr="00D5754C">
          <w:rPr>
            <w:rFonts w:ascii="Times New Roman" w:hAnsi="Times New Roman"/>
            <w:sz w:val="26"/>
            <w:szCs w:val="26"/>
            <w:lang w:eastAsia="ru-RU"/>
          </w:rPr>
          <w:t xml:space="preserve"> </w:t>
        </w:r>
        <w:r w:rsidR="009C1143">
          <w:rPr>
            <w:rFonts w:ascii="Times New Roman" w:hAnsi="Times New Roman"/>
            <w:sz w:val="26"/>
            <w:szCs w:val="26"/>
            <w:lang w:eastAsia="ru-RU"/>
          </w:rPr>
          <w:t>№</w:t>
        </w:r>
        <w:r w:rsidRPr="00D5754C">
          <w:rPr>
            <w:rFonts w:ascii="Times New Roman" w:hAnsi="Times New Roman"/>
            <w:sz w:val="26"/>
            <w:szCs w:val="26"/>
            <w:lang w:eastAsia="ru-RU"/>
          </w:rPr>
          <w:t xml:space="preserve"> 248-ФЗ</w:t>
        </w:r>
      </w:hyperlink>
      <w:r w:rsidRPr="00D5754C">
        <w:rPr>
          <w:rFonts w:ascii="Times New Roman" w:hAnsi="Times New Roman"/>
          <w:sz w:val="26"/>
          <w:szCs w:val="26"/>
          <w:lang w:eastAsia="ru-RU"/>
        </w:rPr>
        <w:t>.</w:t>
      </w:r>
    </w:p>
    <w:p w14:paraId="2737AFF3"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052AE0A0" w14:textId="5B7D539D"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.2</w:t>
      </w:r>
      <w:r w:rsidRPr="00D5754C">
        <w:rPr>
          <w:rFonts w:ascii="Times New Roman" w:hAnsi="Times New Roman"/>
          <w:sz w:val="26"/>
          <w:szCs w:val="26"/>
          <w:lang w:eastAsia="ru-RU"/>
        </w:rPr>
        <w:t>. По окончании проведения контрольного мероприятия составляется акт контрольного мероприятия (далее также-акт).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29352CD0"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58F8031C" w14:textId="5660BFD6"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.3.</w:t>
      </w:r>
      <w:r w:rsidRPr="00D5754C">
        <w:rPr>
          <w:rFonts w:ascii="Times New Roman" w:hAnsi="Times New Roman"/>
          <w:sz w:val="26"/>
          <w:szCs w:val="26"/>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14:paraId="2C27F293"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3D9C30B9" w14:textId="6E89576A"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.4</w:t>
      </w:r>
      <w:r w:rsidRPr="00D5754C">
        <w:rPr>
          <w:rFonts w:ascii="Times New Roman" w:hAnsi="Times New Roman"/>
          <w:sz w:val="26"/>
          <w:szCs w:val="26"/>
          <w:lang w:eastAsia="ru-RU"/>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5168B8BB"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2C060419" w14:textId="4ACB0B14"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.5</w:t>
      </w:r>
      <w:r w:rsidRPr="00D5754C">
        <w:rPr>
          <w:rFonts w:ascii="Times New Roman" w:hAnsi="Times New Roman"/>
          <w:sz w:val="26"/>
          <w:szCs w:val="26"/>
          <w:lang w:eastAsia="ru-RU"/>
        </w:rPr>
        <w:t>.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22E62F34" w14:textId="77777777" w:rsidR="009C1143" w:rsidRPr="009C1143" w:rsidRDefault="009C1143" w:rsidP="009E21F5">
      <w:pPr>
        <w:suppressAutoHyphens w:val="0"/>
        <w:spacing w:before="100" w:beforeAutospacing="1"/>
        <w:ind w:firstLine="480"/>
        <w:contextualSpacing/>
        <w:jc w:val="both"/>
        <w:rPr>
          <w:rFonts w:ascii="Times New Roman" w:hAnsi="Times New Roman"/>
          <w:sz w:val="16"/>
          <w:szCs w:val="16"/>
          <w:lang w:eastAsia="ru-RU"/>
        </w:rPr>
      </w:pPr>
    </w:p>
    <w:p w14:paraId="7DD7F338" w14:textId="4F849EF6" w:rsidR="00D5754C" w:rsidRPr="00D5754C" w:rsidRDefault="00D5754C" w:rsidP="009E21F5">
      <w:pPr>
        <w:suppressAutoHyphens w:val="0"/>
        <w:spacing w:before="100" w:beforeAutospacing="1"/>
        <w:ind w:firstLine="480"/>
        <w:contextualSpacing/>
        <w:jc w:val="both"/>
        <w:rPr>
          <w:rFonts w:ascii="Times New Roman" w:hAnsi="Times New Roman"/>
          <w:sz w:val="26"/>
          <w:szCs w:val="26"/>
          <w:lang w:eastAsia="ru-RU"/>
        </w:rPr>
      </w:pPr>
      <w:r w:rsidRPr="00D5754C">
        <w:rPr>
          <w:rFonts w:ascii="Times New Roman" w:hAnsi="Times New Roman"/>
          <w:sz w:val="26"/>
          <w:szCs w:val="26"/>
          <w:lang w:eastAsia="ru-RU"/>
        </w:rPr>
        <w:t>5</w:t>
      </w:r>
      <w:r w:rsidR="009C1143">
        <w:rPr>
          <w:rFonts w:ascii="Times New Roman" w:hAnsi="Times New Roman"/>
          <w:sz w:val="26"/>
          <w:szCs w:val="26"/>
          <w:lang w:eastAsia="ru-RU"/>
        </w:rPr>
        <w:t>.6</w:t>
      </w:r>
      <w:r w:rsidRPr="00D5754C">
        <w:rPr>
          <w:rFonts w:ascii="Times New Roman" w:hAnsi="Times New Roman"/>
          <w:sz w:val="26"/>
          <w:szCs w:val="26"/>
          <w:lang w:eastAsia="ru-RU"/>
        </w:rPr>
        <w:t>.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0094E94"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609A97C3" w14:textId="09AA2991"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w:t>
      </w:r>
      <w:r w:rsidR="00D5754C" w:rsidRPr="00D5754C">
        <w:rPr>
          <w:rFonts w:ascii="Times New Roman" w:hAnsi="Times New Roman"/>
          <w:sz w:val="26"/>
          <w:szCs w:val="26"/>
          <w:lang w:eastAsia="ru-RU"/>
        </w:rPr>
        <w:lastRenderedPageBreak/>
        <w:t>(ущерба) охраняемым законом ценностям, а также других мероприятий, предусмотренных федеральным законом о виде контроля;</w:t>
      </w:r>
    </w:p>
    <w:p w14:paraId="4A32A2D1"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25BD0DC0" w14:textId="54729107"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3503576"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60C54688" w14:textId="2F985DB8"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921F09"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0B2FA9B3" w14:textId="057A4412"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D5754C" w:rsidRPr="00D5754C">
        <w:rPr>
          <w:rFonts w:ascii="Times New Roman" w:hAnsi="Times New Roman"/>
          <w:sz w:val="26"/>
          <w:szCs w:val="26"/>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3B347D71" w14:textId="77777777" w:rsidR="009C1143" w:rsidRPr="009C1143" w:rsidRDefault="009C1143" w:rsidP="009E21F5">
      <w:pPr>
        <w:suppressAutoHyphens w:val="0"/>
        <w:spacing w:before="100" w:beforeAutospacing="1"/>
        <w:ind w:firstLine="480"/>
        <w:contextualSpacing/>
        <w:jc w:val="both"/>
        <w:rPr>
          <w:rFonts w:ascii="Times New Roman" w:hAnsi="Times New Roman"/>
          <w:sz w:val="4"/>
          <w:szCs w:val="4"/>
          <w:lang w:eastAsia="ru-RU"/>
        </w:rPr>
      </w:pPr>
    </w:p>
    <w:p w14:paraId="3E8DE6C8" w14:textId="5CAB85AF" w:rsidR="00D5754C" w:rsidRPr="00D5754C" w:rsidRDefault="009C1143" w:rsidP="009E21F5">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w:t>
      </w:r>
      <w:r w:rsidR="00D5754C" w:rsidRPr="00D5754C">
        <w:rPr>
          <w:rFonts w:ascii="Times New Roman" w:hAnsi="Times New Roman"/>
          <w:sz w:val="26"/>
          <w:szCs w:val="26"/>
          <w:lang w:eastAsia="ru-RU"/>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4DB6DAE" w14:textId="5D804C81"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bookmarkStart w:id="22" w:name="P00D8"/>
      <w:bookmarkEnd w:id="22"/>
    </w:p>
    <w:p w14:paraId="5C3438CB" w14:textId="77777777" w:rsidR="009C1143" w:rsidRPr="009C1143" w:rsidRDefault="009C1143" w:rsidP="009C1143">
      <w:pPr>
        <w:suppressAutoHyphens w:val="0"/>
        <w:spacing w:before="100" w:beforeAutospacing="1"/>
        <w:contextualSpacing/>
        <w:jc w:val="center"/>
        <w:rPr>
          <w:rFonts w:ascii="Times New Roman" w:hAnsi="Times New Roman"/>
          <w:b/>
          <w:bCs/>
          <w:sz w:val="26"/>
          <w:szCs w:val="26"/>
          <w:lang w:eastAsia="ru-RU"/>
        </w:rPr>
      </w:pPr>
      <w:r w:rsidRPr="009C1143">
        <w:rPr>
          <w:rFonts w:ascii="Times New Roman" w:hAnsi="Times New Roman"/>
          <w:b/>
          <w:bCs/>
          <w:sz w:val="26"/>
          <w:szCs w:val="26"/>
          <w:lang w:eastAsia="ru-RU"/>
        </w:rPr>
        <w:t>6</w:t>
      </w:r>
      <w:r w:rsidR="00D5754C" w:rsidRPr="009C1143">
        <w:rPr>
          <w:rFonts w:ascii="Times New Roman" w:hAnsi="Times New Roman"/>
          <w:b/>
          <w:bCs/>
          <w:sz w:val="26"/>
          <w:szCs w:val="26"/>
          <w:lang w:eastAsia="ru-RU"/>
        </w:rPr>
        <w:t>. Обжалование решений контрольных органов, действий</w:t>
      </w:r>
    </w:p>
    <w:p w14:paraId="510BA30C" w14:textId="120B727F" w:rsidR="00D5754C" w:rsidRPr="009C1143" w:rsidRDefault="00D5754C" w:rsidP="009C1143">
      <w:pPr>
        <w:suppressAutoHyphens w:val="0"/>
        <w:spacing w:before="100" w:beforeAutospacing="1"/>
        <w:contextualSpacing/>
        <w:jc w:val="center"/>
        <w:rPr>
          <w:rFonts w:ascii="Times New Roman" w:hAnsi="Times New Roman"/>
          <w:b/>
          <w:bCs/>
          <w:sz w:val="26"/>
          <w:szCs w:val="26"/>
          <w:lang w:eastAsia="ru-RU"/>
        </w:rPr>
      </w:pPr>
      <w:r w:rsidRPr="009C1143">
        <w:rPr>
          <w:rFonts w:ascii="Times New Roman" w:hAnsi="Times New Roman"/>
          <w:b/>
          <w:bCs/>
          <w:sz w:val="26"/>
          <w:szCs w:val="26"/>
          <w:lang w:eastAsia="ru-RU"/>
        </w:rPr>
        <w:t xml:space="preserve"> (бездействия) их должностных лиц</w:t>
      </w:r>
    </w:p>
    <w:p w14:paraId="467AE058" w14:textId="77777777" w:rsidR="00D5754C" w:rsidRPr="00D5754C" w:rsidRDefault="00D5754C" w:rsidP="009E21F5">
      <w:pPr>
        <w:suppressAutoHyphens w:val="0"/>
        <w:spacing w:before="100" w:beforeAutospacing="1"/>
        <w:contextualSpacing/>
        <w:jc w:val="both"/>
        <w:rPr>
          <w:rFonts w:ascii="Times New Roman" w:hAnsi="Times New Roman"/>
          <w:sz w:val="26"/>
          <w:szCs w:val="26"/>
          <w:lang w:eastAsia="ru-RU"/>
        </w:rPr>
      </w:pPr>
    </w:p>
    <w:p w14:paraId="4ECD6A3A" w14:textId="09859874" w:rsidR="008A755D" w:rsidRPr="008A755D" w:rsidRDefault="008A755D" w:rsidP="008A755D">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6.1</w:t>
      </w:r>
      <w:r w:rsidRPr="008A755D">
        <w:rPr>
          <w:rFonts w:ascii="Times New Roman" w:hAnsi="Times New Roman"/>
          <w:sz w:val="26"/>
          <w:szCs w:val="26"/>
          <w:lang w:eastAsia="ru-RU"/>
        </w:rPr>
        <w:t>. Решения и действия (бездействие) должностных лиц, осуществляющих муниципальный контроль в сфере благоустройства, могут быть обжалованы в порядке, установленном законодательством Российской Федерации.</w:t>
      </w:r>
    </w:p>
    <w:p w14:paraId="397113BB" w14:textId="77777777" w:rsidR="008A755D" w:rsidRPr="00B802C7" w:rsidRDefault="008A755D" w:rsidP="008A755D">
      <w:pPr>
        <w:suppressAutoHyphens w:val="0"/>
        <w:spacing w:before="100" w:beforeAutospacing="1"/>
        <w:ind w:firstLine="480"/>
        <w:contextualSpacing/>
        <w:jc w:val="both"/>
        <w:rPr>
          <w:rFonts w:ascii="Times New Roman" w:hAnsi="Times New Roman"/>
          <w:sz w:val="16"/>
          <w:szCs w:val="16"/>
          <w:lang w:eastAsia="ru-RU"/>
        </w:rPr>
      </w:pPr>
    </w:p>
    <w:p w14:paraId="07C077A9" w14:textId="003A2256" w:rsidR="00C7424B" w:rsidRDefault="008A755D" w:rsidP="008A755D">
      <w:pPr>
        <w:suppressAutoHyphens w:val="0"/>
        <w:spacing w:before="100" w:beforeAutospacing="1"/>
        <w:ind w:firstLine="480"/>
        <w:contextualSpacing/>
        <w:jc w:val="both"/>
        <w:rPr>
          <w:rFonts w:ascii="Times New Roman" w:hAnsi="Times New Roman"/>
          <w:sz w:val="26"/>
          <w:szCs w:val="26"/>
          <w:lang w:eastAsia="ru-RU"/>
        </w:rPr>
      </w:pPr>
      <w:r>
        <w:rPr>
          <w:rFonts w:ascii="Times New Roman" w:hAnsi="Times New Roman"/>
          <w:sz w:val="26"/>
          <w:szCs w:val="26"/>
          <w:lang w:eastAsia="ru-RU"/>
        </w:rPr>
        <w:t xml:space="preserve">6.2. </w:t>
      </w:r>
      <w:r w:rsidRPr="008A755D">
        <w:rPr>
          <w:rFonts w:ascii="Times New Roman" w:hAnsi="Times New Roman"/>
          <w:sz w:val="26"/>
          <w:szCs w:val="26"/>
          <w:lang w:eastAsia="ru-RU"/>
        </w:rPr>
        <w:t xml:space="preserve">Досудебный порядок подачи жалоб, установленный главой 9 Федерального закона </w:t>
      </w:r>
      <w:r>
        <w:rPr>
          <w:rFonts w:ascii="Times New Roman" w:hAnsi="Times New Roman"/>
          <w:sz w:val="26"/>
          <w:szCs w:val="26"/>
          <w:lang w:eastAsia="ru-RU"/>
        </w:rPr>
        <w:t>от 30 июля 2020 г. №</w:t>
      </w:r>
      <w:r w:rsidRPr="008A755D">
        <w:rPr>
          <w:rFonts w:ascii="Times New Roman" w:hAnsi="Times New Roman"/>
          <w:sz w:val="26"/>
          <w:szCs w:val="26"/>
          <w:lang w:eastAsia="ru-RU"/>
        </w:rPr>
        <w:t xml:space="preserve">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03A4069B" w14:textId="77777777" w:rsidR="008A755D" w:rsidRPr="00D5754C" w:rsidRDefault="008A755D" w:rsidP="008A755D">
      <w:pPr>
        <w:suppressAutoHyphens w:val="0"/>
        <w:spacing w:before="100" w:beforeAutospacing="1"/>
        <w:ind w:firstLine="480"/>
        <w:contextualSpacing/>
        <w:jc w:val="both"/>
        <w:rPr>
          <w:rFonts w:ascii="Times New Roman" w:hAnsi="Times New Roman"/>
          <w:sz w:val="26"/>
          <w:szCs w:val="26"/>
          <w:lang w:eastAsia="ru-RU"/>
        </w:rPr>
      </w:pPr>
    </w:p>
    <w:p w14:paraId="711797D0" w14:textId="77777777" w:rsidR="00C7424B"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bookmarkStart w:id="23" w:name="P00FF"/>
      <w:bookmarkEnd w:id="23"/>
      <w:r>
        <w:rPr>
          <w:rFonts w:ascii="Times New Roman" w:eastAsiaTheme="minorEastAsia" w:hAnsi="Times New Roman"/>
          <w:b/>
          <w:bCs/>
          <w:sz w:val="26"/>
          <w:szCs w:val="26"/>
          <w:lang w:eastAsia="ru-RU"/>
        </w:rPr>
        <w:t>7.</w:t>
      </w:r>
      <w:r w:rsidRPr="00A80FF1">
        <w:rPr>
          <w:rFonts w:ascii="Times New Roman" w:eastAsiaTheme="minorEastAsia" w:hAnsi="Times New Roman"/>
          <w:b/>
          <w:bCs/>
          <w:sz w:val="26"/>
          <w:szCs w:val="26"/>
          <w:lang w:eastAsia="ru-RU"/>
        </w:rPr>
        <w:t xml:space="preserve">Оценка эффективности и результативности деятельности при осуществлении муниципального контроля </w:t>
      </w:r>
    </w:p>
    <w:p w14:paraId="31280186" w14:textId="77777777" w:rsidR="00C7424B" w:rsidRPr="00A80FF1"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66CF3663"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7</w:t>
      </w:r>
      <w:r w:rsidRPr="00A80FF1">
        <w:rPr>
          <w:rFonts w:ascii="Times New Roman" w:eastAsiaTheme="minorEastAsia" w:hAnsi="Times New Roman"/>
          <w:sz w:val="26"/>
          <w:szCs w:val="26"/>
          <w:lang w:eastAsia="ru-RU"/>
        </w:rPr>
        <w:t>.</w:t>
      </w:r>
      <w:r>
        <w:rPr>
          <w:rFonts w:ascii="Times New Roman" w:eastAsiaTheme="minorEastAsia" w:hAnsi="Times New Roman"/>
          <w:sz w:val="26"/>
          <w:szCs w:val="26"/>
          <w:lang w:eastAsia="ru-RU"/>
        </w:rPr>
        <w:t>1.</w:t>
      </w:r>
      <w:r w:rsidRPr="00A80FF1">
        <w:rPr>
          <w:rFonts w:ascii="Times New Roman" w:eastAsiaTheme="minorEastAsia" w:hAnsi="Times New Roman"/>
          <w:sz w:val="26"/>
          <w:szCs w:val="26"/>
          <w:lang w:eastAsia="ru-RU"/>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w:t>
      </w:r>
      <w:r w:rsidRPr="002B01EC">
        <w:rPr>
          <w:rFonts w:ascii="Times New Roman" w:eastAsiaTheme="minorEastAsia" w:hAnsi="Times New Roman"/>
          <w:sz w:val="26"/>
          <w:szCs w:val="26"/>
          <w:lang w:eastAsia="ru-RU"/>
        </w:rPr>
        <w:t>от 31 июля 2020 г.</w:t>
      </w:r>
      <w:r>
        <w:rPr>
          <w:rFonts w:ascii="Times New Roman" w:eastAsiaTheme="minorEastAsia" w:hAnsi="Times New Roman"/>
          <w:sz w:val="26"/>
          <w:szCs w:val="26"/>
          <w:lang w:eastAsia="ru-RU"/>
        </w:rPr>
        <w:t xml:space="preserve"> №</w:t>
      </w:r>
      <w:r w:rsidRPr="00A80FF1">
        <w:rPr>
          <w:rFonts w:ascii="Times New Roman" w:eastAsiaTheme="minorEastAsia" w:hAnsi="Times New Roman"/>
          <w:sz w:val="26"/>
          <w:szCs w:val="26"/>
          <w:lang w:eastAsia="ru-RU"/>
        </w:rPr>
        <w:t xml:space="preserve"> 248-ФЗ.</w:t>
      </w:r>
    </w:p>
    <w:p w14:paraId="36666376" w14:textId="77777777" w:rsidR="00C7424B" w:rsidRPr="00B802C7" w:rsidRDefault="00C7424B" w:rsidP="00C7424B">
      <w:pPr>
        <w:widowControl w:val="0"/>
        <w:suppressAutoHyphens w:val="0"/>
        <w:autoSpaceDE w:val="0"/>
        <w:autoSpaceDN w:val="0"/>
        <w:adjustRightInd w:val="0"/>
        <w:ind w:firstLine="568"/>
        <w:jc w:val="both"/>
        <w:rPr>
          <w:rFonts w:ascii="Times New Roman" w:eastAsiaTheme="minorEastAsia" w:hAnsi="Times New Roman"/>
          <w:sz w:val="16"/>
          <w:szCs w:val="16"/>
          <w:lang w:eastAsia="ru-RU"/>
        </w:rPr>
      </w:pPr>
    </w:p>
    <w:p w14:paraId="11026423" w14:textId="77777777" w:rsidR="00C7424B" w:rsidRPr="00743C1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lastRenderedPageBreak/>
        <w:t xml:space="preserve">7.2. </w:t>
      </w:r>
      <w:r w:rsidRPr="00A80FF1">
        <w:rPr>
          <w:rFonts w:ascii="Times New Roman" w:eastAsiaTheme="minorEastAsia" w:hAnsi="Times New Roman"/>
          <w:sz w:val="26"/>
          <w:szCs w:val="26"/>
          <w:lang w:eastAsia="ru-RU"/>
        </w:rPr>
        <w:t xml:space="preserve">Ключевые показатели вида контроля и их целевые значения, индикативные показатели муниципального контроля установлены </w:t>
      </w:r>
      <w:r w:rsidRPr="00743C11">
        <w:rPr>
          <w:rFonts w:ascii="Times New Roman" w:eastAsiaTheme="minorEastAsia" w:hAnsi="Times New Roman"/>
          <w:sz w:val="26"/>
          <w:szCs w:val="26"/>
          <w:lang w:eastAsia="ru-RU"/>
        </w:rPr>
        <w:fldChar w:fldCharType="begin"/>
      </w:r>
      <w:r w:rsidRPr="00743C11">
        <w:rPr>
          <w:rFonts w:ascii="Times New Roman" w:eastAsiaTheme="minorEastAsia" w:hAnsi="Times New Roman"/>
          <w:sz w:val="26"/>
          <w:szCs w:val="26"/>
          <w:lang w:eastAsia="ru-RU"/>
        </w:rPr>
        <w:instrText xml:space="preserve"> HYPERLINK "kodeks://link/d?nd=352247840&amp;point=mark=000000000000000000000000000000000000000000000000017V0O6B"\o"’’Об утверждении Положения о муниципальном земельном контроле на территории сельского поселения Цингалы’’</w:instrText>
      </w:r>
    </w:p>
    <w:p w14:paraId="23C84405" w14:textId="77777777" w:rsidR="00C7424B" w:rsidRPr="00743C1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Решение Совета депутатов сельского поселения Цингалы Ханты-Мансийского района Ханты-Мансийского автономного ...</w:instrText>
      </w:r>
    </w:p>
    <w:p w14:paraId="54E63B39"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sidRPr="00743C11">
        <w:rPr>
          <w:rFonts w:ascii="Times New Roman" w:eastAsiaTheme="minorEastAsia" w:hAnsi="Times New Roman"/>
          <w:sz w:val="26"/>
          <w:szCs w:val="26"/>
          <w:lang w:eastAsia="ru-RU"/>
        </w:rPr>
        <w:instrText>Статус: действующая редакция"</w:instrText>
      </w:r>
      <w:r w:rsidRPr="00743C11">
        <w:rPr>
          <w:rFonts w:ascii="Times New Roman" w:eastAsiaTheme="minorEastAsia" w:hAnsi="Times New Roman"/>
          <w:sz w:val="26"/>
          <w:szCs w:val="26"/>
          <w:lang w:eastAsia="ru-RU"/>
        </w:rPr>
        <w:fldChar w:fldCharType="separate"/>
      </w:r>
      <w:r w:rsidRPr="00743C11">
        <w:rPr>
          <w:rFonts w:ascii="Times New Roman" w:eastAsiaTheme="minorEastAsia" w:hAnsi="Times New Roman"/>
          <w:sz w:val="26"/>
          <w:szCs w:val="26"/>
          <w:lang w:eastAsia="ru-RU"/>
        </w:rPr>
        <w:t xml:space="preserve">приложением </w:t>
      </w:r>
      <w:r w:rsidRPr="00743C11">
        <w:rPr>
          <w:rFonts w:ascii="Times New Roman" w:eastAsiaTheme="minorEastAsia" w:hAnsi="Times New Roman"/>
          <w:sz w:val="26"/>
          <w:szCs w:val="26"/>
          <w:lang w:eastAsia="ru-RU"/>
        </w:rPr>
        <w:fldChar w:fldCharType="end"/>
      </w:r>
      <w:r w:rsidRPr="00A80FF1">
        <w:rPr>
          <w:rFonts w:ascii="Times New Roman" w:eastAsiaTheme="minorEastAsia" w:hAnsi="Times New Roman"/>
          <w:sz w:val="26"/>
          <w:szCs w:val="26"/>
          <w:lang w:eastAsia="ru-RU"/>
        </w:rPr>
        <w:t>к настоящему Положению.</w:t>
      </w:r>
    </w:p>
    <w:p w14:paraId="1F7AD785"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p>
    <w:p w14:paraId="46AACCAD" w14:textId="77777777" w:rsidR="00C7424B"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r w:rsidRPr="00A80FF1">
        <w:rPr>
          <w:rFonts w:ascii="Times New Roman" w:eastAsiaTheme="minorEastAsia" w:hAnsi="Times New Roman"/>
          <w:b/>
          <w:bCs/>
          <w:sz w:val="26"/>
          <w:szCs w:val="26"/>
          <w:lang w:eastAsia="ru-RU"/>
        </w:rPr>
        <w:t xml:space="preserve"> 8. Заключительные положения </w:t>
      </w:r>
    </w:p>
    <w:p w14:paraId="217AEE01" w14:textId="77777777" w:rsidR="00C7424B" w:rsidRPr="00A80FF1" w:rsidRDefault="00C7424B" w:rsidP="00C7424B">
      <w:pPr>
        <w:widowControl w:val="0"/>
        <w:suppressAutoHyphens w:val="0"/>
        <w:autoSpaceDE w:val="0"/>
        <w:autoSpaceDN w:val="0"/>
        <w:adjustRightInd w:val="0"/>
        <w:jc w:val="center"/>
        <w:outlineLvl w:val="3"/>
        <w:rPr>
          <w:rFonts w:ascii="Times New Roman" w:eastAsiaTheme="minorEastAsia" w:hAnsi="Times New Roman"/>
          <w:b/>
          <w:bCs/>
          <w:sz w:val="26"/>
          <w:szCs w:val="26"/>
          <w:lang w:eastAsia="ru-RU"/>
        </w:rPr>
      </w:pPr>
    </w:p>
    <w:p w14:paraId="04095816" w14:textId="77777777" w:rsidR="00C7424B" w:rsidRPr="00A80FF1" w:rsidRDefault="00C7424B" w:rsidP="00C7424B">
      <w:pPr>
        <w:widowControl w:val="0"/>
        <w:suppressAutoHyphens w:val="0"/>
        <w:autoSpaceDE w:val="0"/>
        <w:autoSpaceDN w:val="0"/>
        <w:adjustRightInd w:val="0"/>
        <w:ind w:firstLine="568"/>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8.1</w:t>
      </w:r>
      <w:r w:rsidRPr="00A80FF1">
        <w:rPr>
          <w:rFonts w:ascii="Times New Roman" w:eastAsiaTheme="minorEastAsia" w:hAnsi="Times New Roman"/>
          <w:sz w:val="26"/>
          <w:szCs w:val="26"/>
          <w:lang w:eastAsia="ru-RU"/>
        </w:rPr>
        <w:t>. До 31 декабря 2023 года в ходе осуществления муниципального контроля подготовка контрольным органом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5597CA37" w14:textId="006656AB" w:rsidR="00D5754C" w:rsidRDefault="00D5754C" w:rsidP="009E21F5">
      <w:pPr>
        <w:suppressAutoHyphens w:val="0"/>
        <w:spacing w:before="100" w:beforeAutospacing="1"/>
        <w:contextualSpacing/>
        <w:jc w:val="both"/>
        <w:rPr>
          <w:rFonts w:ascii="Times New Roman" w:hAnsi="Times New Roman"/>
          <w:sz w:val="26"/>
          <w:szCs w:val="26"/>
          <w:lang w:eastAsia="ru-RU"/>
        </w:rPr>
      </w:pPr>
    </w:p>
    <w:p w14:paraId="759956B5" w14:textId="16A05EDC"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2163D033" w14:textId="0D3709CD"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37FA5B6" w14:textId="2304FF5A"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1C4D712" w14:textId="477B89EE"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696758BC" w14:textId="3CC40601"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472728CF" w14:textId="44555BE0"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9B26F94" w14:textId="6D6F3404"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5E2B6095" w14:textId="412519F5"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4761A013" w14:textId="0746CB1A"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41EA61E3" w14:textId="57BA1934"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965D4A2" w14:textId="729AFE2D"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3F15EE72" w14:textId="47696D0C"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328932D6" w14:textId="0A1F6157"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70E60A30" w14:textId="4421CD7F"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5FD556EE" w14:textId="1674C17B"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182F3712" w14:textId="66606788"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1B70BCE0" w14:textId="4F0AA980"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67158251" w14:textId="3F355011"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7B4D7291" w14:textId="65310F12"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261C230C" w14:textId="2079405A"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66A690FD" w14:textId="1F152104"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08A04789" w14:textId="07E50546"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7808123D" w14:textId="68B096C2"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59948032" w14:textId="3106D156"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6D999B8B" w14:textId="38F11264"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135B5994" w14:textId="32882EAD"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2D736742" w14:textId="3F4D2299"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0D351656" w14:textId="48A6910C"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39174EDA" w14:textId="4E38E4B3"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77AA8941" w14:textId="646087D5"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6647F515" w14:textId="71920662"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0A0BE30D" w14:textId="05123089"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25DC9DD6" w14:textId="77777777" w:rsidR="00001989" w:rsidRDefault="00001989" w:rsidP="009E21F5">
      <w:pPr>
        <w:suppressAutoHyphens w:val="0"/>
        <w:spacing w:before="100" w:beforeAutospacing="1"/>
        <w:contextualSpacing/>
        <w:jc w:val="both"/>
        <w:rPr>
          <w:rFonts w:ascii="Times New Roman" w:hAnsi="Times New Roman"/>
          <w:sz w:val="26"/>
          <w:szCs w:val="26"/>
          <w:lang w:eastAsia="ru-RU"/>
        </w:rPr>
      </w:pPr>
    </w:p>
    <w:p w14:paraId="69EA92F5" w14:textId="67149E23"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D039C74" w14:textId="2E95CBA8"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43B2CABE" w14:textId="3D18A547"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75896EDB" w14:textId="346EAE23"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151B41D2" w14:textId="51B8C53E"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476ED4EA" w14:textId="77777777" w:rsidR="000C37CE" w:rsidRDefault="000C37CE" w:rsidP="009E21F5">
      <w:pPr>
        <w:suppressAutoHyphens w:val="0"/>
        <w:spacing w:before="100" w:beforeAutospacing="1"/>
        <w:contextualSpacing/>
        <w:jc w:val="both"/>
        <w:rPr>
          <w:rFonts w:ascii="Times New Roman" w:hAnsi="Times New Roman"/>
          <w:sz w:val="26"/>
          <w:szCs w:val="26"/>
          <w:lang w:eastAsia="ru-RU"/>
        </w:rPr>
      </w:pPr>
    </w:p>
    <w:tbl>
      <w:tblPr>
        <w:tblStyle w:val="a3"/>
        <w:tblW w:w="4528"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2B77D2" w:rsidRPr="00D5754C" w14:paraId="0B5B486C" w14:textId="77777777" w:rsidTr="009C0C0B">
        <w:tc>
          <w:tcPr>
            <w:tcW w:w="4528" w:type="dxa"/>
          </w:tcPr>
          <w:p w14:paraId="034CDB6F" w14:textId="2FDD8A4F" w:rsidR="002B77D2" w:rsidRPr="00D5754C" w:rsidRDefault="002B77D2" w:rsidP="009C0C0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bookmarkStart w:id="24" w:name="_Hlk129085337"/>
            <w:r w:rsidRPr="00D5754C">
              <w:rPr>
                <w:rFonts w:ascii="Times New Roman" w:eastAsiaTheme="minorEastAsia" w:hAnsi="Times New Roman"/>
                <w:sz w:val="20"/>
                <w:szCs w:val="20"/>
                <w:lang w:eastAsia="ru-RU"/>
              </w:rPr>
              <w:lastRenderedPageBreak/>
              <w:t xml:space="preserve">Приложение </w:t>
            </w:r>
          </w:p>
          <w:p w14:paraId="368AF164" w14:textId="185E68D2" w:rsidR="002B77D2" w:rsidRPr="00D5754C" w:rsidRDefault="002B77D2" w:rsidP="009C0C0B">
            <w:pPr>
              <w:contextualSpacing/>
              <w:jc w:val="both"/>
              <w:rPr>
                <w:rFonts w:ascii="Times New Roman" w:hAnsi="Times New Roman"/>
                <w:sz w:val="26"/>
                <w:szCs w:val="26"/>
              </w:rPr>
            </w:pPr>
            <w:r w:rsidRPr="00D5754C">
              <w:rPr>
                <w:rFonts w:ascii="Times New Roman" w:eastAsiaTheme="minorEastAsia" w:hAnsi="Times New Roman"/>
                <w:sz w:val="20"/>
                <w:szCs w:val="20"/>
                <w:lang w:eastAsia="ru-RU"/>
              </w:rPr>
              <w:t xml:space="preserve">к Положению </w:t>
            </w:r>
            <w:r w:rsidRPr="002B77D2">
              <w:rPr>
                <w:rFonts w:ascii="Times New Roman" w:eastAsiaTheme="minorEastAsia" w:hAnsi="Times New Roman"/>
                <w:sz w:val="20"/>
                <w:szCs w:val="20"/>
                <w:lang w:eastAsia="ru-RU"/>
              </w:rPr>
              <w:t>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p>
        </w:tc>
      </w:tr>
      <w:bookmarkEnd w:id="24"/>
    </w:tbl>
    <w:p w14:paraId="51B61DF2" w14:textId="72937D6A" w:rsidR="0012449E" w:rsidRDefault="0012449E" w:rsidP="009E21F5">
      <w:pPr>
        <w:suppressAutoHyphens w:val="0"/>
        <w:spacing w:before="100" w:beforeAutospacing="1"/>
        <w:contextualSpacing/>
        <w:jc w:val="both"/>
        <w:rPr>
          <w:rFonts w:ascii="Times New Roman" w:hAnsi="Times New Roman"/>
          <w:sz w:val="26"/>
          <w:szCs w:val="26"/>
          <w:lang w:eastAsia="ru-RU"/>
        </w:rPr>
      </w:pPr>
    </w:p>
    <w:p w14:paraId="4270A5AD" w14:textId="77777777" w:rsidR="002B77D2" w:rsidRDefault="002B77D2" w:rsidP="009E21F5">
      <w:pPr>
        <w:suppressAutoHyphens w:val="0"/>
        <w:spacing w:before="100" w:beforeAutospacing="1"/>
        <w:contextualSpacing/>
        <w:jc w:val="both"/>
        <w:rPr>
          <w:rFonts w:ascii="Times New Roman" w:hAnsi="Times New Roman"/>
          <w:sz w:val="26"/>
          <w:szCs w:val="26"/>
          <w:lang w:eastAsia="ru-RU"/>
        </w:rPr>
      </w:pPr>
    </w:p>
    <w:p w14:paraId="5F113B10" w14:textId="77777777" w:rsidR="00001989" w:rsidRPr="00001989" w:rsidRDefault="00001989" w:rsidP="00001989">
      <w:pPr>
        <w:pStyle w:val="HEADERTEXT0"/>
        <w:jc w:val="center"/>
        <w:rPr>
          <w:rFonts w:ascii="Times New Roman" w:hAnsi="Times New Roman" w:cs="Times New Roman"/>
          <w:b/>
          <w:bCs/>
          <w:color w:val="auto"/>
          <w:sz w:val="26"/>
          <w:szCs w:val="26"/>
        </w:rPr>
      </w:pPr>
      <w:r w:rsidRPr="00001989">
        <w:rPr>
          <w:rFonts w:ascii="Times New Roman" w:hAnsi="Times New Roman"/>
          <w:b/>
          <w:bCs/>
          <w:color w:val="auto"/>
          <w:sz w:val="26"/>
          <w:szCs w:val="26"/>
        </w:rPr>
        <w:t xml:space="preserve">Показатели </w:t>
      </w:r>
      <w:r w:rsidRPr="00001989">
        <w:rPr>
          <w:rFonts w:ascii="Times New Roman" w:hAnsi="Times New Roman" w:cs="Times New Roman"/>
          <w:b/>
          <w:bCs/>
          <w:color w:val="auto"/>
          <w:sz w:val="26"/>
          <w:szCs w:val="26"/>
        </w:rPr>
        <w:t xml:space="preserve">результативности и эффективности для муниципального контроля </w:t>
      </w:r>
    </w:p>
    <w:p w14:paraId="33AD2F31" w14:textId="5C558982" w:rsidR="00001989" w:rsidRPr="00001989" w:rsidRDefault="00001989" w:rsidP="00001989">
      <w:pPr>
        <w:pStyle w:val="HEADERTEXT0"/>
        <w:jc w:val="center"/>
        <w:rPr>
          <w:rFonts w:ascii="Times New Roman" w:hAnsi="Times New Roman" w:cs="Times New Roman"/>
          <w:b/>
          <w:bCs/>
          <w:color w:val="auto"/>
          <w:sz w:val="26"/>
          <w:szCs w:val="26"/>
        </w:rPr>
      </w:pPr>
      <w:r w:rsidRPr="00001989">
        <w:rPr>
          <w:rFonts w:ascii="Times New Roman" w:hAnsi="Times New Roman" w:cs="Times New Roman"/>
          <w:b/>
          <w:bCs/>
          <w:color w:val="auto"/>
          <w:sz w:val="26"/>
          <w:szCs w:val="26"/>
        </w:rPr>
        <w:t xml:space="preserve">в сфере благоустройства и их целевые значения </w:t>
      </w:r>
    </w:p>
    <w:p w14:paraId="58891784" w14:textId="77777777" w:rsidR="00001989" w:rsidRPr="00177DC6" w:rsidRDefault="00001989" w:rsidP="00001989">
      <w:pPr>
        <w:pStyle w:val="HEADERTEXT0"/>
        <w:jc w:val="center"/>
        <w:rPr>
          <w:rFonts w:ascii="Times New Roman" w:hAnsi="Times New Roman" w:cs="Times New Roman"/>
          <w:color w:val="auto"/>
          <w:sz w:val="26"/>
          <w:szCs w:val="26"/>
        </w:rPr>
      </w:pPr>
    </w:p>
    <w:p w14:paraId="2C9AF909" w14:textId="77777777" w:rsidR="00001989" w:rsidRDefault="00001989" w:rsidP="00761189">
      <w:pPr>
        <w:pStyle w:val="FORMATTEXT0"/>
        <w:ind w:firstLine="568"/>
        <w:jc w:val="both"/>
        <w:rPr>
          <w:rFonts w:ascii="Times New Roman" w:hAnsi="Times New Roman" w:cs="Times New Roman"/>
          <w:sz w:val="26"/>
          <w:szCs w:val="26"/>
        </w:rPr>
      </w:pPr>
      <w:r>
        <w:rPr>
          <w:rFonts w:ascii="Times New Roman" w:hAnsi="Times New Roman" w:cs="Times New Roman"/>
          <w:sz w:val="26"/>
          <w:szCs w:val="26"/>
        </w:rPr>
        <w:t xml:space="preserve">1. </w:t>
      </w:r>
      <w:r w:rsidRPr="00001989">
        <w:rPr>
          <w:rFonts w:ascii="Times New Roman" w:hAnsi="Times New Roman" w:cs="Times New Roman"/>
          <w:sz w:val="26"/>
          <w:szCs w:val="26"/>
        </w:rPr>
        <w:t>Оценка результативности и эффективности деятельности администрации сельского поселения Сентябрьский в части осуществления муниципального в сфере благоустройства территории сельского поселения Сентябрьский осуществляется на основе системы показателей результативности и эффективности.</w:t>
      </w:r>
    </w:p>
    <w:p w14:paraId="3E658D57" w14:textId="77777777" w:rsidR="00001989" w:rsidRPr="00001989" w:rsidRDefault="00001989" w:rsidP="00761189">
      <w:pPr>
        <w:pStyle w:val="FORMATTEXT0"/>
        <w:ind w:firstLine="568"/>
        <w:jc w:val="both"/>
        <w:rPr>
          <w:rFonts w:ascii="Times New Roman" w:hAnsi="Times New Roman" w:cs="Times New Roman"/>
          <w:sz w:val="16"/>
          <w:szCs w:val="16"/>
        </w:rPr>
      </w:pPr>
    </w:p>
    <w:p w14:paraId="130E7629" w14:textId="74ADE89E"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2. </w:t>
      </w:r>
      <w:r w:rsidRPr="00001989">
        <w:rPr>
          <w:rFonts w:ascii="Times New Roman" w:hAnsi="Times New Roman"/>
          <w:sz w:val="26"/>
          <w:szCs w:val="26"/>
        </w:rPr>
        <w:t>В систему показателей результативности и эффективности деятельности контрольных органов входят:</w:t>
      </w:r>
    </w:p>
    <w:p w14:paraId="6D92A89E" w14:textId="77777777" w:rsidR="00001989" w:rsidRPr="00001989" w:rsidRDefault="00001989" w:rsidP="00761189">
      <w:pPr>
        <w:pStyle w:val="FORMATTEXT0"/>
        <w:ind w:firstLine="568"/>
        <w:jc w:val="both"/>
        <w:rPr>
          <w:rFonts w:ascii="Times New Roman" w:hAnsi="Times New Roman"/>
          <w:sz w:val="4"/>
          <w:szCs w:val="4"/>
        </w:rPr>
      </w:pPr>
    </w:p>
    <w:p w14:paraId="24696E3A" w14:textId="77777777" w:rsidR="00001989"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2140360E" w14:textId="77777777" w:rsidR="00001989" w:rsidRPr="00001989" w:rsidRDefault="00001989" w:rsidP="00761189">
      <w:pPr>
        <w:pStyle w:val="FORMATTEXT0"/>
        <w:ind w:firstLine="568"/>
        <w:jc w:val="both"/>
        <w:rPr>
          <w:rFonts w:ascii="Times New Roman" w:hAnsi="Times New Roman"/>
          <w:sz w:val="4"/>
          <w:szCs w:val="4"/>
        </w:rPr>
      </w:pPr>
    </w:p>
    <w:p w14:paraId="3F104B62" w14:textId="77777777" w:rsidR="00001989"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7F24782" w14:textId="77777777" w:rsidR="00001989" w:rsidRPr="00001989" w:rsidRDefault="00001989" w:rsidP="00761189">
      <w:pPr>
        <w:pStyle w:val="FORMATTEXT0"/>
        <w:ind w:firstLine="568"/>
        <w:jc w:val="both"/>
        <w:rPr>
          <w:rFonts w:ascii="Times New Roman" w:hAnsi="Times New Roman"/>
          <w:sz w:val="16"/>
          <w:szCs w:val="16"/>
        </w:rPr>
      </w:pPr>
    </w:p>
    <w:p w14:paraId="618A0A20" w14:textId="77777777"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3. </w:t>
      </w:r>
      <w:r w:rsidRPr="00001989">
        <w:rPr>
          <w:rFonts w:ascii="Times New Roman" w:hAnsi="Times New Roman"/>
          <w:sz w:val="26"/>
          <w:szCs w:val="26"/>
        </w:rPr>
        <w:t>Показателем результативности и эффективности осуществления муниципального контроля являются</w:t>
      </w:r>
      <w:r>
        <w:rPr>
          <w:rFonts w:ascii="Times New Roman" w:hAnsi="Times New Roman"/>
          <w:sz w:val="26"/>
          <w:szCs w:val="26"/>
        </w:rPr>
        <w:t>:</w:t>
      </w:r>
    </w:p>
    <w:p w14:paraId="066733C6" w14:textId="77777777" w:rsidR="00001989" w:rsidRPr="00001989" w:rsidRDefault="00001989" w:rsidP="00761189">
      <w:pPr>
        <w:pStyle w:val="FORMATTEXT0"/>
        <w:ind w:firstLine="568"/>
        <w:jc w:val="both"/>
        <w:rPr>
          <w:rFonts w:ascii="Times New Roman" w:hAnsi="Times New Roman"/>
          <w:sz w:val="4"/>
          <w:szCs w:val="4"/>
        </w:rPr>
      </w:pPr>
    </w:p>
    <w:p w14:paraId="66368CD3" w14:textId="77777777" w:rsidR="00001989"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1</w:t>
      </w:r>
      <w:r>
        <w:rPr>
          <w:rFonts w:ascii="Times New Roman" w:hAnsi="Times New Roman"/>
          <w:sz w:val="26"/>
          <w:szCs w:val="26"/>
        </w:rPr>
        <w:t>)</w:t>
      </w:r>
      <w:r w:rsidRPr="00001989">
        <w:rPr>
          <w:rFonts w:ascii="Times New Roman" w:hAnsi="Times New Roman"/>
          <w:sz w:val="26"/>
          <w:szCs w:val="26"/>
        </w:rPr>
        <w:t xml:space="preserve"> Ключевые показатели и их целевые значения:</w:t>
      </w:r>
    </w:p>
    <w:p w14:paraId="47E7394D" w14:textId="77777777" w:rsidR="00001989" w:rsidRPr="00001989" w:rsidRDefault="00001989" w:rsidP="00761189">
      <w:pPr>
        <w:pStyle w:val="FORMATTEXT0"/>
        <w:ind w:firstLine="568"/>
        <w:jc w:val="both"/>
        <w:rPr>
          <w:rFonts w:ascii="Times New Roman" w:hAnsi="Times New Roman"/>
          <w:sz w:val="4"/>
          <w:szCs w:val="4"/>
        </w:rPr>
      </w:pPr>
    </w:p>
    <w:p w14:paraId="1B180AA2" w14:textId="77777777" w:rsidR="00001989" w:rsidRPr="00001989" w:rsidRDefault="00001989" w:rsidP="00761189">
      <w:pPr>
        <w:pStyle w:val="FORMATTEXT0"/>
        <w:ind w:firstLine="568"/>
        <w:jc w:val="both"/>
        <w:rPr>
          <w:rFonts w:ascii="Times New Roman" w:hAnsi="Times New Roman"/>
          <w:sz w:val="4"/>
          <w:szCs w:val="4"/>
        </w:rPr>
      </w:pPr>
    </w:p>
    <w:p w14:paraId="78034528" w14:textId="3219993A"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устраненных нарушений из числа выявленных нарушений обязательных требований - 70%.</w:t>
      </w:r>
    </w:p>
    <w:p w14:paraId="710E26DD" w14:textId="77777777" w:rsidR="00001989" w:rsidRPr="00001989" w:rsidRDefault="00001989" w:rsidP="00761189">
      <w:pPr>
        <w:pStyle w:val="FORMATTEXT0"/>
        <w:ind w:firstLine="568"/>
        <w:jc w:val="both"/>
        <w:rPr>
          <w:rFonts w:ascii="Times New Roman" w:hAnsi="Times New Roman"/>
          <w:sz w:val="4"/>
          <w:szCs w:val="4"/>
        </w:rPr>
      </w:pPr>
    </w:p>
    <w:p w14:paraId="06E7A042" w14:textId="045CA40D"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выполнения плана профилактики на очередной календарный год - 100%.</w:t>
      </w:r>
    </w:p>
    <w:p w14:paraId="630E2E20" w14:textId="77777777" w:rsidR="00001989" w:rsidRPr="00001989" w:rsidRDefault="00001989" w:rsidP="00761189">
      <w:pPr>
        <w:pStyle w:val="FORMATTEXT0"/>
        <w:ind w:firstLine="568"/>
        <w:jc w:val="both"/>
        <w:rPr>
          <w:rFonts w:ascii="Times New Roman" w:hAnsi="Times New Roman"/>
          <w:sz w:val="4"/>
          <w:szCs w:val="4"/>
        </w:rPr>
      </w:pPr>
    </w:p>
    <w:p w14:paraId="0DCC2F8B" w14:textId="46F5E991"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отмененных результатов контрольных мероприятий - 0%.</w:t>
      </w:r>
    </w:p>
    <w:p w14:paraId="20234A23" w14:textId="77777777" w:rsidR="00001989" w:rsidRPr="00001989" w:rsidRDefault="00001989" w:rsidP="00761189">
      <w:pPr>
        <w:pStyle w:val="FORMATTEXT0"/>
        <w:ind w:firstLine="568"/>
        <w:jc w:val="both"/>
        <w:rPr>
          <w:rFonts w:ascii="Times New Roman" w:hAnsi="Times New Roman"/>
          <w:sz w:val="4"/>
          <w:szCs w:val="4"/>
        </w:rPr>
      </w:pPr>
    </w:p>
    <w:p w14:paraId="55C2ED62" w14:textId="320C6249"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B157F61" w14:textId="77777777" w:rsidR="00001989" w:rsidRPr="00001989" w:rsidRDefault="00001989" w:rsidP="00761189">
      <w:pPr>
        <w:pStyle w:val="FORMATTEXT0"/>
        <w:ind w:firstLine="568"/>
        <w:jc w:val="both"/>
        <w:rPr>
          <w:rFonts w:ascii="Times New Roman" w:hAnsi="Times New Roman"/>
          <w:sz w:val="4"/>
          <w:szCs w:val="4"/>
        </w:rPr>
      </w:pPr>
    </w:p>
    <w:p w14:paraId="328BF4EC" w14:textId="77777777" w:rsidR="00001989" w:rsidRDefault="00001989"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Pr="00001989">
        <w:rPr>
          <w:rFonts w:ascii="Times New Roman" w:hAnsi="Times New Roman"/>
          <w:sz w:val="26"/>
          <w:szCs w:val="26"/>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hyperlink r:id="rId12" w:history="1">
        <w:r w:rsidRPr="00001989">
          <w:rPr>
            <w:rFonts w:ascii="Times New Roman" w:hAnsi="Times New Roman"/>
            <w:sz w:val="26"/>
            <w:szCs w:val="26"/>
          </w:rPr>
          <w:t>статей 2.7</w:t>
        </w:r>
      </w:hyperlink>
      <w:r w:rsidRPr="00001989">
        <w:rPr>
          <w:rFonts w:ascii="Times New Roman" w:hAnsi="Times New Roman"/>
          <w:sz w:val="26"/>
          <w:szCs w:val="26"/>
        </w:rPr>
        <w:t xml:space="preserve"> и 2.9 </w:t>
      </w:r>
      <w:hyperlink r:id="rId13" w:history="1">
        <w:r w:rsidRPr="00001989">
          <w:rPr>
            <w:rFonts w:ascii="Times New Roman" w:hAnsi="Times New Roman"/>
            <w:sz w:val="26"/>
            <w:szCs w:val="26"/>
          </w:rPr>
          <w:t>Кодекса Российской Федерации об административных правонарушениях</w:t>
        </w:r>
      </w:hyperlink>
      <w:r w:rsidRPr="00001989">
        <w:rPr>
          <w:rFonts w:ascii="Times New Roman" w:hAnsi="Times New Roman"/>
          <w:sz w:val="26"/>
          <w:szCs w:val="26"/>
        </w:rPr>
        <w:t xml:space="preserve"> - 0%.</w:t>
      </w:r>
    </w:p>
    <w:p w14:paraId="336161DE" w14:textId="77777777" w:rsidR="00001989" w:rsidRPr="00001989" w:rsidRDefault="00001989" w:rsidP="00761189">
      <w:pPr>
        <w:pStyle w:val="FORMATTEXT0"/>
        <w:ind w:firstLine="568"/>
        <w:jc w:val="both"/>
        <w:rPr>
          <w:rFonts w:ascii="Times New Roman" w:hAnsi="Times New Roman"/>
          <w:sz w:val="10"/>
          <w:szCs w:val="10"/>
        </w:rPr>
      </w:pPr>
    </w:p>
    <w:p w14:paraId="6BA96612" w14:textId="77777777" w:rsidR="00491616"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2</w:t>
      </w:r>
      <w:r>
        <w:rPr>
          <w:rFonts w:ascii="Times New Roman" w:hAnsi="Times New Roman"/>
          <w:sz w:val="26"/>
          <w:szCs w:val="26"/>
        </w:rPr>
        <w:t>)</w:t>
      </w:r>
      <w:r w:rsidRPr="00001989">
        <w:rPr>
          <w:rFonts w:ascii="Times New Roman" w:hAnsi="Times New Roman"/>
          <w:sz w:val="26"/>
          <w:szCs w:val="26"/>
        </w:rPr>
        <w:t xml:space="preserve"> Индикативные показатели:</w:t>
      </w:r>
    </w:p>
    <w:p w14:paraId="2341CCFC" w14:textId="77777777" w:rsidR="00491616" w:rsidRDefault="00001989" w:rsidP="00761189">
      <w:pPr>
        <w:pStyle w:val="FORMATTEXT0"/>
        <w:ind w:firstLine="568"/>
        <w:jc w:val="both"/>
        <w:rPr>
          <w:rFonts w:ascii="Times New Roman" w:hAnsi="Times New Roman"/>
          <w:sz w:val="26"/>
          <w:szCs w:val="26"/>
        </w:rPr>
      </w:pPr>
      <w:r w:rsidRPr="00001989">
        <w:rPr>
          <w:rFonts w:ascii="Times New Roman" w:hAnsi="Times New Roman"/>
          <w:sz w:val="26"/>
          <w:szCs w:val="26"/>
        </w:rPr>
        <w:t>При осуществлении муниципального контроля устанавливаются следующие индикативные показатели:</w:t>
      </w:r>
    </w:p>
    <w:p w14:paraId="4C265ED5" w14:textId="77777777" w:rsidR="00761189" w:rsidRPr="00761189" w:rsidRDefault="00761189" w:rsidP="00761189">
      <w:pPr>
        <w:pStyle w:val="FORMATTEXT0"/>
        <w:ind w:firstLine="568"/>
        <w:jc w:val="both"/>
        <w:rPr>
          <w:rFonts w:ascii="Times New Roman" w:hAnsi="Times New Roman"/>
          <w:sz w:val="4"/>
          <w:szCs w:val="4"/>
        </w:rPr>
      </w:pPr>
    </w:p>
    <w:p w14:paraId="18F971AD" w14:textId="7EF3057C" w:rsidR="00001989" w:rsidRPr="00001989" w:rsidRDefault="00491616" w:rsidP="00761189">
      <w:pPr>
        <w:pStyle w:val="FORMATTEXT0"/>
        <w:ind w:firstLine="568"/>
        <w:jc w:val="both"/>
        <w:rPr>
          <w:rFonts w:ascii="Times New Roman" w:hAnsi="Times New Roman"/>
          <w:sz w:val="26"/>
          <w:szCs w:val="26"/>
        </w:rPr>
      </w:pPr>
      <w:r>
        <w:rPr>
          <w:rFonts w:ascii="Times New Roman" w:hAnsi="Times New Roman"/>
          <w:sz w:val="26"/>
          <w:szCs w:val="26"/>
        </w:rPr>
        <w:t xml:space="preserve">- </w:t>
      </w:r>
      <w:r w:rsidR="00001989" w:rsidRPr="00001989">
        <w:rPr>
          <w:rFonts w:ascii="Times New Roman" w:hAnsi="Times New Roman"/>
          <w:sz w:val="26"/>
          <w:szCs w:val="26"/>
        </w:rPr>
        <w:t>количество внеплановых контрольных мероприятий, проведенных за отчетный период;</w:t>
      </w:r>
    </w:p>
    <w:p w14:paraId="73F4366E" w14:textId="77777777" w:rsidR="00491616" w:rsidRDefault="00491616" w:rsidP="00761189">
      <w:pPr>
        <w:suppressAutoHyphens w:val="0"/>
        <w:spacing w:before="100" w:beforeAutospacing="1"/>
        <w:ind w:firstLine="568"/>
        <w:contextualSpacing/>
        <w:jc w:val="both"/>
        <w:rPr>
          <w:rFonts w:ascii="Times New Roman" w:hAnsi="Times New Roman"/>
          <w:sz w:val="26"/>
          <w:szCs w:val="26"/>
          <w:lang w:eastAsia="ru-RU"/>
        </w:rPr>
      </w:pPr>
    </w:p>
    <w:p w14:paraId="348AA5E8" w14:textId="7DCA9A13"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001989" w:rsidRPr="00001989">
        <w:rPr>
          <w:rFonts w:ascii="Times New Roman" w:hAnsi="Times New Roman"/>
          <w:sz w:val="26"/>
          <w:szCs w:val="26"/>
          <w:lang w:eastAsia="ru-RU"/>
        </w:rPr>
        <w:t xml:space="preserve">количество внеплановых контрольных мероприятий, проведенных на основании выявления соответствия объекта контроля </w:t>
      </w:r>
      <w:r w:rsidRPr="00001989">
        <w:rPr>
          <w:rFonts w:ascii="Times New Roman" w:hAnsi="Times New Roman"/>
          <w:sz w:val="26"/>
          <w:szCs w:val="26"/>
          <w:lang w:eastAsia="ru-RU"/>
        </w:rPr>
        <w:t>параметрам,</w:t>
      </w:r>
      <w:r w:rsidR="00001989" w:rsidRPr="00001989">
        <w:rPr>
          <w:rFonts w:ascii="Times New Roman" w:hAnsi="Times New Roman"/>
          <w:sz w:val="26"/>
          <w:szCs w:val="26"/>
          <w:lang w:eastAsia="ru-RU"/>
        </w:rPr>
        <w:t xml:space="preserve"> утвержденным индикаторами риска нарушения обязательных требований, или отклонения объекта контроля от таких параметров, за отчетный период;</w:t>
      </w:r>
    </w:p>
    <w:p w14:paraId="07BAED70"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460B87A1" w14:textId="6085CA9E"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без взаимодействия, проведенных в отчётный период;</w:t>
      </w:r>
    </w:p>
    <w:p w14:paraId="3AB1E0A5"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435EF6DE" w14:textId="29339397"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без взаимодействия, проведенных в отчётный период;</w:t>
      </w:r>
    </w:p>
    <w:p w14:paraId="1513612A"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2D317226" w14:textId="5503FD25"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с взаимодействием по каждому виду контрольно-надзорного мероприятия, проведенных за отчетный период;</w:t>
      </w:r>
    </w:p>
    <w:p w14:paraId="7FD067D9"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5CF4EAED" w14:textId="2383513D"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проведенных с использованием средств дистанционного взаимодействия, за отчетный период;</w:t>
      </w:r>
    </w:p>
    <w:p w14:paraId="4CEA3077"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3AE57F1C" w14:textId="792CF61A"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профилактических визитов, проведенных за отчетный период;</w:t>
      </w:r>
    </w:p>
    <w:p w14:paraId="1E283413"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114A1610" w14:textId="4F522A29"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предостережений о недопустимости нарушений обязательных требований, объявленных за отчетный период;</w:t>
      </w:r>
    </w:p>
    <w:p w14:paraId="670244F6"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23D22D3" w14:textId="076273D4"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по результатам которых выявлены нарушения обязательных требований, за отчетный период;</w:t>
      </w:r>
    </w:p>
    <w:p w14:paraId="268E9ED3"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5E6DEFA3" w14:textId="5D1C6D01"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контрольных мероприятий, по результатам которых возбуждены дела об административных правонарушениях, за отчетный период;</w:t>
      </w:r>
    </w:p>
    <w:p w14:paraId="03534081"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3A8F2B23" w14:textId="486FC7DD"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сумма административных штрафов, наложенных по результатам контрольных мероприятий за отчетный период;</w:t>
      </w:r>
    </w:p>
    <w:p w14:paraId="0C0266D5"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2176BF46" w14:textId="2BDE58D3"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направленных в прокуратуру заявлений о согласовании проведения контрольных мероприятий, за отчетный период;</w:t>
      </w:r>
    </w:p>
    <w:p w14:paraId="66C50234"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394A6EF" w14:textId="532FAB21"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w:t>
      </w:r>
    </w:p>
    <w:p w14:paraId="25CC7F37"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58D51C1A" w14:textId="2EF27057"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общее количество учтенных объектов контроля на конец отчетного периода;</w:t>
      </w:r>
    </w:p>
    <w:p w14:paraId="7A19CCE6"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02A40643" w14:textId="31393101"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учтенных объектов контроля, отнесенных к категориям риска, по каждой из категории риска, на конец отчетного периода;</w:t>
      </w:r>
    </w:p>
    <w:p w14:paraId="2548674B"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990F2A2" w14:textId="4AD69614"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контролируемых лиц на конец отчетного периода;</w:t>
      </w:r>
    </w:p>
    <w:p w14:paraId="137E3876"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78B916D4" w14:textId="65AF5C8B"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учтенных контролируемых лиц, в отношении которых проведены контрольные мероприятия, за отчетный период;</w:t>
      </w:r>
    </w:p>
    <w:p w14:paraId="6FADBC06" w14:textId="20BD6D77"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общее количество жалоб, поданных контролируемыми лицами в досудебном порядке за отчетный период;</w:t>
      </w:r>
    </w:p>
    <w:p w14:paraId="3C050072"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77131981" w14:textId="6C48B2EC"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жалоб, в отношении которых контрольным органом был нарушен срок рассмотрения, за отчетный период;</w:t>
      </w:r>
    </w:p>
    <w:p w14:paraId="35357B1E"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32C65649" w14:textId="26EEE0DE"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 xml:space="preserve">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r w:rsidRPr="00001989">
        <w:rPr>
          <w:rFonts w:ascii="Times New Roman" w:hAnsi="Times New Roman"/>
          <w:sz w:val="26"/>
          <w:szCs w:val="26"/>
          <w:lang w:eastAsia="ru-RU"/>
        </w:rPr>
        <w:t>органа,</w:t>
      </w:r>
      <w:r w:rsidR="00001989" w:rsidRPr="00001989">
        <w:rPr>
          <w:rFonts w:ascii="Times New Roman" w:hAnsi="Times New Roman"/>
          <w:sz w:val="26"/>
          <w:szCs w:val="26"/>
          <w:lang w:eastAsia="ru-RU"/>
        </w:rPr>
        <w:t xml:space="preserve"> либо о признании действий (бездействий) должностных лиц контрольных органов недействительными в судебном порядке, за отчетный период;</w:t>
      </w:r>
    </w:p>
    <w:p w14:paraId="091988F1"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7DE90210" w14:textId="5FC0F8E6"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14:paraId="32BF0225"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6F010DF4" w14:textId="33A742EB"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001989" w:rsidRPr="00001989">
        <w:rPr>
          <w:rFonts w:ascii="Times New Roman" w:hAnsi="Times New Roman"/>
          <w:sz w:val="26"/>
          <w:szCs w:val="26"/>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14:paraId="051D2B82" w14:textId="77777777" w:rsidR="00761189" w:rsidRPr="00761189" w:rsidRDefault="00761189" w:rsidP="00761189">
      <w:pPr>
        <w:suppressAutoHyphens w:val="0"/>
        <w:spacing w:before="100" w:beforeAutospacing="1"/>
        <w:ind w:firstLine="568"/>
        <w:contextualSpacing/>
        <w:jc w:val="both"/>
        <w:rPr>
          <w:rFonts w:ascii="Times New Roman" w:hAnsi="Times New Roman"/>
          <w:sz w:val="4"/>
          <w:szCs w:val="4"/>
          <w:lang w:eastAsia="ru-RU"/>
        </w:rPr>
      </w:pPr>
    </w:p>
    <w:p w14:paraId="16814A72" w14:textId="02018433"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001989" w:rsidRPr="00001989">
        <w:rPr>
          <w:rFonts w:ascii="Times New Roman" w:hAnsi="Times New Roman"/>
          <w:sz w:val="26"/>
          <w:szCs w:val="26"/>
          <w:lang w:eastAsia="ru-RU"/>
        </w:rPr>
        <w:t xml:space="preserve">количество контрольных мероприятий проведенных с грубым нарушением требований к организации и осуществлению </w:t>
      </w:r>
      <w:r w:rsidR="00080841">
        <w:rPr>
          <w:rFonts w:ascii="Times New Roman" w:hAnsi="Times New Roman"/>
          <w:sz w:val="26"/>
          <w:szCs w:val="26"/>
          <w:lang w:eastAsia="ru-RU"/>
        </w:rPr>
        <w:t>муниципального</w:t>
      </w:r>
      <w:r w:rsidR="00001989" w:rsidRPr="00001989">
        <w:rPr>
          <w:rFonts w:ascii="Times New Roman" w:hAnsi="Times New Roman"/>
          <w:sz w:val="26"/>
          <w:szCs w:val="26"/>
          <w:lang w:eastAsia="ru-RU"/>
        </w:rPr>
        <w:t xml:space="preserve"> контроля и результаты которых были признаны недействительными и (или) отменены, за отчетный период.</w:t>
      </w:r>
    </w:p>
    <w:p w14:paraId="4A45DCC0" w14:textId="77777777" w:rsidR="00761189" w:rsidRPr="00761189" w:rsidRDefault="00761189" w:rsidP="00761189">
      <w:pPr>
        <w:suppressAutoHyphens w:val="0"/>
        <w:spacing w:before="100" w:beforeAutospacing="1"/>
        <w:ind w:firstLine="568"/>
        <w:contextualSpacing/>
        <w:jc w:val="both"/>
        <w:rPr>
          <w:rFonts w:ascii="Times New Roman" w:hAnsi="Times New Roman"/>
          <w:sz w:val="16"/>
          <w:szCs w:val="16"/>
          <w:lang w:eastAsia="ru-RU"/>
        </w:rPr>
      </w:pPr>
    </w:p>
    <w:p w14:paraId="7911B42E" w14:textId="505FA875" w:rsidR="00001989" w:rsidRPr="00001989" w:rsidRDefault="00761189" w:rsidP="00761189">
      <w:pPr>
        <w:suppressAutoHyphens w:val="0"/>
        <w:spacing w:before="100" w:beforeAutospacing="1"/>
        <w:ind w:firstLine="568"/>
        <w:contextualSpacing/>
        <w:jc w:val="both"/>
        <w:rPr>
          <w:rFonts w:ascii="Times New Roman" w:hAnsi="Times New Roman"/>
          <w:sz w:val="26"/>
          <w:szCs w:val="26"/>
          <w:lang w:eastAsia="ru-RU"/>
        </w:rPr>
      </w:pPr>
      <w:r>
        <w:rPr>
          <w:rFonts w:ascii="Times New Roman" w:hAnsi="Times New Roman"/>
          <w:sz w:val="26"/>
          <w:szCs w:val="26"/>
          <w:lang w:eastAsia="ru-RU"/>
        </w:rPr>
        <w:t xml:space="preserve">4. </w:t>
      </w:r>
      <w:r w:rsidR="00001989" w:rsidRPr="00001989">
        <w:rPr>
          <w:rFonts w:ascii="Times New Roman" w:hAnsi="Times New Roman"/>
          <w:sz w:val="26"/>
          <w:szCs w:val="26"/>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23A873E" w14:textId="77777777" w:rsidR="007F2FE0" w:rsidRPr="00001989" w:rsidRDefault="007F2FE0" w:rsidP="00001989">
      <w:pPr>
        <w:suppressAutoHyphens w:val="0"/>
        <w:spacing w:before="100" w:beforeAutospacing="1"/>
        <w:contextualSpacing/>
        <w:jc w:val="both"/>
        <w:rPr>
          <w:rFonts w:ascii="Times New Roman" w:hAnsi="Times New Roman"/>
          <w:sz w:val="26"/>
          <w:szCs w:val="26"/>
          <w:lang w:eastAsia="ru-RU"/>
        </w:rPr>
      </w:pPr>
    </w:p>
    <w:p w14:paraId="0626221D" w14:textId="77777777" w:rsidR="007F2FE0" w:rsidRPr="00001989" w:rsidRDefault="007F2FE0" w:rsidP="00001989">
      <w:pPr>
        <w:suppressAutoHyphens w:val="0"/>
        <w:spacing w:before="100" w:beforeAutospacing="1"/>
        <w:contextualSpacing/>
        <w:jc w:val="both"/>
        <w:rPr>
          <w:rFonts w:ascii="Times New Roman" w:hAnsi="Times New Roman"/>
          <w:sz w:val="26"/>
          <w:szCs w:val="26"/>
          <w:lang w:eastAsia="ru-RU"/>
        </w:rPr>
      </w:pPr>
    </w:p>
    <w:p w14:paraId="508A38D7" w14:textId="77777777" w:rsidR="007F2FE0" w:rsidRPr="00001989" w:rsidRDefault="007F2FE0" w:rsidP="00001989">
      <w:pPr>
        <w:suppressAutoHyphens w:val="0"/>
        <w:spacing w:before="100" w:beforeAutospacing="1"/>
        <w:contextualSpacing/>
        <w:jc w:val="both"/>
        <w:rPr>
          <w:rFonts w:ascii="Times New Roman" w:hAnsi="Times New Roman"/>
          <w:sz w:val="26"/>
          <w:szCs w:val="26"/>
          <w:lang w:eastAsia="ru-RU"/>
        </w:rPr>
      </w:pPr>
    </w:p>
    <w:p w14:paraId="3B2DB800"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55DFA162"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2EBBFC2D"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5398CE76" w14:textId="77777777" w:rsidR="007F2FE0" w:rsidRDefault="007F2FE0" w:rsidP="00001989">
      <w:pPr>
        <w:suppressAutoHyphens w:val="0"/>
        <w:spacing w:before="100" w:beforeAutospacing="1"/>
        <w:contextualSpacing/>
        <w:rPr>
          <w:rFonts w:ascii="Times New Roman" w:hAnsi="Times New Roman"/>
          <w:sz w:val="24"/>
          <w:szCs w:val="24"/>
          <w:lang w:eastAsia="ru-RU"/>
        </w:rPr>
      </w:pPr>
    </w:p>
    <w:p w14:paraId="36B9F06D" w14:textId="7CC6041D" w:rsidR="00D5754C" w:rsidRPr="00D5754C" w:rsidRDefault="00D5754C" w:rsidP="00001989">
      <w:pPr>
        <w:suppressAutoHyphens w:val="0"/>
        <w:spacing w:before="100" w:beforeAutospacing="1"/>
        <w:contextualSpacing/>
        <w:rPr>
          <w:rFonts w:ascii="Times New Roman" w:hAnsi="Times New Roman"/>
          <w:sz w:val="24"/>
          <w:szCs w:val="24"/>
          <w:lang w:eastAsia="ru-RU"/>
        </w:rPr>
      </w:pPr>
      <w:r w:rsidRPr="00D5754C">
        <w:rPr>
          <w:rFonts w:ascii="Times New Roman" w:hAnsi="Times New Roman"/>
          <w:sz w:val="24"/>
          <w:szCs w:val="24"/>
          <w:lang w:eastAsia="ru-RU"/>
        </w:rPr>
        <w:br/>
      </w:r>
      <w:bookmarkStart w:id="25" w:name="P0107"/>
      <w:bookmarkEnd w:id="25"/>
    </w:p>
    <w:p w14:paraId="2B8899CF" w14:textId="77777777" w:rsidR="002B77D2" w:rsidRDefault="002B77D2" w:rsidP="00001989">
      <w:pPr>
        <w:suppressAutoHyphens w:val="0"/>
        <w:spacing w:before="100" w:beforeAutospacing="1"/>
        <w:contextualSpacing/>
        <w:jc w:val="right"/>
        <w:rPr>
          <w:rFonts w:ascii="Times New Roman" w:hAnsi="Times New Roman"/>
          <w:sz w:val="24"/>
          <w:szCs w:val="24"/>
          <w:lang w:eastAsia="ru-RU"/>
        </w:rPr>
      </w:pPr>
    </w:p>
    <w:p w14:paraId="29E065BB" w14:textId="77777777" w:rsidR="002B77D2" w:rsidRDefault="002B77D2" w:rsidP="00001989">
      <w:pPr>
        <w:suppressAutoHyphens w:val="0"/>
        <w:spacing w:before="100" w:beforeAutospacing="1"/>
        <w:contextualSpacing/>
        <w:jc w:val="right"/>
        <w:rPr>
          <w:rFonts w:ascii="Times New Roman" w:hAnsi="Times New Roman"/>
          <w:sz w:val="24"/>
          <w:szCs w:val="24"/>
          <w:lang w:eastAsia="ru-RU"/>
        </w:rPr>
      </w:pPr>
    </w:p>
    <w:p w14:paraId="6EBE860B"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2E7C8925"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5396FEFE"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28205D0E"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6CE1EFB4"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017CCBBB" w14:textId="22DACDBE"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3F13B981" w14:textId="43F31D3D"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0B58BB8" w14:textId="2FBDF487"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55A9AFD" w14:textId="1FF89B60"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1F6D85F2" w14:textId="47B8671C"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85880FB" w14:textId="4658CE90"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57F938B0" w14:textId="0F0091A1"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3DF913A" w14:textId="52D31956"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77FEC16" w14:textId="5190B46D"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3766886C" w14:textId="738C745E"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E5931E2" w14:textId="6EDB8F21"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780ED1B5" w14:textId="6B8FFC2C"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DCA01B9" w14:textId="19B0D2AD"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F8F00BA" w14:textId="1C1BBD29"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F347C59" w14:textId="4B9353D9"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E048CDD" w14:textId="3F9CDCBE"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7FCD3292" w14:textId="7E1A0B2A"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482B3B79" w14:textId="3D957C7B"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2AD54743" w14:textId="531BA13E"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6605A16F" w14:textId="010F1E55"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3C0B51C9" w14:textId="194D5AA0"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479A5975" w14:textId="0766B33A"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9F663C2" w14:textId="4C5DB8FB"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0DEFF19F" w14:textId="77777777" w:rsidR="000C37CE" w:rsidRDefault="000C37CE" w:rsidP="009E21F5">
      <w:pPr>
        <w:suppressAutoHyphens w:val="0"/>
        <w:spacing w:before="100" w:beforeAutospacing="1"/>
        <w:contextualSpacing/>
        <w:jc w:val="right"/>
        <w:rPr>
          <w:rFonts w:ascii="Times New Roman" w:hAnsi="Times New Roman"/>
          <w:sz w:val="24"/>
          <w:szCs w:val="24"/>
          <w:lang w:eastAsia="ru-RU"/>
        </w:rPr>
      </w:pPr>
    </w:p>
    <w:p w14:paraId="46A840C6"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3B4611AC"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24699DBF" w14:textId="77777777"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56663D69" w14:textId="31FEF6CD" w:rsidR="002B77D2" w:rsidRDefault="002B77D2" w:rsidP="009E21F5">
      <w:pPr>
        <w:suppressAutoHyphens w:val="0"/>
        <w:spacing w:before="100" w:beforeAutospacing="1"/>
        <w:contextualSpacing/>
        <w:jc w:val="right"/>
        <w:rPr>
          <w:rFonts w:ascii="Times New Roman" w:hAnsi="Times New Roman"/>
          <w:sz w:val="24"/>
          <w:szCs w:val="24"/>
          <w:lang w:eastAsia="ru-RU"/>
        </w:rPr>
      </w:pPr>
    </w:p>
    <w:p w14:paraId="1D4EF7A8" w14:textId="77777777" w:rsidR="00B802C7" w:rsidRDefault="00B802C7" w:rsidP="009E21F5">
      <w:pPr>
        <w:suppressAutoHyphens w:val="0"/>
        <w:spacing w:before="100" w:beforeAutospacing="1"/>
        <w:contextualSpacing/>
        <w:jc w:val="right"/>
        <w:rPr>
          <w:rFonts w:ascii="Times New Roman" w:hAnsi="Times New Roman"/>
          <w:sz w:val="24"/>
          <w:szCs w:val="24"/>
          <w:lang w:eastAsia="ru-RU"/>
        </w:rPr>
      </w:pPr>
    </w:p>
    <w:tbl>
      <w:tblPr>
        <w:tblStyle w:val="a3"/>
        <w:tblW w:w="3969" w:type="dxa"/>
        <w:tblInd w:w="5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B77D2" w:rsidRPr="00D5754C" w14:paraId="58FAD5AB" w14:textId="77777777" w:rsidTr="002B77D2">
        <w:tc>
          <w:tcPr>
            <w:tcW w:w="3969" w:type="dxa"/>
          </w:tcPr>
          <w:p w14:paraId="4CB3BC67" w14:textId="1D260B54" w:rsidR="002B77D2" w:rsidRPr="00D5754C" w:rsidRDefault="002B77D2" w:rsidP="009C0C0B">
            <w:pPr>
              <w:widowControl w:val="0"/>
              <w:suppressAutoHyphens w:val="0"/>
              <w:autoSpaceDE w:val="0"/>
              <w:autoSpaceDN w:val="0"/>
              <w:adjustRightInd w:val="0"/>
              <w:contextualSpacing/>
              <w:jc w:val="both"/>
              <w:rPr>
                <w:rFonts w:ascii="Times New Roman" w:eastAsiaTheme="minorEastAsia" w:hAnsi="Times New Roman"/>
                <w:sz w:val="20"/>
                <w:szCs w:val="20"/>
                <w:lang w:eastAsia="ru-RU"/>
              </w:rPr>
            </w:pPr>
            <w:bookmarkStart w:id="26" w:name="_Hlk129085023"/>
            <w:r w:rsidRPr="00D5754C">
              <w:rPr>
                <w:rFonts w:ascii="Times New Roman" w:eastAsiaTheme="minorEastAsia" w:hAnsi="Times New Roman"/>
                <w:sz w:val="20"/>
                <w:szCs w:val="20"/>
                <w:lang w:eastAsia="ru-RU"/>
              </w:rPr>
              <w:lastRenderedPageBreak/>
              <w:t xml:space="preserve">Приложение </w:t>
            </w:r>
            <w:r>
              <w:rPr>
                <w:rFonts w:ascii="Times New Roman" w:eastAsiaTheme="minorEastAsia" w:hAnsi="Times New Roman"/>
                <w:sz w:val="20"/>
                <w:szCs w:val="20"/>
                <w:lang w:eastAsia="ru-RU"/>
              </w:rPr>
              <w:t>2</w:t>
            </w:r>
          </w:p>
          <w:p w14:paraId="73A6AC41" w14:textId="77777777" w:rsidR="002B77D2" w:rsidRDefault="002B77D2" w:rsidP="009C0C0B">
            <w:pPr>
              <w:contextualSpacing/>
              <w:jc w:val="both"/>
              <w:rPr>
                <w:rFonts w:ascii="Times New Roman" w:eastAsiaTheme="minorEastAsia" w:hAnsi="Times New Roman"/>
                <w:sz w:val="20"/>
                <w:szCs w:val="20"/>
                <w:lang w:eastAsia="ru-RU"/>
              </w:rPr>
            </w:pPr>
            <w:r w:rsidRPr="00D5754C">
              <w:rPr>
                <w:rFonts w:ascii="Times New Roman" w:eastAsiaTheme="minorEastAsia" w:hAnsi="Times New Roman"/>
                <w:sz w:val="20"/>
                <w:szCs w:val="20"/>
                <w:lang w:eastAsia="ru-RU"/>
              </w:rPr>
              <w:t xml:space="preserve">к </w:t>
            </w:r>
            <w:r>
              <w:rPr>
                <w:rFonts w:ascii="Times New Roman" w:eastAsiaTheme="minorEastAsia" w:hAnsi="Times New Roman"/>
                <w:sz w:val="20"/>
                <w:szCs w:val="20"/>
                <w:lang w:eastAsia="ru-RU"/>
              </w:rPr>
              <w:t xml:space="preserve">проекту решения Совета депутатов </w:t>
            </w:r>
          </w:p>
          <w:p w14:paraId="0E646F0F" w14:textId="77777777" w:rsidR="002B77D2" w:rsidRDefault="002B77D2" w:rsidP="009C0C0B">
            <w:pPr>
              <w:contextualSpacing/>
              <w:jc w:val="both"/>
              <w:rPr>
                <w:rFonts w:ascii="Times New Roman" w:eastAsiaTheme="minorEastAsia" w:hAnsi="Times New Roman"/>
                <w:sz w:val="20"/>
                <w:szCs w:val="20"/>
                <w:lang w:eastAsia="ru-RU"/>
              </w:rPr>
            </w:pPr>
            <w:r w:rsidRPr="002B77D2">
              <w:rPr>
                <w:rFonts w:ascii="Times New Roman" w:eastAsiaTheme="minorEastAsia" w:hAnsi="Times New Roman"/>
                <w:sz w:val="20"/>
                <w:szCs w:val="20"/>
                <w:lang w:eastAsia="ru-RU"/>
              </w:rPr>
              <w:t xml:space="preserve">сельского поселения Сентябрьский </w:t>
            </w:r>
          </w:p>
          <w:p w14:paraId="264FA85E" w14:textId="6341EEC4" w:rsidR="002B77D2" w:rsidRPr="00D5754C" w:rsidRDefault="002B77D2" w:rsidP="009C0C0B">
            <w:pPr>
              <w:contextualSpacing/>
              <w:jc w:val="both"/>
              <w:rPr>
                <w:rFonts w:ascii="Times New Roman" w:hAnsi="Times New Roman"/>
                <w:sz w:val="26"/>
                <w:szCs w:val="26"/>
              </w:rPr>
            </w:pPr>
            <w:r w:rsidRPr="002B77D2">
              <w:rPr>
                <w:rFonts w:ascii="Times New Roman" w:hAnsi="Times New Roman"/>
                <w:sz w:val="20"/>
                <w:szCs w:val="20"/>
              </w:rPr>
              <w:t>от   №</w:t>
            </w:r>
          </w:p>
        </w:tc>
      </w:tr>
      <w:bookmarkEnd w:id="26"/>
    </w:tbl>
    <w:p w14:paraId="14F69EDC" w14:textId="5A365293" w:rsidR="00D5754C" w:rsidRPr="00D5754C" w:rsidRDefault="00D5754C" w:rsidP="009E21F5">
      <w:pPr>
        <w:suppressAutoHyphens w:val="0"/>
        <w:spacing w:before="100" w:beforeAutospacing="1"/>
        <w:contextualSpacing/>
        <w:jc w:val="center"/>
        <w:rPr>
          <w:rFonts w:ascii="Times New Roman" w:hAnsi="Times New Roman"/>
          <w:sz w:val="24"/>
          <w:szCs w:val="24"/>
          <w:lang w:eastAsia="ru-RU"/>
        </w:rPr>
      </w:pPr>
    </w:p>
    <w:p w14:paraId="7C25D9AB" w14:textId="77777777"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4507048E" w14:textId="77777777" w:rsidR="00D207D6" w:rsidRPr="00D207D6" w:rsidRDefault="00D207D6" w:rsidP="00D207D6">
      <w:pPr>
        <w:suppressAutoHyphens w:val="0"/>
        <w:spacing w:before="100" w:beforeAutospacing="1"/>
        <w:contextualSpacing/>
        <w:jc w:val="center"/>
        <w:rPr>
          <w:rFonts w:ascii="Times New Roman" w:hAnsi="Times New Roman"/>
          <w:b/>
          <w:bCs/>
          <w:sz w:val="26"/>
          <w:szCs w:val="26"/>
          <w:lang w:eastAsia="ru-RU"/>
        </w:rPr>
      </w:pPr>
      <w:r w:rsidRPr="00D207D6">
        <w:rPr>
          <w:rFonts w:ascii="Times New Roman" w:hAnsi="Times New Roman"/>
          <w:b/>
          <w:bCs/>
          <w:sz w:val="26"/>
          <w:szCs w:val="26"/>
          <w:lang w:eastAsia="ru-RU"/>
        </w:rPr>
        <w:t>Перечень индикаторов риска нарушения обязательных требований, используемых в целях оценки риска причинения вреда (ущерба) при принятии решения о проведении и выборе вида внепланового контрольного мероприятия при осуществлении муниципального контроля в сфере благоустройства территории сельского поселения Сентябрьский Нефтеюганского муниципального района Ханты-Мансийского автономного округа-Югры</w:t>
      </w:r>
      <w:r w:rsidR="006A3156" w:rsidRPr="00D207D6">
        <w:rPr>
          <w:rFonts w:ascii="Times New Roman" w:hAnsi="Times New Roman"/>
          <w:b/>
          <w:bCs/>
          <w:sz w:val="26"/>
          <w:szCs w:val="26"/>
          <w:lang w:eastAsia="ru-RU"/>
        </w:rPr>
        <w:br/>
      </w:r>
      <w:bookmarkStart w:id="27" w:name="P0104"/>
      <w:bookmarkEnd w:id="27"/>
    </w:p>
    <w:p w14:paraId="255D371A" w14:textId="37CC88BC"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1. </w:t>
      </w:r>
      <w:r w:rsidRPr="00D207D6">
        <w:rPr>
          <w:rFonts w:ascii="Times New Roman" w:hAnsi="Times New Roman"/>
          <w:sz w:val="26"/>
          <w:szCs w:val="26"/>
          <w:lang w:eastAsia="ru-RU"/>
        </w:rPr>
        <w:t xml:space="preserve">Перечень 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Сентябрьский Нефтеюганского муниципального района Ханты-Мансийского автономного округа-Югры </w:t>
      </w:r>
    </w:p>
    <w:p w14:paraId="4FC38532"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0417A3E2" w14:textId="1DB0BBAD"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 xml:space="preserve">2. </w:t>
      </w:r>
      <w:r w:rsidRPr="00D207D6">
        <w:rPr>
          <w:rFonts w:ascii="Times New Roman" w:hAnsi="Times New Roman"/>
          <w:sz w:val="26"/>
          <w:szCs w:val="26"/>
          <w:lang w:eastAsia="ru-RU"/>
        </w:rPr>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14:paraId="19F6DADD"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39C825D7" w14:textId="4F190A3F"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2.1</w:t>
      </w:r>
      <w:r w:rsidRPr="00D207D6">
        <w:rPr>
          <w:rFonts w:ascii="Times New Roman" w:hAnsi="Times New Roman"/>
          <w:sz w:val="26"/>
          <w:szCs w:val="26"/>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 эксплуатации и содержанию элементов</w:t>
      </w:r>
      <w:r w:rsidRPr="00D207D6">
        <w:t xml:space="preserve"> </w:t>
      </w:r>
      <w:r w:rsidRPr="00D207D6">
        <w:rPr>
          <w:rFonts w:ascii="Times New Roman" w:hAnsi="Times New Roman"/>
          <w:sz w:val="26"/>
          <w:szCs w:val="26"/>
          <w:lang w:eastAsia="ru-RU"/>
        </w:rPr>
        <w:t>благоустройства и земельных участков, на которых они расположены, в том числе:</w:t>
      </w:r>
    </w:p>
    <w:p w14:paraId="4E60820B" w14:textId="77777777" w:rsidR="00D207D6" w:rsidRPr="00D207D6" w:rsidRDefault="00D207D6" w:rsidP="00D207D6">
      <w:pPr>
        <w:suppressAutoHyphens w:val="0"/>
        <w:spacing w:before="100" w:beforeAutospacing="1"/>
        <w:contextualSpacing/>
        <w:jc w:val="both"/>
        <w:rPr>
          <w:rFonts w:ascii="Times New Roman" w:hAnsi="Times New Roman"/>
          <w:sz w:val="4"/>
          <w:szCs w:val="4"/>
          <w:lang w:eastAsia="ru-RU"/>
        </w:rPr>
      </w:pPr>
    </w:p>
    <w:p w14:paraId="6769D123" w14:textId="77777777" w:rsidR="00D207D6" w:rsidRPr="00D207D6"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 требований к внешнему виду фасадов и ограждений соответствующих зданий и сооружений;</w:t>
      </w:r>
    </w:p>
    <w:p w14:paraId="61891031" w14:textId="77777777" w:rsidR="00D207D6" w:rsidRPr="00D207D6" w:rsidRDefault="00D207D6" w:rsidP="000C37CE">
      <w:pPr>
        <w:suppressAutoHyphens w:val="0"/>
        <w:spacing w:before="100" w:beforeAutospacing="1"/>
        <w:ind w:firstLine="567"/>
        <w:contextualSpacing/>
        <w:jc w:val="both"/>
        <w:rPr>
          <w:rFonts w:ascii="Times New Roman" w:hAnsi="Times New Roman"/>
          <w:sz w:val="4"/>
          <w:szCs w:val="4"/>
          <w:lang w:eastAsia="ru-RU"/>
        </w:rPr>
      </w:pPr>
    </w:p>
    <w:p w14:paraId="623F17E4" w14:textId="77777777" w:rsidR="00D207D6" w:rsidRPr="00D207D6"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 к организации благоустройства территории сельского поселения Сентябрьский;</w:t>
      </w:r>
    </w:p>
    <w:p w14:paraId="29847BD8" w14:textId="77777777" w:rsidR="00D207D6" w:rsidRPr="00D207D6" w:rsidRDefault="00D207D6" w:rsidP="000C37CE">
      <w:pPr>
        <w:suppressAutoHyphens w:val="0"/>
        <w:spacing w:before="100" w:beforeAutospacing="1"/>
        <w:ind w:firstLine="567"/>
        <w:contextualSpacing/>
        <w:jc w:val="both"/>
        <w:rPr>
          <w:rFonts w:ascii="Times New Roman" w:hAnsi="Times New Roman"/>
          <w:sz w:val="4"/>
          <w:szCs w:val="4"/>
          <w:lang w:eastAsia="ru-RU"/>
        </w:rPr>
      </w:pPr>
    </w:p>
    <w:p w14:paraId="194F454E" w14:textId="5A8FC42A" w:rsidR="006A3156" w:rsidRPr="00D5754C"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 перечням работ по благоустройству, санитарной очистке территорий и периодичности их выполнения.</w:t>
      </w:r>
    </w:p>
    <w:p w14:paraId="7BB9DA0B" w14:textId="23EEE277" w:rsidR="00A45294" w:rsidRPr="000C37CE" w:rsidRDefault="00A45294" w:rsidP="00A45294">
      <w:pPr>
        <w:suppressAutoHyphens w:val="0"/>
        <w:spacing w:before="100" w:beforeAutospacing="1"/>
        <w:contextualSpacing/>
        <w:jc w:val="both"/>
        <w:rPr>
          <w:rFonts w:ascii="Times New Roman" w:hAnsi="Times New Roman"/>
          <w:sz w:val="16"/>
          <w:szCs w:val="16"/>
          <w:lang w:eastAsia="ru-RU"/>
        </w:rPr>
      </w:pPr>
    </w:p>
    <w:p w14:paraId="55FE1FCB" w14:textId="2C3D7145" w:rsidR="00D207D6" w:rsidRPr="00D207D6" w:rsidRDefault="00D207D6" w:rsidP="00D207D6">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2.2.</w:t>
      </w:r>
      <w:r w:rsidRPr="00D207D6">
        <w:rPr>
          <w:rFonts w:ascii="Times New Roman" w:hAnsi="Times New Roman"/>
          <w:sz w:val="26"/>
          <w:szCs w:val="26"/>
          <w:lang w:eastAsia="ru-RU"/>
        </w:rPr>
        <w:t xml:space="preserve"> Несоблюдение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
    <w:p w14:paraId="11169CAB"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2B851182" w14:textId="25A7F03C" w:rsidR="00D207D6" w:rsidRPr="00D207D6" w:rsidRDefault="00D207D6" w:rsidP="000C37CE">
      <w:pPr>
        <w:suppressAutoHyphens w:val="0"/>
        <w:spacing w:before="100" w:beforeAutospacing="1"/>
        <w:ind w:firstLine="567"/>
        <w:contextualSpacing/>
        <w:jc w:val="both"/>
        <w:rPr>
          <w:rFonts w:ascii="Times New Roman" w:hAnsi="Times New Roman"/>
          <w:sz w:val="26"/>
          <w:szCs w:val="26"/>
          <w:lang w:eastAsia="ru-RU"/>
        </w:rPr>
      </w:pPr>
      <w:r w:rsidRPr="00D207D6">
        <w:rPr>
          <w:rFonts w:ascii="Times New Roman" w:hAnsi="Times New Roman"/>
          <w:sz w:val="26"/>
          <w:szCs w:val="26"/>
          <w:lang w:eastAsia="ru-RU"/>
        </w:rPr>
        <w:t>2</w:t>
      </w:r>
      <w:r>
        <w:rPr>
          <w:rFonts w:ascii="Times New Roman" w:hAnsi="Times New Roman"/>
          <w:sz w:val="26"/>
          <w:szCs w:val="26"/>
          <w:lang w:eastAsia="ru-RU"/>
        </w:rPr>
        <w:t>.3.</w:t>
      </w:r>
      <w:r w:rsidRPr="00D207D6">
        <w:rPr>
          <w:rFonts w:ascii="Times New Roman" w:hAnsi="Times New Roman"/>
          <w:sz w:val="26"/>
          <w:szCs w:val="26"/>
          <w:lang w:eastAsia="ru-RU"/>
        </w:rPr>
        <w:t xml:space="preserve"> </w:t>
      </w:r>
      <w:r>
        <w:rPr>
          <w:rFonts w:ascii="Times New Roman" w:hAnsi="Times New Roman"/>
          <w:sz w:val="26"/>
          <w:szCs w:val="26"/>
          <w:lang w:eastAsia="ru-RU"/>
        </w:rPr>
        <w:t>Р</w:t>
      </w:r>
      <w:r w:rsidRPr="00D207D6">
        <w:rPr>
          <w:rFonts w:ascii="Times New Roman" w:hAnsi="Times New Roman"/>
          <w:sz w:val="26"/>
          <w:szCs w:val="26"/>
          <w:lang w:eastAsia="ru-RU"/>
        </w:rPr>
        <w:t>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статьи 20.1 Кодекса об административных правонарушениях Российской Федерации;</w:t>
      </w:r>
    </w:p>
    <w:p w14:paraId="2AFD6359"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55D90CDF" w14:textId="2A4F7B9A" w:rsidR="00D207D6" w:rsidRPr="00D207D6" w:rsidRDefault="000C37CE" w:rsidP="000C37CE">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2.4.</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Н</w:t>
      </w:r>
      <w:r w:rsidR="00D207D6" w:rsidRPr="00D207D6">
        <w:rPr>
          <w:rFonts w:ascii="Times New Roman" w:hAnsi="Times New Roman"/>
          <w:sz w:val="26"/>
          <w:szCs w:val="26"/>
          <w:lang w:eastAsia="ru-RU"/>
        </w:rPr>
        <w:t>епроведение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14:paraId="02CFA20E"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72889ACC" w14:textId="739D4ABB" w:rsidR="00D207D6" w:rsidRPr="00D207D6" w:rsidRDefault="000C37CE" w:rsidP="000C37CE">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lastRenderedPageBreak/>
        <w:t>2.5.</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С</w:t>
      </w:r>
      <w:r w:rsidR="00D207D6" w:rsidRPr="00D207D6">
        <w:rPr>
          <w:rFonts w:ascii="Times New Roman" w:hAnsi="Times New Roman"/>
          <w:sz w:val="26"/>
          <w:szCs w:val="26"/>
          <w:lang w:eastAsia="ru-RU"/>
        </w:rPr>
        <w:t>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14:paraId="7DA7684A" w14:textId="77777777" w:rsidR="00D207D6" w:rsidRPr="000C37CE" w:rsidRDefault="00D207D6" w:rsidP="00D207D6">
      <w:pPr>
        <w:suppressAutoHyphens w:val="0"/>
        <w:spacing w:before="100" w:beforeAutospacing="1"/>
        <w:contextualSpacing/>
        <w:jc w:val="both"/>
        <w:rPr>
          <w:rFonts w:ascii="Times New Roman" w:hAnsi="Times New Roman"/>
          <w:sz w:val="16"/>
          <w:szCs w:val="16"/>
          <w:lang w:eastAsia="ru-RU"/>
        </w:rPr>
      </w:pPr>
    </w:p>
    <w:p w14:paraId="1E72BC7C" w14:textId="7390A9A8" w:rsidR="00A45294" w:rsidRPr="00D5754C" w:rsidRDefault="000C37CE" w:rsidP="000C37CE">
      <w:pPr>
        <w:suppressAutoHyphens w:val="0"/>
        <w:spacing w:before="100" w:beforeAutospacing="1"/>
        <w:ind w:firstLine="567"/>
        <w:contextualSpacing/>
        <w:jc w:val="both"/>
        <w:rPr>
          <w:rFonts w:ascii="Times New Roman" w:hAnsi="Times New Roman"/>
          <w:sz w:val="26"/>
          <w:szCs w:val="26"/>
          <w:lang w:eastAsia="ru-RU"/>
        </w:rPr>
      </w:pPr>
      <w:r>
        <w:rPr>
          <w:rFonts w:ascii="Times New Roman" w:hAnsi="Times New Roman"/>
          <w:sz w:val="26"/>
          <w:szCs w:val="26"/>
          <w:lang w:eastAsia="ru-RU"/>
        </w:rPr>
        <w:t>2.6.</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У</w:t>
      </w:r>
      <w:r w:rsidR="00D207D6" w:rsidRPr="00D207D6">
        <w:rPr>
          <w:rFonts w:ascii="Times New Roman" w:hAnsi="Times New Roman"/>
          <w:sz w:val="26"/>
          <w:szCs w:val="26"/>
          <w:lang w:eastAsia="ru-RU"/>
        </w:rPr>
        <w:t xml:space="preserve">становка и переноска малых архитектурных форм и элементов внешнего благоустройства без разрешения и без проектов, согласованных с </w:t>
      </w:r>
      <w:r w:rsidR="00D207D6">
        <w:rPr>
          <w:rFonts w:ascii="Times New Roman" w:hAnsi="Times New Roman"/>
          <w:sz w:val="26"/>
          <w:szCs w:val="26"/>
          <w:lang w:eastAsia="ru-RU"/>
        </w:rPr>
        <w:t>органами ме</w:t>
      </w:r>
      <w:r w:rsidR="00D207D6" w:rsidRPr="00D207D6">
        <w:rPr>
          <w:rFonts w:ascii="Times New Roman" w:hAnsi="Times New Roman"/>
          <w:sz w:val="26"/>
          <w:szCs w:val="26"/>
          <w:lang w:eastAsia="ru-RU"/>
        </w:rPr>
        <w:t>стн</w:t>
      </w:r>
      <w:r w:rsidR="00D207D6">
        <w:rPr>
          <w:rFonts w:ascii="Times New Roman" w:hAnsi="Times New Roman"/>
          <w:sz w:val="26"/>
          <w:szCs w:val="26"/>
          <w:lang w:eastAsia="ru-RU"/>
        </w:rPr>
        <w:t>ого</w:t>
      </w:r>
      <w:r w:rsidR="00D207D6" w:rsidRPr="00D207D6">
        <w:rPr>
          <w:rFonts w:ascii="Times New Roman" w:hAnsi="Times New Roman"/>
          <w:sz w:val="26"/>
          <w:szCs w:val="26"/>
          <w:lang w:eastAsia="ru-RU"/>
        </w:rPr>
        <w:t xml:space="preserve"> </w:t>
      </w:r>
      <w:r>
        <w:rPr>
          <w:rFonts w:ascii="Times New Roman" w:hAnsi="Times New Roman"/>
          <w:sz w:val="26"/>
          <w:szCs w:val="26"/>
          <w:lang w:eastAsia="ru-RU"/>
        </w:rPr>
        <w:t xml:space="preserve">самоуправления </w:t>
      </w:r>
      <w:r w:rsidRPr="00D207D6">
        <w:rPr>
          <w:rFonts w:ascii="Times New Roman" w:hAnsi="Times New Roman"/>
          <w:sz w:val="26"/>
          <w:szCs w:val="26"/>
          <w:lang w:eastAsia="ru-RU"/>
        </w:rPr>
        <w:t>и</w:t>
      </w:r>
      <w:r w:rsidR="00D207D6" w:rsidRPr="00D207D6">
        <w:rPr>
          <w:rFonts w:ascii="Times New Roman" w:hAnsi="Times New Roman"/>
          <w:sz w:val="26"/>
          <w:szCs w:val="26"/>
          <w:lang w:eastAsia="ru-RU"/>
        </w:rPr>
        <w:t xml:space="preserve"> </w:t>
      </w:r>
      <w:r w:rsidRPr="00D207D6">
        <w:rPr>
          <w:rFonts w:ascii="Times New Roman" w:hAnsi="Times New Roman"/>
          <w:sz w:val="26"/>
          <w:szCs w:val="26"/>
          <w:lang w:eastAsia="ru-RU"/>
        </w:rPr>
        <w:t>Госавтоинспекцией</w:t>
      </w:r>
      <w:r w:rsidR="00D207D6" w:rsidRPr="00D207D6">
        <w:rPr>
          <w:rFonts w:ascii="Times New Roman" w:hAnsi="Times New Roman"/>
          <w:sz w:val="26"/>
          <w:szCs w:val="26"/>
          <w:lang w:eastAsia="ru-RU"/>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14:paraId="7C9F385F" w14:textId="034296E4"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CA35E67" w14:textId="12696A64"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7123480E" w14:textId="71903718"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449E9738" w14:textId="131C10CB"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36BD003B" w14:textId="0BBEB207"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DC05ACF" w14:textId="47688DBE"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1128400" w14:textId="0E5E9C8A"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EA817DF" w14:textId="71A8B9A0"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70E61360" w14:textId="45824B93"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329A306D" w14:textId="6040A042"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A50FBF0" w14:textId="7FDDF89B"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01974B06" w14:textId="2425CA45"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8CD8F89" w14:textId="61085146"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722CC24" w14:textId="2CFE2F29"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E640692" w14:textId="4E5CDE3D"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BC6A3C6" w14:textId="6E85C60F"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D0C1334" w14:textId="73497F24"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659F6C55" w14:textId="300BD438"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50D92BEE" w14:textId="36771D28"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2A65D41" w14:textId="1354324D"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01A637B" w14:textId="2F671F4E"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228C0F7" w14:textId="107F7E1A"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06157208" w14:textId="7FC4546D"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29E7CA4B" w14:textId="3C4859EA" w:rsidR="00A45294" w:rsidRPr="00D5754C" w:rsidRDefault="00A45294" w:rsidP="00A45294">
      <w:pPr>
        <w:suppressAutoHyphens w:val="0"/>
        <w:spacing w:before="100" w:beforeAutospacing="1"/>
        <w:contextualSpacing/>
        <w:jc w:val="both"/>
        <w:rPr>
          <w:rFonts w:ascii="Times New Roman" w:hAnsi="Times New Roman"/>
          <w:sz w:val="26"/>
          <w:szCs w:val="26"/>
          <w:lang w:eastAsia="ru-RU"/>
        </w:rPr>
      </w:pPr>
    </w:p>
    <w:p w14:paraId="105005D2" w14:textId="5C1CD547" w:rsidR="002108EE" w:rsidRPr="00D5754C" w:rsidRDefault="002108EE" w:rsidP="002226D3">
      <w:pPr>
        <w:widowControl w:val="0"/>
        <w:suppressAutoHyphens w:val="0"/>
        <w:autoSpaceDE w:val="0"/>
        <w:autoSpaceDN w:val="0"/>
        <w:adjustRightInd w:val="0"/>
        <w:contextualSpacing/>
        <w:jc w:val="both"/>
        <w:outlineLvl w:val="2"/>
        <w:rPr>
          <w:rFonts w:ascii="Times New Roman" w:eastAsiaTheme="minorEastAsia" w:hAnsi="Times New Roman"/>
          <w:sz w:val="26"/>
          <w:szCs w:val="26"/>
          <w:lang w:eastAsia="ru-RU"/>
        </w:rPr>
      </w:pPr>
    </w:p>
    <w:sectPr w:rsidR="002108EE" w:rsidRPr="00D5754C" w:rsidSect="000C37CE">
      <w:pgSz w:w="11906" w:h="16838"/>
      <w:pgMar w:top="851" w:right="709"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E6"/>
    <w:rsid w:val="00001989"/>
    <w:rsid w:val="00017C56"/>
    <w:rsid w:val="000324B8"/>
    <w:rsid w:val="00046295"/>
    <w:rsid w:val="00080841"/>
    <w:rsid w:val="000944DE"/>
    <w:rsid w:val="000A3EC7"/>
    <w:rsid w:val="000C2FE6"/>
    <w:rsid w:val="000C37CE"/>
    <w:rsid w:val="000E1437"/>
    <w:rsid w:val="000E7D69"/>
    <w:rsid w:val="0012449E"/>
    <w:rsid w:val="0014020C"/>
    <w:rsid w:val="00174198"/>
    <w:rsid w:val="00177E20"/>
    <w:rsid w:val="001901E9"/>
    <w:rsid w:val="001A4702"/>
    <w:rsid w:val="001F736F"/>
    <w:rsid w:val="002108EE"/>
    <w:rsid w:val="002226D3"/>
    <w:rsid w:val="002B0DE4"/>
    <w:rsid w:val="002B77D2"/>
    <w:rsid w:val="002C2A8B"/>
    <w:rsid w:val="002F0AA6"/>
    <w:rsid w:val="003245C3"/>
    <w:rsid w:val="00362807"/>
    <w:rsid w:val="00390E2E"/>
    <w:rsid w:val="003A3B02"/>
    <w:rsid w:val="003B79C1"/>
    <w:rsid w:val="003F7AA0"/>
    <w:rsid w:val="00407C52"/>
    <w:rsid w:val="00412EBD"/>
    <w:rsid w:val="0041668B"/>
    <w:rsid w:val="00457847"/>
    <w:rsid w:val="004622E0"/>
    <w:rsid w:val="00475232"/>
    <w:rsid w:val="004770F1"/>
    <w:rsid w:val="00491616"/>
    <w:rsid w:val="004A5A4E"/>
    <w:rsid w:val="004C2001"/>
    <w:rsid w:val="004D21F1"/>
    <w:rsid w:val="005329B7"/>
    <w:rsid w:val="0054617C"/>
    <w:rsid w:val="00634452"/>
    <w:rsid w:val="00664AE0"/>
    <w:rsid w:val="006A3156"/>
    <w:rsid w:val="006F3090"/>
    <w:rsid w:val="00721426"/>
    <w:rsid w:val="00743C11"/>
    <w:rsid w:val="00755104"/>
    <w:rsid w:val="00761189"/>
    <w:rsid w:val="0076388B"/>
    <w:rsid w:val="00776ACD"/>
    <w:rsid w:val="00790999"/>
    <w:rsid w:val="007C297F"/>
    <w:rsid w:val="007C2BE9"/>
    <w:rsid w:val="007F2FE0"/>
    <w:rsid w:val="00874788"/>
    <w:rsid w:val="00883E34"/>
    <w:rsid w:val="008A755D"/>
    <w:rsid w:val="00911B93"/>
    <w:rsid w:val="009131F1"/>
    <w:rsid w:val="009231FA"/>
    <w:rsid w:val="00940F17"/>
    <w:rsid w:val="00993B9E"/>
    <w:rsid w:val="0099615C"/>
    <w:rsid w:val="009A11E3"/>
    <w:rsid w:val="009A3520"/>
    <w:rsid w:val="009C0C0B"/>
    <w:rsid w:val="009C1143"/>
    <w:rsid w:val="009D49FB"/>
    <w:rsid w:val="009E21F5"/>
    <w:rsid w:val="00A113C5"/>
    <w:rsid w:val="00A27898"/>
    <w:rsid w:val="00A4028E"/>
    <w:rsid w:val="00A45294"/>
    <w:rsid w:val="00A45E77"/>
    <w:rsid w:val="00A72192"/>
    <w:rsid w:val="00A80FF1"/>
    <w:rsid w:val="00A821C3"/>
    <w:rsid w:val="00AD306F"/>
    <w:rsid w:val="00AE3C7A"/>
    <w:rsid w:val="00B25F07"/>
    <w:rsid w:val="00B7418C"/>
    <w:rsid w:val="00B802C7"/>
    <w:rsid w:val="00BD617B"/>
    <w:rsid w:val="00BF12B2"/>
    <w:rsid w:val="00C217DA"/>
    <w:rsid w:val="00C66101"/>
    <w:rsid w:val="00C7424B"/>
    <w:rsid w:val="00CC2BCE"/>
    <w:rsid w:val="00CC6682"/>
    <w:rsid w:val="00CE0063"/>
    <w:rsid w:val="00D207D6"/>
    <w:rsid w:val="00D47001"/>
    <w:rsid w:val="00D55B4F"/>
    <w:rsid w:val="00D5754C"/>
    <w:rsid w:val="00D61572"/>
    <w:rsid w:val="00E01D7E"/>
    <w:rsid w:val="00E30FE7"/>
    <w:rsid w:val="00E755E6"/>
    <w:rsid w:val="00EB3D43"/>
    <w:rsid w:val="00EC75A0"/>
    <w:rsid w:val="00EE7EFB"/>
    <w:rsid w:val="00EF0DEA"/>
    <w:rsid w:val="00EF35FA"/>
    <w:rsid w:val="00F55689"/>
    <w:rsid w:val="00F75EBB"/>
    <w:rsid w:val="00FA1386"/>
    <w:rsid w:val="00FC4953"/>
    <w:rsid w:val="00FF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295A"/>
  <w15:chartTrackingRefBased/>
  <w15:docId w15:val="{8A301257-9A89-407B-A0D5-755AEA5D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7D2"/>
    <w:pPr>
      <w:suppressAutoHyphens/>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BD617B"/>
    <w:pPr>
      <w:widowControl w:val="0"/>
      <w:autoSpaceDE w:val="0"/>
      <w:autoSpaceDN w:val="0"/>
      <w:adjustRightInd w:val="0"/>
      <w:ind w:firstLine="720"/>
    </w:pPr>
    <w:rPr>
      <w:rFonts w:ascii="Arial" w:hAnsi="Arial" w:cs="Arial"/>
      <w:lang w:eastAsia="ru-RU"/>
    </w:rPr>
  </w:style>
  <w:style w:type="character" w:customStyle="1" w:styleId="ConsPlusNormal1">
    <w:name w:val="ConsPlusNormal1"/>
    <w:link w:val="ConsPlusNormal"/>
    <w:locked/>
    <w:rsid w:val="00BD617B"/>
    <w:rPr>
      <w:rFonts w:ascii="Arial" w:hAnsi="Arial" w:cs="Arial"/>
      <w:lang w:eastAsia="ru-RU"/>
    </w:rPr>
  </w:style>
  <w:style w:type="character" w:styleId="a4">
    <w:name w:val="Hyperlink"/>
    <w:basedOn w:val="a0"/>
    <w:uiPriority w:val="99"/>
    <w:unhideWhenUsed/>
    <w:rsid w:val="006A3156"/>
    <w:rPr>
      <w:color w:val="0563C1" w:themeColor="hyperlink"/>
      <w:u w:val="single"/>
    </w:rPr>
  </w:style>
  <w:style w:type="character" w:styleId="a5">
    <w:name w:val="Unresolved Mention"/>
    <w:basedOn w:val="a0"/>
    <w:uiPriority w:val="99"/>
    <w:semiHidden/>
    <w:unhideWhenUsed/>
    <w:rsid w:val="006A3156"/>
    <w:rPr>
      <w:color w:val="605E5C"/>
      <w:shd w:val="clear" w:color="auto" w:fill="E1DFDD"/>
    </w:rPr>
  </w:style>
  <w:style w:type="numbering" w:customStyle="1" w:styleId="1">
    <w:name w:val="Нет списка1"/>
    <w:next w:val="a2"/>
    <w:uiPriority w:val="99"/>
    <w:semiHidden/>
    <w:unhideWhenUsed/>
    <w:rsid w:val="006A3156"/>
  </w:style>
  <w:style w:type="paragraph" w:customStyle="1" w:styleId="msonormal0">
    <w:name w:val="msonormal"/>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headertext">
    <w:name w:val="headertext"/>
    <w:basedOn w:val="a"/>
    <w:rsid w:val="006A3156"/>
    <w:pPr>
      <w:suppressAutoHyphens w:val="0"/>
      <w:spacing w:before="100" w:beforeAutospacing="1" w:after="100" w:afterAutospacing="1"/>
    </w:pPr>
    <w:rPr>
      <w:rFonts w:ascii="Times New Roman" w:hAnsi="Times New Roman"/>
      <w:sz w:val="24"/>
      <w:szCs w:val="24"/>
      <w:lang w:eastAsia="ru-RU"/>
    </w:rPr>
  </w:style>
  <w:style w:type="paragraph" w:customStyle="1" w:styleId="formattext">
    <w:name w:val="formattext"/>
    <w:basedOn w:val="a"/>
    <w:rsid w:val="006A3156"/>
    <w:pPr>
      <w:suppressAutoHyphens w:val="0"/>
      <w:spacing w:before="100" w:beforeAutospacing="1" w:after="100" w:afterAutospacing="1"/>
    </w:pPr>
    <w:rPr>
      <w:rFonts w:ascii="Times New Roman" w:hAnsi="Times New Roman"/>
      <w:sz w:val="24"/>
      <w:szCs w:val="24"/>
      <w:lang w:eastAsia="ru-RU"/>
    </w:rPr>
  </w:style>
  <w:style w:type="character" w:styleId="a6">
    <w:name w:val="FollowedHyperlink"/>
    <w:basedOn w:val="a0"/>
    <w:uiPriority w:val="99"/>
    <w:semiHidden/>
    <w:unhideWhenUsed/>
    <w:rsid w:val="006A3156"/>
    <w:rPr>
      <w:color w:val="800080"/>
      <w:u w:val="single"/>
    </w:rPr>
  </w:style>
  <w:style w:type="character" w:customStyle="1" w:styleId="match">
    <w:name w:val="match"/>
    <w:basedOn w:val="a0"/>
    <w:rsid w:val="006A3156"/>
  </w:style>
  <w:style w:type="paragraph" w:customStyle="1" w:styleId="FORMATTEXT0">
    <w:name w:val=".FORMATTEXT"/>
    <w:uiPriority w:val="99"/>
    <w:rsid w:val="007F2FE0"/>
    <w:pPr>
      <w:widowControl w:val="0"/>
      <w:autoSpaceDE w:val="0"/>
      <w:autoSpaceDN w:val="0"/>
      <w:adjustRightInd w:val="0"/>
    </w:pPr>
    <w:rPr>
      <w:rFonts w:ascii="Arial" w:eastAsiaTheme="minorEastAsia" w:hAnsi="Arial" w:cs="Arial"/>
      <w:lang w:eastAsia="ru-RU"/>
    </w:rPr>
  </w:style>
  <w:style w:type="paragraph" w:customStyle="1" w:styleId="HEADERTEXT0">
    <w:name w:val=".HEADERTEXT"/>
    <w:uiPriority w:val="99"/>
    <w:rsid w:val="007F2FE0"/>
    <w:pPr>
      <w:widowControl w:val="0"/>
      <w:autoSpaceDE w:val="0"/>
      <w:autoSpaceDN w:val="0"/>
      <w:adjustRightInd w:val="0"/>
    </w:pPr>
    <w:rPr>
      <w:rFonts w:ascii="Arial" w:eastAsiaTheme="minorEastAsia" w:hAnsi="Arial" w:cs="Arial"/>
      <w:color w:val="2B427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16977">
      <w:bodyDiv w:val="1"/>
      <w:marLeft w:val="0"/>
      <w:marRight w:val="0"/>
      <w:marTop w:val="0"/>
      <w:marBottom w:val="0"/>
      <w:divBdr>
        <w:top w:val="none" w:sz="0" w:space="0" w:color="auto"/>
        <w:left w:val="none" w:sz="0" w:space="0" w:color="auto"/>
        <w:bottom w:val="none" w:sz="0" w:space="0" w:color="auto"/>
        <w:right w:val="none" w:sz="0" w:space="0" w:color="auto"/>
      </w:divBdr>
      <w:divsChild>
        <w:div w:id="712312457">
          <w:marLeft w:val="0"/>
          <w:marRight w:val="0"/>
          <w:marTop w:val="0"/>
          <w:marBottom w:val="0"/>
          <w:divBdr>
            <w:top w:val="none" w:sz="0" w:space="0" w:color="auto"/>
            <w:left w:val="none" w:sz="0" w:space="0" w:color="auto"/>
            <w:bottom w:val="none" w:sz="0" w:space="0" w:color="auto"/>
            <w:right w:val="none" w:sz="0" w:space="0" w:color="auto"/>
          </w:divBdr>
        </w:div>
      </w:divsChild>
    </w:div>
    <w:div w:id="1181578251">
      <w:bodyDiv w:val="1"/>
      <w:marLeft w:val="0"/>
      <w:marRight w:val="0"/>
      <w:marTop w:val="0"/>
      <w:marBottom w:val="0"/>
      <w:divBdr>
        <w:top w:val="none" w:sz="0" w:space="0" w:color="auto"/>
        <w:left w:val="none" w:sz="0" w:space="0" w:color="auto"/>
        <w:bottom w:val="none" w:sz="0" w:space="0" w:color="auto"/>
        <w:right w:val="none" w:sz="0" w:space="0" w:color="auto"/>
      </w:divBdr>
      <w:divsChild>
        <w:div w:id="1007825768">
          <w:marLeft w:val="0"/>
          <w:marRight w:val="0"/>
          <w:marTop w:val="0"/>
          <w:marBottom w:val="0"/>
          <w:divBdr>
            <w:top w:val="none" w:sz="0" w:space="0" w:color="auto"/>
            <w:left w:val="none" w:sz="0" w:space="0" w:color="auto"/>
            <w:bottom w:val="none" w:sz="0" w:space="0" w:color="auto"/>
            <w:right w:val="none" w:sz="0" w:space="0" w:color="auto"/>
          </w:divBdr>
        </w:div>
        <w:div w:id="1072116935">
          <w:marLeft w:val="0"/>
          <w:marRight w:val="0"/>
          <w:marTop w:val="0"/>
          <w:marBottom w:val="0"/>
          <w:divBdr>
            <w:top w:val="none" w:sz="0" w:space="0" w:color="auto"/>
            <w:left w:val="none" w:sz="0" w:space="0" w:color="auto"/>
            <w:bottom w:val="none" w:sz="0" w:space="0" w:color="auto"/>
            <w:right w:val="none" w:sz="0" w:space="0" w:color="auto"/>
          </w:divBdr>
        </w:div>
      </w:divsChild>
    </w:div>
    <w:div w:id="18770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78846&amp;prevdoc=727836559&amp;point=mark=000000000000000000000000000000000000000000000000007D20K3" TargetMode="External"/><Relationship Id="rId13" Type="http://schemas.openxmlformats.org/officeDocument/2006/relationships/hyperlink" Target="kodeks://link/d?nd=901807667&amp;prevdoc=608632303" TargetMode="External"/><Relationship Id="rId3" Type="http://schemas.openxmlformats.org/officeDocument/2006/relationships/settings" Target="settings.xml"/><Relationship Id="rId7" Type="http://schemas.openxmlformats.org/officeDocument/2006/relationships/hyperlink" Target="kodeks://link/d?nd=565415215&amp;prevdoc=727836559&amp;point=mark=0000000000000000000000000000000000000000000000000064U0IK" TargetMode="External"/><Relationship Id="rId12" Type="http://schemas.openxmlformats.org/officeDocument/2006/relationships/hyperlink" Target="kodeks://link/d?nd=901807667&amp;prevdoc=608632303&amp;point=mark=000000000000000000000000000000000000000000000000007DS0K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kodeks://link/d?nd=565415215&amp;prevdoc=727836559&amp;point=mark=0000000000000000000000000000000000000000000000000064U0IK" TargetMode="External"/><Relationship Id="rId11" Type="http://schemas.openxmlformats.org/officeDocument/2006/relationships/hyperlink" Target="kodeks://link/d?nd=565415215&amp;prevdoc=727836559&amp;point=mark=00000000000000000000000000000000000000000000000000AAU0O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kodeks://link/d?nd=565415215&amp;prevdoc=350531491&amp;point=mark=00000000000000000000000000000000000000000000000000A8U0NM" TargetMode="External"/><Relationship Id="rId4" Type="http://schemas.openxmlformats.org/officeDocument/2006/relationships/webSettings" Target="webSettings.xml"/><Relationship Id="rId9" Type="http://schemas.openxmlformats.org/officeDocument/2006/relationships/hyperlink" Target="kodeks://link/d?nd=565415215&amp;prevdoc=350531491&amp;point=mark=00000000000000000000000000000000000000000000000000AA20N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C3D3-1412-4A9B-8335-A1D837295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3004</TotalTime>
  <Pages>25</Pages>
  <Words>9927</Words>
  <Characters>56588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cp:revision>
  <dcterms:created xsi:type="dcterms:W3CDTF">2023-03-03T07:58:00Z</dcterms:created>
  <dcterms:modified xsi:type="dcterms:W3CDTF">2023-03-09T11:15:00Z</dcterms:modified>
</cp:coreProperties>
</file>