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4E965BEF" w:rsidR="009A45FC" w:rsidRDefault="00F619F1" w:rsidP="006C1BFA">
                            <w:pPr>
                              <w:spacing w:after="0"/>
                              <w:jc w:val="center"/>
                              <w:rPr>
                                <w:rFonts w:ascii="Georgia" w:hAnsi="Georgia"/>
                                <w:b/>
                              </w:rPr>
                            </w:pPr>
                            <w:r>
                              <w:rPr>
                                <w:rFonts w:ascii="Georgia" w:hAnsi="Georgia"/>
                                <w:b/>
                              </w:rPr>
                              <w:t>04</w:t>
                            </w:r>
                          </w:p>
                          <w:p w14:paraId="6464CDD2" w14:textId="57832033" w:rsidR="009A45FC" w:rsidRDefault="00F619F1" w:rsidP="006C1BFA">
                            <w:pPr>
                              <w:spacing w:after="0"/>
                              <w:jc w:val="center"/>
                              <w:rPr>
                                <w:rFonts w:ascii="Georgia" w:hAnsi="Georgia"/>
                                <w:b/>
                              </w:rPr>
                            </w:pPr>
                            <w:r>
                              <w:rPr>
                                <w:rFonts w:ascii="Georgia" w:hAnsi="Georgia"/>
                                <w:b/>
                              </w:rPr>
                              <w:t>мая</w:t>
                            </w:r>
                          </w:p>
                          <w:p w14:paraId="0A38E249" w14:textId="77777777" w:rsidR="009A45FC" w:rsidRDefault="009A45FC" w:rsidP="007C3191">
                            <w:pPr>
                              <w:spacing w:after="0"/>
                              <w:jc w:val="center"/>
                              <w:rPr>
                                <w:rFonts w:ascii="Georgia" w:hAnsi="Georgia"/>
                                <w:b/>
                              </w:rPr>
                            </w:pPr>
                            <w:r>
                              <w:rPr>
                                <w:rFonts w:ascii="Georgia" w:hAnsi="Georgia"/>
                                <w:b/>
                              </w:rPr>
                              <w:t>2023</w:t>
                            </w:r>
                          </w:p>
                          <w:p w14:paraId="434DBAB3" w14:textId="77777777" w:rsidR="009A45FC" w:rsidRPr="008C3EBF" w:rsidRDefault="009A45F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4E965BEF" w:rsidR="009A45FC" w:rsidRDefault="00F619F1" w:rsidP="006C1BFA">
                      <w:pPr>
                        <w:spacing w:after="0"/>
                        <w:jc w:val="center"/>
                        <w:rPr>
                          <w:rFonts w:ascii="Georgia" w:hAnsi="Georgia"/>
                          <w:b/>
                        </w:rPr>
                      </w:pPr>
                      <w:r>
                        <w:rPr>
                          <w:rFonts w:ascii="Georgia" w:hAnsi="Georgia"/>
                          <w:b/>
                        </w:rPr>
                        <w:t>04</w:t>
                      </w:r>
                    </w:p>
                    <w:p w14:paraId="6464CDD2" w14:textId="57832033" w:rsidR="009A45FC" w:rsidRDefault="00F619F1" w:rsidP="006C1BFA">
                      <w:pPr>
                        <w:spacing w:after="0"/>
                        <w:jc w:val="center"/>
                        <w:rPr>
                          <w:rFonts w:ascii="Georgia" w:hAnsi="Georgia"/>
                          <w:b/>
                        </w:rPr>
                      </w:pPr>
                      <w:r>
                        <w:rPr>
                          <w:rFonts w:ascii="Georgia" w:hAnsi="Georgia"/>
                          <w:b/>
                        </w:rPr>
                        <w:t>мая</w:t>
                      </w:r>
                    </w:p>
                    <w:p w14:paraId="0A38E249" w14:textId="77777777" w:rsidR="009A45FC" w:rsidRDefault="009A45FC" w:rsidP="007C3191">
                      <w:pPr>
                        <w:spacing w:after="0"/>
                        <w:jc w:val="center"/>
                        <w:rPr>
                          <w:rFonts w:ascii="Georgia" w:hAnsi="Georgia"/>
                          <w:b/>
                        </w:rPr>
                      </w:pPr>
                      <w:r>
                        <w:rPr>
                          <w:rFonts w:ascii="Georgia" w:hAnsi="Georgia"/>
                          <w:b/>
                        </w:rPr>
                        <w:t>2023</w:t>
                      </w:r>
                    </w:p>
                    <w:p w14:paraId="434DBAB3" w14:textId="77777777" w:rsidR="009A45FC" w:rsidRPr="008C3EBF" w:rsidRDefault="009A45F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9A45FC" w:rsidRDefault="009A45FC" w:rsidP="007C3191">
                            <w:pPr>
                              <w:spacing w:after="0"/>
                              <w:jc w:val="center"/>
                              <w:rPr>
                                <w:rFonts w:ascii="Georgia" w:hAnsi="Georgia"/>
                                <w:b/>
                              </w:rPr>
                            </w:pPr>
                          </w:p>
                          <w:p w14:paraId="5F3060A8" w14:textId="18EAE9DF" w:rsidR="009A45FC" w:rsidRPr="008C3EBF" w:rsidRDefault="00F619F1" w:rsidP="007C3191">
                            <w:pPr>
                              <w:spacing w:after="0"/>
                              <w:jc w:val="center"/>
                              <w:rPr>
                                <w:rFonts w:ascii="Georgia" w:hAnsi="Georgia"/>
                                <w:b/>
                              </w:rPr>
                            </w:pPr>
                            <w:r>
                              <w:rPr>
                                <w:rFonts w:ascii="Georgia" w:hAnsi="Georgia"/>
                                <w:b/>
                              </w:rPr>
                              <w:t>№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9A45FC" w:rsidRDefault="009A45FC" w:rsidP="007C3191">
                      <w:pPr>
                        <w:spacing w:after="0"/>
                        <w:jc w:val="center"/>
                        <w:rPr>
                          <w:rFonts w:ascii="Georgia" w:hAnsi="Georgia"/>
                          <w:b/>
                        </w:rPr>
                      </w:pPr>
                    </w:p>
                    <w:p w14:paraId="5F3060A8" w14:textId="18EAE9DF" w:rsidR="009A45FC" w:rsidRPr="008C3EBF" w:rsidRDefault="00F619F1" w:rsidP="007C3191">
                      <w:pPr>
                        <w:spacing w:after="0"/>
                        <w:jc w:val="center"/>
                        <w:rPr>
                          <w:rFonts w:ascii="Georgia" w:hAnsi="Georgia"/>
                          <w:b/>
                        </w:rPr>
                      </w:pPr>
                      <w:r>
                        <w:rPr>
                          <w:rFonts w:ascii="Georgia" w:hAnsi="Georgia"/>
                          <w:b/>
                        </w:rPr>
                        <w:t>№ 17</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9A45FC" w:rsidRPr="008C3EBF" w:rsidRDefault="009A45F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3CC28AE9"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5B4A5CC6" w14:textId="77777777" w:rsidR="00BF6D46" w:rsidRDefault="00F619F1" w:rsidP="00F619F1">
      <w:pPr>
        <w:spacing w:after="0" w:line="240" w:lineRule="auto"/>
        <w:jc w:val="both"/>
        <w:rPr>
          <w:rFonts w:ascii="Times New Roman" w:hAnsi="Times New Roman"/>
          <w:sz w:val="18"/>
          <w:szCs w:val="18"/>
        </w:rPr>
      </w:pPr>
      <w:r>
        <w:rPr>
          <w:rFonts w:ascii="Times New Roman" w:hAnsi="Times New Roman"/>
          <w:sz w:val="18"/>
          <w:szCs w:val="18"/>
        </w:rPr>
        <w:t>№ 35-па  от 02.05</w:t>
      </w:r>
      <w:r w:rsidR="009D4738">
        <w:rPr>
          <w:rFonts w:ascii="Times New Roman" w:hAnsi="Times New Roman"/>
          <w:sz w:val="18"/>
          <w:szCs w:val="18"/>
        </w:rPr>
        <w:t>.2023 года «</w:t>
      </w:r>
      <w:r w:rsidRPr="00F619F1">
        <w:rPr>
          <w:rFonts w:ascii="Times New Roman" w:hAnsi="Times New Roman"/>
          <w:sz w:val="18"/>
          <w:szCs w:val="18"/>
        </w:rPr>
        <w:t>О проведении мес</w:t>
      </w:r>
      <w:r>
        <w:rPr>
          <w:rFonts w:ascii="Times New Roman" w:hAnsi="Times New Roman"/>
          <w:sz w:val="18"/>
          <w:szCs w:val="18"/>
        </w:rPr>
        <w:t xml:space="preserve">ячника по </w:t>
      </w:r>
      <w:proofErr w:type="gramStart"/>
      <w:r>
        <w:rPr>
          <w:rFonts w:ascii="Times New Roman" w:hAnsi="Times New Roman"/>
          <w:sz w:val="18"/>
          <w:szCs w:val="18"/>
        </w:rPr>
        <w:t>санитарной</w:t>
      </w:r>
      <w:proofErr w:type="gramEnd"/>
      <w:r>
        <w:rPr>
          <w:rFonts w:ascii="Times New Roman" w:hAnsi="Times New Roman"/>
          <w:sz w:val="18"/>
          <w:szCs w:val="18"/>
        </w:rPr>
        <w:t xml:space="preserve"> </w:t>
      </w:r>
    </w:p>
    <w:p w14:paraId="58A0DEF9" w14:textId="4ED608D9" w:rsidR="0045543E" w:rsidRPr="00F619F1" w:rsidRDefault="00F619F1" w:rsidP="00F619F1">
      <w:pPr>
        <w:spacing w:after="0" w:line="240" w:lineRule="auto"/>
        <w:jc w:val="both"/>
        <w:rPr>
          <w:rFonts w:ascii="Times New Roman" w:hAnsi="Times New Roman"/>
          <w:sz w:val="18"/>
          <w:szCs w:val="18"/>
        </w:rPr>
      </w:pPr>
      <w:r>
        <w:rPr>
          <w:rFonts w:ascii="Times New Roman" w:hAnsi="Times New Roman"/>
          <w:sz w:val="18"/>
          <w:szCs w:val="18"/>
        </w:rPr>
        <w:t xml:space="preserve">очистке и </w:t>
      </w:r>
      <w:r w:rsidRPr="00F619F1">
        <w:rPr>
          <w:rFonts w:ascii="Times New Roman" w:hAnsi="Times New Roman"/>
          <w:sz w:val="18"/>
          <w:szCs w:val="18"/>
        </w:rPr>
        <w:t>благоустройству поселения</w:t>
      </w:r>
    </w:p>
    <w:p w14:paraId="717FED78" w14:textId="77777777" w:rsidR="0045543E" w:rsidRPr="0045543E" w:rsidRDefault="0045543E" w:rsidP="0045543E">
      <w:pPr>
        <w:spacing w:after="0" w:line="240" w:lineRule="auto"/>
        <w:jc w:val="both"/>
        <w:rPr>
          <w:rFonts w:ascii="Times New Roman" w:hAnsi="Times New Roman"/>
          <w:sz w:val="18"/>
          <w:szCs w:val="18"/>
        </w:rPr>
      </w:pPr>
    </w:p>
    <w:p w14:paraId="7FF99586" w14:textId="70AD59A4" w:rsidR="00F619F1" w:rsidRDefault="00F619F1" w:rsidP="00F619F1">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BF6D46">
        <w:rPr>
          <w:rFonts w:ascii="Times New Roman" w:hAnsi="Times New Roman"/>
          <w:b/>
          <w:sz w:val="18"/>
          <w:szCs w:val="18"/>
        </w:rPr>
        <w:t xml:space="preserve">       3</w:t>
      </w:r>
      <w:r>
        <w:rPr>
          <w:rFonts w:ascii="Times New Roman" w:hAnsi="Times New Roman"/>
          <w:b/>
          <w:sz w:val="18"/>
          <w:szCs w:val="18"/>
        </w:rPr>
        <w:t xml:space="preserve">                                                                                                                                                                                     </w:t>
      </w:r>
    </w:p>
    <w:p w14:paraId="041E3C69" w14:textId="77777777" w:rsidR="00BF6D46" w:rsidRDefault="00F619F1" w:rsidP="00B75C3A">
      <w:pPr>
        <w:spacing w:after="0" w:line="240" w:lineRule="auto"/>
        <w:jc w:val="both"/>
        <w:rPr>
          <w:rFonts w:ascii="Times New Roman" w:hAnsi="Times New Roman"/>
          <w:sz w:val="18"/>
          <w:szCs w:val="18"/>
        </w:rPr>
      </w:pPr>
      <w:r>
        <w:rPr>
          <w:rFonts w:ascii="Times New Roman" w:hAnsi="Times New Roman"/>
          <w:sz w:val="18"/>
          <w:szCs w:val="18"/>
        </w:rPr>
        <w:t>№ 36</w:t>
      </w:r>
      <w:r>
        <w:rPr>
          <w:rFonts w:ascii="Times New Roman" w:hAnsi="Times New Roman"/>
          <w:sz w:val="18"/>
          <w:szCs w:val="18"/>
        </w:rPr>
        <w:t>-па  от 02.05.2023 года «</w:t>
      </w:r>
      <w:r w:rsidR="00B75C3A" w:rsidRPr="00B75C3A">
        <w:rPr>
          <w:rFonts w:ascii="Times New Roman" w:hAnsi="Times New Roman"/>
          <w:sz w:val="18"/>
          <w:szCs w:val="18"/>
        </w:rPr>
        <w:t xml:space="preserve">О внесении изменений в постановление </w:t>
      </w:r>
    </w:p>
    <w:p w14:paraId="7E6C5AE5"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администрации сельского поселения Сентябрьский от 29 декабря 2021 г. </w:t>
      </w:r>
    </w:p>
    <w:p w14:paraId="6AE7F3A4"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163-па «Об утверждении Положения о единой комиссии по осуществлению </w:t>
      </w:r>
    </w:p>
    <w:p w14:paraId="03BB43ED"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закупок товаров, работ, услуг для обеспечения муниципальных нужд Администрации </w:t>
      </w:r>
    </w:p>
    <w:p w14:paraId="4FF90771"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xml:space="preserve"> и утверждении состава единой комиссии по </w:t>
      </w:r>
    </w:p>
    <w:p w14:paraId="421F586F"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осуществлению закупок товаров, работ, услуг для обеспечения му</w:t>
      </w:r>
      <w:r>
        <w:rPr>
          <w:rFonts w:ascii="Times New Roman" w:hAnsi="Times New Roman"/>
          <w:sz w:val="18"/>
          <w:szCs w:val="18"/>
        </w:rPr>
        <w:t xml:space="preserve">ниципальных нужд </w:t>
      </w:r>
    </w:p>
    <w:p w14:paraId="24EA2D7E" w14:textId="47907C7B" w:rsidR="00F619F1" w:rsidRPr="00F619F1" w:rsidRDefault="00B75C3A" w:rsidP="00B75C3A">
      <w:pPr>
        <w:spacing w:after="0" w:line="240" w:lineRule="auto"/>
        <w:jc w:val="both"/>
        <w:rPr>
          <w:rFonts w:ascii="Times New Roman" w:hAnsi="Times New Roman"/>
          <w:sz w:val="18"/>
          <w:szCs w:val="18"/>
        </w:rPr>
      </w:pPr>
      <w:r>
        <w:rPr>
          <w:rFonts w:ascii="Times New Roman" w:hAnsi="Times New Roman"/>
          <w:sz w:val="18"/>
          <w:szCs w:val="18"/>
        </w:rPr>
        <w:t xml:space="preserve">Администрации </w:t>
      </w:r>
      <w:r w:rsidRPr="00B75C3A">
        <w:rPr>
          <w:rFonts w:ascii="Times New Roman" w:hAnsi="Times New Roman"/>
          <w:sz w:val="18"/>
          <w:szCs w:val="18"/>
        </w:rPr>
        <w:t xml:space="preserve">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w:t>
      </w:r>
    </w:p>
    <w:p w14:paraId="3E93493D" w14:textId="77777777" w:rsidR="009A45FC" w:rsidRDefault="009A45FC" w:rsidP="009A45FC">
      <w:pPr>
        <w:spacing w:after="0" w:line="240" w:lineRule="auto"/>
        <w:jc w:val="both"/>
        <w:rPr>
          <w:rFonts w:ascii="Times New Roman" w:hAnsi="Times New Roman"/>
          <w:sz w:val="18"/>
          <w:szCs w:val="18"/>
        </w:rPr>
      </w:pPr>
    </w:p>
    <w:p w14:paraId="79665114" w14:textId="1AC5E325" w:rsidR="00F619F1" w:rsidRDefault="00F619F1" w:rsidP="00F619F1">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BF6D46">
        <w:rPr>
          <w:rFonts w:ascii="Times New Roman" w:hAnsi="Times New Roman"/>
          <w:b/>
          <w:sz w:val="18"/>
          <w:szCs w:val="18"/>
        </w:rPr>
        <w:t xml:space="preserve">       4</w:t>
      </w:r>
      <w:r>
        <w:rPr>
          <w:rFonts w:ascii="Times New Roman" w:hAnsi="Times New Roman"/>
          <w:b/>
          <w:sz w:val="18"/>
          <w:szCs w:val="18"/>
        </w:rPr>
        <w:t xml:space="preserve">                                                                                                                                                                                     </w:t>
      </w:r>
    </w:p>
    <w:p w14:paraId="0D045294" w14:textId="77777777" w:rsidR="00BF6D46" w:rsidRDefault="00F619F1" w:rsidP="00B75C3A">
      <w:pPr>
        <w:spacing w:after="0" w:line="240" w:lineRule="auto"/>
        <w:jc w:val="both"/>
        <w:rPr>
          <w:rFonts w:ascii="Times New Roman" w:hAnsi="Times New Roman"/>
          <w:sz w:val="18"/>
          <w:szCs w:val="18"/>
        </w:rPr>
      </w:pPr>
      <w:r>
        <w:rPr>
          <w:rFonts w:ascii="Times New Roman" w:hAnsi="Times New Roman"/>
          <w:sz w:val="18"/>
          <w:szCs w:val="18"/>
        </w:rPr>
        <w:t>№ 37</w:t>
      </w:r>
      <w:r>
        <w:rPr>
          <w:rFonts w:ascii="Times New Roman" w:hAnsi="Times New Roman"/>
          <w:sz w:val="18"/>
          <w:szCs w:val="18"/>
        </w:rPr>
        <w:t>-па  от 02.05.2023 года «</w:t>
      </w:r>
      <w:r w:rsidR="00B75C3A" w:rsidRPr="00B75C3A">
        <w:rPr>
          <w:rFonts w:ascii="Times New Roman" w:hAnsi="Times New Roman"/>
          <w:sz w:val="18"/>
          <w:szCs w:val="18"/>
        </w:rPr>
        <w:t xml:space="preserve">О внесении изменений в постановление администрации </w:t>
      </w:r>
    </w:p>
    <w:p w14:paraId="3B7516EE"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сельского поселения Сентябрьский от 12 мая 2022 г. № 68-па «Об утверждении Порядка </w:t>
      </w:r>
    </w:p>
    <w:p w14:paraId="364C3A60" w14:textId="77777777" w:rsidR="00BF6D46"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проведения антикоррупци</w:t>
      </w:r>
      <w:r>
        <w:rPr>
          <w:rFonts w:ascii="Times New Roman" w:hAnsi="Times New Roman"/>
          <w:sz w:val="18"/>
          <w:szCs w:val="18"/>
        </w:rPr>
        <w:t xml:space="preserve">онной экспертизы муниципальных </w:t>
      </w:r>
      <w:r w:rsidRPr="00B75C3A">
        <w:rPr>
          <w:rFonts w:ascii="Times New Roman" w:hAnsi="Times New Roman"/>
          <w:sz w:val="18"/>
          <w:szCs w:val="18"/>
        </w:rPr>
        <w:t>нормативных правовых акт</w:t>
      </w:r>
      <w:r>
        <w:rPr>
          <w:rFonts w:ascii="Times New Roman" w:hAnsi="Times New Roman"/>
          <w:sz w:val="18"/>
          <w:szCs w:val="18"/>
        </w:rPr>
        <w:t xml:space="preserve">ов, </w:t>
      </w:r>
    </w:p>
    <w:p w14:paraId="65416114" w14:textId="25683B62" w:rsidR="00F619F1" w:rsidRPr="00F619F1" w:rsidRDefault="00B75C3A" w:rsidP="00B75C3A">
      <w:pPr>
        <w:spacing w:after="0" w:line="240" w:lineRule="auto"/>
        <w:jc w:val="both"/>
        <w:rPr>
          <w:rFonts w:ascii="Times New Roman" w:hAnsi="Times New Roman"/>
          <w:sz w:val="18"/>
          <w:szCs w:val="18"/>
        </w:rPr>
      </w:pPr>
      <w:r>
        <w:rPr>
          <w:rFonts w:ascii="Times New Roman" w:hAnsi="Times New Roman"/>
          <w:sz w:val="18"/>
          <w:szCs w:val="18"/>
        </w:rPr>
        <w:t xml:space="preserve">принимаемых администрацией </w:t>
      </w:r>
      <w:r w:rsidRPr="00B75C3A">
        <w:rPr>
          <w:rFonts w:ascii="Times New Roman" w:hAnsi="Times New Roman"/>
          <w:sz w:val="18"/>
          <w:szCs w:val="18"/>
        </w:rPr>
        <w:t xml:space="preserve">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и их проектов»</w:t>
      </w:r>
    </w:p>
    <w:p w14:paraId="46DFFF55" w14:textId="77777777" w:rsidR="00F619F1" w:rsidRDefault="00F619F1" w:rsidP="009A45FC">
      <w:pPr>
        <w:spacing w:after="0" w:line="240" w:lineRule="auto"/>
        <w:jc w:val="both"/>
        <w:rPr>
          <w:rFonts w:ascii="Times New Roman" w:hAnsi="Times New Roman"/>
          <w:sz w:val="18"/>
          <w:szCs w:val="18"/>
        </w:rPr>
      </w:pPr>
    </w:p>
    <w:p w14:paraId="6F034F94" w14:textId="34A7C25B" w:rsidR="00F619F1" w:rsidRDefault="00F619F1" w:rsidP="00F619F1">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B75C3A">
        <w:rPr>
          <w:rFonts w:ascii="Times New Roman" w:hAnsi="Times New Roman"/>
          <w:b/>
          <w:sz w:val="18"/>
          <w:szCs w:val="18"/>
        </w:rPr>
        <w:t xml:space="preserve">       </w:t>
      </w:r>
      <w:r>
        <w:rPr>
          <w:rFonts w:ascii="Times New Roman" w:hAnsi="Times New Roman"/>
          <w:b/>
          <w:sz w:val="18"/>
          <w:szCs w:val="18"/>
        </w:rPr>
        <w:t xml:space="preserve"> </w:t>
      </w:r>
      <w:r w:rsidR="00BF6D46">
        <w:rPr>
          <w:rFonts w:ascii="Times New Roman" w:hAnsi="Times New Roman"/>
          <w:b/>
          <w:sz w:val="18"/>
          <w:szCs w:val="18"/>
        </w:rPr>
        <w:t>5</w:t>
      </w:r>
      <w:r>
        <w:rPr>
          <w:rFonts w:ascii="Times New Roman" w:hAnsi="Times New Roman"/>
          <w:b/>
          <w:sz w:val="18"/>
          <w:szCs w:val="18"/>
        </w:rPr>
        <w:t xml:space="preserve">                                                                                                                                                                                   </w:t>
      </w:r>
    </w:p>
    <w:p w14:paraId="2ABAF585" w14:textId="77777777" w:rsidR="00BF6D46" w:rsidRDefault="00F619F1" w:rsidP="00F619F1">
      <w:pPr>
        <w:spacing w:after="0" w:line="240" w:lineRule="auto"/>
        <w:jc w:val="both"/>
        <w:rPr>
          <w:rFonts w:ascii="Times New Roman" w:hAnsi="Times New Roman"/>
          <w:sz w:val="18"/>
          <w:szCs w:val="18"/>
        </w:rPr>
      </w:pPr>
      <w:r>
        <w:rPr>
          <w:rFonts w:ascii="Times New Roman" w:hAnsi="Times New Roman"/>
          <w:sz w:val="18"/>
          <w:szCs w:val="18"/>
        </w:rPr>
        <w:t>№ 38</w:t>
      </w:r>
      <w:r>
        <w:rPr>
          <w:rFonts w:ascii="Times New Roman" w:hAnsi="Times New Roman"/>
          <w:sz w:val="18"/>
          <w:szCs w:val="18"/>
        </w:rPr>
        <w:t>-па  от 02.05.2023 года «</w:t>
      </w:r>
      <w:r w:rsidR="00B75C3A" w:rsidRPr="00B75C3A">
        <w:rPr>
          <w:rFonts w:ascii="Times New Roman" w:hAnsi="Times New Roman"/>
          <w:sz w:val="18"/>
          <w:szCs w:val="18"/>
        </w:rPr>
        <w:t xml:space="preserve">Об утверждении Порядка содержания в исправном состоянии </w:t>
      </w:r>
    </w:p>
    <w:p w14:paraId="30A1E8DD" w14:textId="77777777" w:rsidR="00BF6D46" w:rsidRDefault="00B75C3A" w:rsidP="00F619F1">
      <w:pPr>
        <w:spacing w:after="0" w:line="240" w:lineRule="auto"/>
        <w:jc w:val="both"/>
        <w:rPr>
          <w:rFonts w:ascii="Times New Roman" w:hAnsi="Times New Roman"/>
          <w:sz w:val="18"/>
          <w:szCs w:val="18"/>
        </w:rPr>
      </w:pPr>
      <w:r w:rsidRPr="00B75C3A">
        <w:rPr>
          <w:rFonts w:ascii="Times New Roman" w:hAnsi="Times New Roman"/>
          <w:sz w:val="18"/>
          <w:szCs w:val="18"/>
        </w:rPr>
        <w:t xml:space="preserve">средств обеспечения пожарной безопасности жилых и общественных зданий, находящихся </w:t>
      </w:r>
    </w:p>
    <w:p w14:paraId="6D10E503" w14:textId="4E6F25E6" w:rsidR="00F619F1" w:rsidRPr="00F619F1" w:rsidRDefault="00B75C3A" w:rsidP="00F619F1">
      <w:pPr>
        <w:spacing w:after="0" w:line="240" w:lineRule="auto"/>
        <w:jc w:val="both"/>
        <w:rPr>
          <w:rFonts w:ascii="Times New Roman" w:hAnsi="Times New Roman"/>
          <w:sz w:val="18"/>
          <w:szCs w:val="18"/>
        </w:rPr>
      </w:pPr>
      <w:r w:rsidRPr="00B75C3A">
        <w:rPr>
          <w:rFonts w:ascii="Times New Roman" w:hAnsi="Times New Roman"/>
          <w:sz w:val="18"/>
          <w:szCs w:val="18"/>
        </w:rPr>
        <w:t xml:space="preserve">в муниципальной собственности сельского поселения </w:t>
      </w:r>
      <w:proofErr w:type="gramStart"/>
      <w:r w:rsidRPr="00B75C3A">
        <w:rPr>
          <w:rFonts w:ascii="Times New Roman" w:hAnsi="Times New Roman"/>
          <w:sz w:val="18"/>
          <w:szCs w:val="18"/>
        </w:rPr>
        <w:t>Сентябрьский</w:t>
      </w:r>
      <w:proofErr w:type="gramEnd"/>
    </w:p>
    <w:p w14:paraId="18361D00" w14:textId="77777777" w:rsidR="00F619F1" w:rsidRDefault="00F619F1" w:rsidP="009A45FC">
      <w:pPr>
        <w:spacing w:after="0" w:line="240" w:lineRule="auto"/>
        <w:jc w:val="both"/>
        <w:rPr>
          <w:rFonts w:ascii="Times New Roman" w:hAnsi="Times New Roman"/>
          <w:sz w:val="18"/>
          <w:szCs w:val="18"/>
        </w:rPr>
      </w:pPr>
    </w:p>
    <w:p w14:paraId="336D883F" w14:textId="77777777" w:rsidR="009A45FC" w:rsidRDefault="009A45FC" w:rsidP="009A45FC">
      <w:pPr>
        <w:spacing w:after="0" w:line="240" w:lineRule="auto"/>
        <w:jc w:val="both"/>
        <w:rPr>
          <w:rFonts w:ascii="Times New Roman" w:hAnsi="Times New Roman"/>
          <w:sz w:val="18"/>
          <w:szCs w:val="18"/>
        </w:rPr>
      </w:pPr>
    </w:p>
    <w:p w14:paraId="0C109F9F" w14:textId="77777777" w:rsidR="009A45FC" w:rsidRDefault="009A45FC" w:rsidP="009A45FC">
      <w:pPr>
        <w:spacing w:after="0" w:line="240" w:lineRule="auto"/>
        <w:jc w:val="both"/>
        <w:rPr>
          <w:rFonts w:ascii="Times New Roman" w:hAnsi="Times New Roman"/>
          <w:sz w:val="18"/>
          <w:szCs w:val="18"/>
        </w:rPr>
      </w:pPr>
    </w:p>
    <w:p w14:paraId="74C85C38" w14:textId="77777777" w:rsidR="009A45FC" w:rsidRDefault="009A45FC" w:rsidP="009A45FC">
      <w:pPr>
        <w:spacing w:after="0" w:line="240" w:lineRule="auto"/>
        <w:jc w:val="both"/>
        <w:rPr>
          <w:rFonts w:ascii="Times New Roman" w:hAnsi="Times New Roman"/>
          <w:sz w:val="18"/>
          <w:szCs w:val="18"/>
        </w:rPr>
      </w:pPr>
    </w:p>
    <w:p w14:paraId="4586B8CB" w14:textId="77777777" w:rsidR="009A45FC" w:rsidRDefault="009A45FC" w:rsidP="009A45FC">
      <w:pPr>
        <w:spacing w:after="0" w:line="240" w:lineRule="auto"/>
        <w:jc w:val="both"/>
        <w:rPr>
          <w:rFonts w:ascii="Times New Roman" w:hAnsi="Times New Roman"/>
          <w:sz w:val="18"/>
          <w:szCs w:val="18"/>
        </w:rPr>
      </w:pPr>
    </w:p>
    <w:p w14:paraId="5C6C25AD" w14:textId="77777777" w:rsidR="009A45FC" w:rsidRDefault="009A45FC" w:rsidP="009A45FC">
      <w:pPr>
        <w:spacing w:after="0" w:line="240" w:lineRule="auto"/>
        <w:jc w:val="both"/>
        <w:rPr>
          <w:rFonts w:ascii="Times New Roman" w:hAnsi="Times New Roman"/>
          <w:sz w:val="18"/>
          <w:szCs w:val="18"/>
        </w:rPr>
      </w:pPr>
    </w:p>
    <w:p w14:paraId="3BEE4733" w14:textId="77777777" w:rsidR="009A45FC" w:rsidRDefault="009A45FC" w:rsidP="009A45FC">
      <w:pPr>
        <w:spacing w:after="0" w:line="240" w:lineRule="auto"/>
        <w:jc w:val="both"/>
        <w:rPr>
          <w:rFonts w:ascii="Times New Roman" w:hAnsi="Times New Roman"/>
          <w:sz w:val="18"/>
          <w:szCs w:val="18"/>
        </w:rPr>
      </w:pPr>
    </w:p>
    <w:p w14:paraId="3F2E31D7" w14:textId="77777777" w:rsidR="009A45FC" w:rsidRDefault="009A45FC" w:rsidP="009A45FC">
      <w:pPr>
        <w:spacing w:after="0" w:line="240" w:lineRule="auto"/>
        <w:jc w:val="both"/>
        <w:rPr>
          <w:rFonts w:ascii="Times New Roman" w:hAnsi="Times New Roman"/>
          <w:sz w:val="18"/>
          <w:szCs w:val="18"/>
        </w:rPr>
      </w:pPr>
    </w:p>
    <w:p w14:paraId="6A3AD56D" w14:textId="77777777" w:rsidR="009A45FC" w:rsidRDefault="009A45FC" w:rsidP="009A45FC">
      <w:pPr>
        <w:spacing w:after="0" w:line="240" w:lineRule="auto"/>
        <w:jc w:val="both"/>
        <w:rPr>
          <w:rFonts w:ascii="Times New Roman" w:hAnsi="Times New Roman"/>
          <w:sz w:val="18"/>
          <w:szCs w:val="18"/>
        </w:rPr>
      </w:pPr>
    </w:p>
    <w:p w14:paraId="6E1AAC02" w14:textId="77777777" w:rsidR="009A45FC" w:rsidRDefault="009A45FC" w:rsidP="009A45FC">
      <w:pPr>
        <w:spacing w:after="0" w:line="240" w:lineRule="auto"/>
        <w:jc w:val="both"/>
        <w:rPr>
          <w:rFonts w:ascii="Times New Roman" w:hAnsi="Times New Roman"/>
          <w:sz w:val="18"/>
          <w:szCs w:val="18"/>
        </w:rPr>
      </w:pPr>
    </w:p>
    <w:p w14:paraId="1045BAC5" w14:textId="77777777" w:rsidR="009A45FC" w:rsidRDefault="009A45FC" w:rsidP="009A45FC">
      <w:pPr>
        <w:spacing w:after="0" w:line="240" w:lineRule="auto"/>
        <w:jc w:val="both"/>
        <w:rPr>
          <w:rFonts w:ascii="Times New Roman" w:hAnsi="Times New Roman"/>
          <w:sz w:val="18"/>
          <w:szCs w:val="18"/>
        </w:rPr>
      </w:pPr>
    </w:p>
    <w:p w14:paraId="5E1ADCB9" w14:textId="77777777" w:rsidR="009A45FC" w:rsidRDefault="009A45FC" w:rsidP="009A45FC">
      <w:pPr>
        <w:spacing w:after="0" w:line="240" w:lineRule="auto"/>
        <w:jc w:val="both"/>
        <w:rPr>
          <w:rFonts w:ascii="Times New Roman" w:hAnsi="Times New Roman"/>
          <w:sz w:val="18"/>
          <w:szCs w:val="18"/>
        </w:rPr>
      </w:pPr>
    </w:p>
    <w:p w14:paraId="47929826" w14:textId="77777777" w:rsidR="009A45FC" w:rsidRDefault="009A45FC" w:rsidP="009A45FC">
      <w:pPr>
        <w:spacing w:after="0" w:line="240" w:lineRule="auto"/>
        <w:jc w:val="both"/>
        <w:rPr>
          <w:rFonts w:ascii="Times New Roman" w:hAnsi="Times New Roman"/>
          <w:sz w:val="18"/>
          <w:szCs w:val="18"/>
        </w:rPr>
      </w:pPr>
    </w:p>
    <w:p w14:paraId="5DE3B5B5" w14:textId="77777777" w:rsidR="009A45FC" w:rsidRDefault="009A45FC" w:rsidP="009A45FC">
      <w:pPr>
        <w:spacing w:after="0" w:line="240" w:lineRule="auto"/>
        <w:jc w:val="both"/>
        <w:rPr>
          <w:rFonts w:ascii="Times New Roman" w:hAnsi="Times New Roman"/>
          <w:sz w:val="18"/>
          <w:szCs w:val="18"/>
        </w:rPr>
      </w:pPr>
    </w:p>
    <w:p w14:paraId="03BEBAAC" w14:textId="77777777" w:rsidR="009A45FC" w:rsidRDefault="009A45FC" w:rsidP="009A45FC">
      <w:pPr>
        <w:spacing w:after="0" w:line="240" w:lineRule="auto"/>
        <w:jc w:val="both"/>
        <w:rPr>
          <w:rFonts w:ascii="Times New Roman" w:hAnsi="Times New Roman"/>
          <w:sz w:val="18"/>
          <w:szCs w:val="18"/>
        </w:rPr>
      </w:pPr>
    </w:p>
    <w:p w14:paraId="470C0AC3" w14:textId="77777777" w:rsidR="009A45FC" w:rsidRDefault="009A45FC" w:rsidP="009A45FC">
      <w:pPr>
        <w:spacing w:after="0" w:line="240" w:lineRule="auto"/>
        <w:jc w:val="both"/>
        <w:rPr>
          <w:rFonts w:ascii="Times New Roman" w:hAnsi="Times New Roman"/>
          <w:sz w:val="18"/>
          <w:szCs w:val="18"/>
        </w:rPr>
      </w:pPr>
    </w:p>
    <w:p w14:paraId="3405B01C" w14:textId="77777777" w:rsidR="009A45FC" w:rsidRDefault="009A45FC" w:rsidP="009A45FC">
      <w:pPr>
        <w:spacing w:after="0" w:line="240" w:lineRule="auto"/>
        <w:jc w:val="both"/>
        <w:rPr>
          <w:rFonts w:ascii="Times New Roman" w:hAnsi="Times New Roman"/>
          <w:sz w:val="18"/>
          <w:szCs w:val="18"/>
        </w:rPr>
      </w:pPr>
    </w:p>
    <w:p w14:paraId="5941F0C5" w14:textId="77777777" w:rsidR="009A45FC" w:rsidRDefault="009A45FC" w:rsidP="009A45FC">
      <w:pPr>
        <w:spacing w:after="0" w:line="240" w:lineRule="auto"/>
        <w:jc w:val="both"/>
        <w:rPr>
          <w:rFonts w:ascii="Times New Roman" w:hAnsi="Times New Roman"/>
          <w:sz w:val="18"/>
          <w:szCs w:val="18"/>
        </w:rPr>
      </w:pPr>
    </w:p>
    <w:p w14:paraId="51BEA429" w14:textId="77777777" w:rsidR="009A45FC" w:rsidRDefault="009A45FC" w:rsidP="009A45FC">
      <w:pPr>
        <w:spacing w:after="0" w:line="240" w:lineRule="auto"/>
        <w:jc w:val="both"/>
        <w:rPr>
          <w:rFonts w:ascii="Times New Roman" w:hAnsi="Times New Roman"/>
          <w:sz w:val="18"/>
          <w:szCs w:val="18"/>
        </w:rPr>
      </w:pPr>
    </w:p>
    <w:p w14:paraId="19AC96A2" w14:textId="77777777" w:rsidR="009A45FC" w:rsidRDefault="009A45FC" w:rsidP="009A45FC">
      <w:pPr>
        <w:spacing w:after="0" w:line="240" w:lineRule="auto"/>
        <w:jc w:val="both"/>
        <w:rPr>
          <w:rFonts w:ascii="Times New Roman" w:hAnsi="Times New Roman"/>
          <w:sz w:val="18"/>
          <w:szCs w:val="18"/>
        </w:rPr>
      </w:pPr>
    </w:p>
    <w:p w14:paraId="0D1B813F" w14:textId="77777777" w:rsidR="009A45FC" w:rsidRDefault="009A45FC" w:rsidP="009A45FC">
      <w:pPr>
        <w:spacing w:after="0" w:line="240" w:lineRule="auto"/>
        <w:jc w:val="both"/>
        <w:rPr>
          <w:rFonts w:ascii="Times New Roman" w:hAnsi="Times New Roman"/>
          <w:sz w:val="18"/>
          <w:szCs w:val="18"/>
        </w:rPr>
      </w:pPr>
    </w:p>
    <w:p w14:paraId="733A10CB" w14:textId="77777777" w:rsidR="009A45FC" w:rsidRDefault="009A45FC" w:rsidP="009A45FC">
      <w:pPr>
        <w:spacing w:after="0" w:line="240" w:lineRule="auto"/>
        <w:jc w:val="both"/>
        <w:rPr>
          <w:rFonts w:ascii="Times New Roman" w:hAnsi="Times New Roman"/>
          <w:sz w:val="18"/>
          <w:szCs w:val="18"/>
        </w:rPr>
      </w:pPr>
    </w:p>
    <w:p w14:paraId="15A343D2" w14:textId="77777777" w:rsidR="009A45FC" w:rsidRDefault="009A45FC" w:rsidP="009A45FC">
      <w:pPr>
        <w:spacing w:after="0" w:line="240" w:lineRule="auto"/>
        <w:jc w:val="both"/>
        <w:rPr>
          <w:rFonts w:ascii="Times New Roman" w:hAnsi="Times New Roman"/>
          <w:sz w:val="18"/>
          <w:szCs w:val="18"/>
        </w:rPr>
      </w:pPr>
    </w:p>
    <w:p w14:paraId="336D7D5F" w14:textId="77777777" w:rsidR="009A45FC" w:rsidRDefault="009A45FC" w:rsidP="009A45FC">
      <w:pPr>
        <w:spacing w:after="0" w:line="240" w:lineRule="auto"/>
        <w:jc w:val="both"/>
        <w:rPr>
          <w:rFonts w:ascii="Times New Roman" w:hAnsi="Times New Roman"/>
          <w:sz w:val="18"/>
          <w:szCs w:val="18"/>
        </w:rPr>
      </w:pPr>
    </w:p>
    <w:p w14:paraId="4A08F554" w14:textId="77777777" w:rsidR="00F619F1" w:rsidRDefault="00F619F1" w:rsidP="009A45FC">
      <w:pPr>
        <w:spacing w:after="0" w:line="240" w:lineRule="auto"/>
        <w:jc w:val="both"/>
        <w:rPr>
          <w:rFonts w:ascii="Times New Roman" w:hAnsi="Times New Roman"/>
          <w:sz w:val="18"/>
          <w:szCs w:val="18"/>
        </w:rPr>
      </w:pPr>
    </w:p>
    <w:p w14:paraId="190DCA90" w14:textId="77777777" w:rsidR="00BF6D46" w:rsidRDefault="00BF6D46" w:rsidP="009A45FC">
      <w:pPr>
        <w:spacing w:after="0" w:line="240" w:lineRule="auto"/>
        <w:jc w:val="both"/>
        <w:rPr>
          <w:rFonts w:ascii="Times New Roman" w:hAnsi="Times New Roman"/>
          <w:sz w:val="18"/>
          <w:szCs w:val="18"/>
        </w:rPr>
      </w:pPr>
    </w:p>
    <w:p w14:paraId="54B87327" w14:textId="77777777" w:rsidR="00F619F1" w:rsidRDefault="00F619F1" w:rsidP="009A45FC">
      <w:pPr>
        <w:spacing w:after="0" w:line="240" w:lineRule="auto"/>
        <w:jc w:val="both"/>
        <w:rPr>
          <w:rFonts w:ascii="Times New Roman" w:hAnsi="Times New Roman"/>
          <w:sz w:val="18"/>
          <w:szCs w:val="18"/>
        </w:rPr>
      </w:pPr>
    </w:p>
    <w:p w14:paraId="60D5478D" w14:textId="36D4A9B3" w:rsidR="00F619F1" w:rsidRDefault="00F619F1" w:rsidP="00F619F1">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r>
        <w:rPr>
          <w:rFonts w:ascii="Times New Roman" w:hAnsi="Times New Roman"/>
          <w:b/>
          <w:sz w:val="18"/>
          <w:szCs w:val="18"/>
        </w:rPr>
        <w:t xml:space="preserve">       </w:t>
      </w:r>
      <w:r>
        <w:rPr>
          <w:rFonts w:ascii="Times New Roman" w:hAnsi="Times New Roman"/>
          <w:b/>
          <w:sz w:val="18"/>
          <w:szCs w:val="18"/>
        </w:rPr>
        <w:t xml:space="preserve">                                                                                                                                                                                     </w:t>
      </w:r>
    </w:p>
    <w:p w14:paraId="7126D33F" w14:textId="77777777" w:rsidR="00F619F1" w:rsidRDefault="00F619F1" w:rsidP="00F619F1">
      <w:pPr>
        <w:spacing w:after="0" w:line="240" w:lineRule="auto"/>
        <w:jc w:val="both"/>
        <w:rPr>
          <w:rFonts w:ascii="Times New Roman" w:hAnsi="Times New Roman"/>
          <w:sz w:val="18"/>
          <w:szCs w:val="18"/>
        </w:rPr>
      </w:pPr>
      <w:r>
        <w:rPr>
          <w:rFonts w:ascii="Times New Roman" w:hAnsi="Times New Roman"/>
          <w:sz w:val="18"/>
          <w:szCs w:val="18"/>
        </w:rPr>
        <w:t>№ 35-па  от 02.05.2023 года «</w:t>
      </w:r>
      <w:r w:rsidRPr="00F619F1">
        <w:rPr>
          <w:rFonts w:ascii="Times New Roman" w:hAnsi="Times New Roman"/>
          <w:sz w:val="18"/>
          <w:szCs w:val="18"/>
        </w:rPr>
        <w:t>О проведении мес</w:t>
      </w:r>
      <w:r>
        <w:rPr>
          <w:rFonts w:ascii="Times New Roman" w:hAnsi="Times New Roman"/>
          <w:sz w:val="18"/>
          <w:szCs w:val="18"/>
        </w:rPr>
        <w:t xml:space="preserve">ячника по санитарной очистке и </w:t>
      </w:r>
      <w:r w:rsidRPr="00F619F1">
        <w:rPr>
          <w:rFonts w:ascii="Times New Roman" w:hAnsi="Times New Roman"/>
          <w:sz w:val="18"/>
          <w:szCs w:val="18"/>
        </w:rPr>
        <w:t>благоустройству поселения</w:t>
      </w:r>
    </w:p>
    <w:p w14:paraId="05AB2A9D" w14:textId="3F75D3E5"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В соответствии с п.19 ч.1 ст.14 Федерального закона от 6 окт</w:t>
      </w:r>
      <w:r w:rsidR="00BF6D46">
        <w:rPr>
          <w:rFonts w:ascii="Times New Roman" w:hAnsi="Times New Roman"/>
          <w:sz w:val="18"/>
          <w:szCs w:val="18"/>
        </w:rPr>
        <w:t xml:space="preserve">ября 2003 г. </w:t>
      </w:r>
      <w:r w:rsidRPr="00F619F1">
        <w:rPr>
          <w:rFonts w:ascii="Times New Roman" w:hAnsi="Times New Roman"/>
          <w:sz w:val="18"/>
          <w:szCs w:val="18"/>
        </w:rPr>
        <w:t xml:space="preserve">№ 131-ФЗ «Об общих принципах организации местного самоуправления в Российской Федерации», Правилами благоустройства территории сельского поселения Сентябрьский утвержденными решением Совета депутатов сельского поселения Сентябрьский от 16 ноября 2021 г. № 171, на основании Устава сельского поселения Сентябрьский Нефтеюганского муниципального района Ханты-Мансийского автономного округа-Югры </w:t>
      </w:r>
      <w:proofErr w:type="gramStart"/>
      <w:r w:rsidRPr="00F619F1">
        <w:rPr>
          <w:rFonts w:ascii="Times New Roman" w:hAnsi="Times New Roman"/>
          <w:sz w:val="18"/>
          <w:szCs w:val="18"/>
        </w:rPr>
        <w:t>п</w:t>
      </w:r>
      <w:proofErr w:type="gramEnd"/>
      <w:r w:rsidRPr="00F619F1">
        <w:rPr>
          <w:rFonts w:ascii="Times New Roman" w:hAnsi="Times New Roman"/>
          <w:sz w:val="18"/>
          <w:szCs w:val="18"/>
        </w:rPr>
        <w:t xml:space="preserve"> о с т а н </w:t>
      </w:r>
      <w:proofErr w:type="gramStart"/>
      <w:r w:rsidRPr="00F619F1">
        <w:rPr>
          <w:rFonts w:ascii="Times New Roman" w:hAnsi="Times New Roman"/>
          <w:sz w:val="18"/>
          <w:szCs w:val="18"/>
        </w:rPr>
        <w:t>о</w:t>
      </w:r>
      <w:proofErr w:type="gramEnd"/>
      <w:r w:rsidRPr="00F619F1">
        <w:rPr>
          <w:rFonts w:ascii="Times New Roman" w:hAnsi="Times New Roman"/>
          <w:sz w:val="18"/>
          <w:szCs w:val="18"/>
        </w:rPr>
        <w:t xml:space="preserve"> в л я е т:</w:t>
      </w:r>
    </w:p>
    <w:p w14:paraId="128E81FC"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001D55D3"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1. Объявить с 2 мая 2023 г. по 2 июня 2023 г. месячник по санитарной очистке и благоустройству территории сельского поселения Сентябрьский.</w:t>
      </w:r>
    </w:p>
    <w:p w14:paraId="007238C0"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38F7E0F7"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2. Утвердить постоянно действующую комиссию в составе, согласно приложению.</w:t>
      </w:r>
    </w:p>
    <w:p w14:paraId="187E22F6"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3A0FEB25"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3. Объявить 4 мая 2023 года днем проведения субботника.</w:t>
      </w:r>
    </w:p>
    <w:p w14:paraId="0FBCB1A0"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54F71007"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4. Рассмотреть на заседаниях постоянно действующей комиссии при главе поселения вопросы по организации и обеспечению санитарной очистке территории.</w:t>
      </w:r>
    </w:p>
    <w:p w14:paraId="252ED2A2"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10534E85"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5. Довести до сведения руководителей предприятий всех форм собственности о проведении мероприятий по санитарной очистке и благоустройству подведомственных территорий.</w:t>
      </w:r>
    </w:p>
    <w:p w14:paraId="66F80A99"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54BB77F5"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6. Руководителям предприятий, учреждений независимо от форм собственности, находящихся на территории поселения:</w:t>
      </w:r>
    </w:p>
    <w:p w14:paraId="36F5CCD1"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0EBF4D76"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6.1. Организовать и обеспечить проведение очистки территорий предприятий, учреждений от мусора, сухостоя, провести их благоустройство.</w:t>
      </w:r>
    </w:p>
    <w:p w14:paraId="5C0B720B"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3E230975"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6.2. Ликвидировать имеющиеся несанкционированные свалки бытовых, строительных и других видов отходов на закрепленных территориях.</w:t>
      </w:r>
    </w:p>
    <w:p w14:paraId="612E91D6"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529DB1C2"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6.3. Произвести ремонт и окраску ограждений, фасадов зданий и сооружений. Произвести посадку деревьев и газонов на принадлежащих предприятиям и прилегающих к ним территориях.</w:t>
      </w:r>
    </w:p>
    <w:p w14:paraId="06B9325A"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09CD5621"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7.Всем жителям поселения, владельцам частных домов, приусадебных участках, гаражей:</w:t>
      </w:r>
    </w:p>
    <w:p w14:paraId="256DE2A4"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039C7F54"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7.1. произвести очистку прилегающей территории от мусора, освободить улицы от разукомплектованной техники.</w:t>
      </w:r>
    </w:p>
    <w:p w14:paraId="25CD7383" w14:textId="77777777" w:rsidR="00F619F1" w:rsidRPr="00F619F1" w:rsidRDefault="00F619F1" w:rsidP="00F619F1">
      <w:pPr>
        <w:tabs>
          <w:tab w:val="left" w:pos="4365"/>
        </w:tabs>
        <w:spacing w:after="0" w:line="240" w:lineRule="auto"/>
        <w:ind w:firstLine="708"/>
        <w:jc w:val="both"/>
        <w:rPr>
          <w:rFonts w:ascii="Times New Roman" w:hAnsi="Times New Roman"/>
          <w:sz w:val="18"/>
          <w:szCs w:val="18"/>
        </w:rPr>
      </w:pPr>
    </w:p>
    <w:p w14:paraId="55D532B1"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8. Заместителю главы поселения М.А. Надточий по окончанию месячника подвести итоги выполнения мероприятий и предоставить информацию на рассмотрение действующей комиссии.</w:t>
      </w:r>
    </w:p>
    <w:p w14:paraId="6F06A2CA" w14:textId="77777777" w:rsidR="00F619F1" w:rsidRPr="00F619F1" w:rsidRDefault="00F619F1" w:rsidP="00F619F1">
      <w:pPr>
        <w:tabs>
          <w:tab w:val="left" w:pos="1320"/>
        </w:tabs>
        <w:spacing w:after="0" w:line="240" w:lineRule="auto"/>
        <w:ind w:firstLine="567"/>
        <w:jc w:val="both"/>
        <w:rPr>
          <w:rFonts w:ascii="Times New Roman" w:hAnsi="Times New Roman"/>
          <w:sz w:val="18"/>
          <w:szCs w:val="18"/>
        </w:rPr>
      </w:pPr>
    </w:p>
    <w:p w14:paraId="6CA00E33" w14:textId="77777777" w:rsidR="00F619F1" w:rsidRPr="00F619F1" w:rsidRDefault="00F619F1" w:rsidP="00F619F1">
      <w:pPr>
        <w:tabs>
          <w:tab w:val="left" w:pos="1320"/>
        </w:tabs>
        <w:spacing w:after="0" w:line="240" w:lineRule="auto"/>
        <w:ind w:firstLine="567"/>
        <w:jc w:val="both"/>
        <w:rPr>
          <w:rFonts w:ascii="Times New Roman" w:hAnsi="Times New Roman"/>
          <w:sz w:val="18"/>
          <w:szCs w:val="18"/>
        </w:rPr>
      </w:pPr>
      <w:r w:rsidRPr="00F619F1">
        <w:rPr>
          <w:rFonts w:ascii="Times New Roman" w:hAnsi="Times New Roman"/>
          <w:sz w:val="18"/>
          <w:szCs w:val="18"/>
        </w:rPr>
        <w:t>9.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534DAD3E"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65FC00F5" w14:textId="77777777" w:rsidR="00F619F1" w:rsidRPr="00F619F1" w:rsidRDefault="00F619F1" w:rsidP="00F619F1">
      <w:pPr>
        <w:tabs>
          <w:tab w:val="left" w:pos="567"/>
          <w:tab w:val="left" w:pos="1134"/>
        </w:tabs>
        <w:autoSpaceDE w:val="0"/>
        <w:autoSpaceDN w:val="0"/>
        <w:adjustRightInd w:val="0"/>
        <w:spacing w:after="0" w:line="240" w:lineRule="auto"/>
        <w:ind w:firstLine="567"/>
        <w:contextualSpacing/>
        <w:jc w:val="both"/>
        <w:rPr>
          <w:rFonts w:ascii="Times New Roman" w:eastAsia="Calibri" w:hAnsi="Times New Roman"/>
          <w:sz w:val="18"/>
          <w:szCs w:val="18"/>
          <w:lang w:eastAsia="ar-SA"/>
        </w:rPr>
      </w:pPr>
      <w:r w:rsidRPr="00F619F1">
        <w:rPr>
          <w:rFonts w:ascii="Times New Roman" w:hAnsi="Times New Roman"/>
          <w:sz w:val="18"/>
          <w:szCs w:val="18"/>
        </w:rPr>
        <w:t>10.</w:t>
      </w:r>
      <w:r w:rsidRPr="00F619F1">
        <w:rPr>
          <w:rFonts w:ascii="Times New Roman" w:hAnsi="Times New Roman"/>
          <w:spacing w:val="4"/>
          <w:sz w:val="18"/>
          <w:szCs w:val="18"/>
          <w:lang w:eastAsia="ar-SA"/>
        </w:rPr>
        <w:t xml:space="preserve"> Настоящее постановление вступает в силу со дня его официального опубликования (обнародования).</w:t>
      </w:r>
    </w:p>
    <w:p w14:paraId="0FBDA441"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7952FEA4"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 xml:space="preserve">11. </w:t>
      </w:r>
      <w:proofErr w:type="gramStart"/>
      <w:r w:rsidRPr="00F619F1">
        <w:rPr>
          <w:rFonts w:ascii="Times New Roman" w:hAnsi="Times New Roman"/>
          <w:sz w:val="18"/>
          <w:szCs w:val="18"/>
        </w:rPr>
        <w:t>Контроль за</w:t>
      </w:r>
      <w:proofErr w:type="gramEnd"/>
      <w:r w:rsidRPr="00F619F1">
        <w:rPr>
          <w:rFonts w:ascii="Times New Roman" w:hAnsi="Times New Roman"/>
          <w:sz w:val="18"/>
          <w:szCs w:val="18"/>
        </w:rPr>
        <w:t xml:space="preserve"> выполнением постановления осуществляю лично.</w:t>
      </w:r>
    </w:p>
    <w:p w14:paraId="7FFFE025"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1646F457"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p>
    <w:p w14:paraId="3B185BB0" w14:textId="77777777" w:rsidR="00F619F1" w:rsidRPr="00F619F1" w:rsidRDefault="00F619F1" w:rsidP="00F619F1">
      <w:pPr>
        <w:tabs>
          <w:tab w:val="left" w:pos="4365"/>
        </w:tabs>
        <w:spacing w:after="0" w:line="240" w:lineRule="auto"/>
        <w:ind w:firstLine="567"/>
        <w:jc w:val="both"/>
        <w:rPr>
          <w:rFonts w:ascii="Times New Roman" w:hAnsi="Times New Roman"/>
          <w:sz w:val="18"/>
          <w:szCs w:val="18"/>
        </w:rPr>
      </w:pPr>
      <w:r w:rsidRPr="00F619F1">
        <w:rPr>
          <w:rFonts w:ascii="Times New Roman" w:hAnsi="Times New Roman"/>
          <w:sz w:val="18"/>
          <w:szCs w:val="18"/>
        </w:rPr>
        <w:t xml:space="preserve">Глава поселения                                                                                А.В. Светлаков </w:t>
      </w:r>
    </w:p>
    <w:p w14:paraId="30823D9D" w14:textId="77777777" w:rsidR="00F619F1" w:rsidRPr="00F619F1" w:rsidRDefault="00F619F1" w:rsidP="00F619F1">
      <w:pPr>
        <w:spacing w:after="0" w:line="240" w:lineRule="auto"/>
        <w:ind w:firstLine="567"/>
        <w:jc w:val="both"/>
        <w:rPr>
          <w:rFonts w:ascii="Arial" w:hAnsi="Arial" w:cs="Arial"/>
          <w:sz w:val="18"/>
          <w:szCs w:val="18"/>
        </w:rPr>
      </w:pPr>
    </w:p>
    <w:p w14:paraId="0F827F3D" w14:textId="77777777" w:rsidR="00F619F1" w:rsidRPr="00F619F1" w:rsidRDefault="00F619F1" w:rsidP="00F619F1">
      <w:pPr>
        <w:spacing w:after="0" w:line="240" w:lineRule="auto"/>
        <w:ind w:firstLine="567"/>
        <w:jc w:val="both"/>
        <w:rPr>
          <w:rFonts w:ascii="Times New Roman" w:hAnsi="Times New Roman"/>
          <w:sz w:val="18"/>
          <w:szCs w:val="18"/>
        </w:rPr>
      </w:pPr>
      <w:r w:rsidRPr="00F619F1">
        <w:rPr>
          <w:rFonts w:ascii="Times New Roman" w:hAnsi="Times New Roman"/>
          <w:sz w:val="18"/>
          <w:szCs w:val="18"/>
        </w:rPr>
        <w:t xml:space="preserve">                                                             </w:t>
      </w:r>
    </w:p>
    <w:p w14:paraId="2119EE95" w14:textId="0D4DE186" w:rsidR="00F619F1" w:rsidRPr="00F619F1" w:rsidRDefault="00F619F1" w:rsidP="00F619F1">
      <w:pPr>
        <w:spacing w:after="0" w:line="240" w:lineRule="auto"/>
        <w:ind w:left="4956"/>
        <w:rPr>
          <w:rFonts w:ascii="Times New Roman" w:hAnsi="Times New Roman"/>
          <w:sz w:val="18"/>
          <w:szCs w:val="18"/>
        </w:rPr>
      </w:pPr>
      <w:r w:rsidRPr="00F619F1">
        <w:rPr>
          <w:rFonts w:ascii="Times New Roman" w:hAnsi="Times New Roman"/>
          <w:sz w:val="18"/>
          <w:szCs w:val="18"/>
        </w:rPr>
        <w:t xml:space="preserve">       </w:t>
      </w:r>
    </w:p>
    <w:p w14:paraId="7AE27EC3" w14:textId="77777777" w:rsidR="00F619F1" w:rsidRPr="00F619F1" w:rsidRDefault="00F619F1" w:rsidP="00F619F1">
      <w:pPr>
        <w:spacing w:after="0" w:line="240" w:lineRule="auto"/>
        <w:ind w:left="4956"/>
        <w:rPr>
          <w:rFonts w:ascii="Times New Roman" w:hAnsi="Times New Roman"/>
          <w:sz w:val="18"/>
          <w:szCs w:val="18"/>
        </w:rPr>
      </w:pPr>
    </w:p>
    <w:tbl>
      <w:tblPr>
        <w:tblW w:w="4898" w:type="dxa"/>
        <w:tblInd w:w="6487" w:type="dxa"/>
        <w:tblLook w:val="04A0" w:firstRow="1" w:lastRow="0" w:firstColumn="1" w:lastColumn="0" w:noHBand="0" w:noVBand="1"/>
      </w:tblPr>
      <w:tblGrid>
        <w:gridCol w:w="4898"/>
      </w:tblGrid>
      <w:tr w:rsidR="00F619F1" w:rsidRPr="00F619F1" w14:paraId="537946BA" w14:textId="77777777" w:rsidTr="00DD6DC0">
        <w:tc>
          <w:tcPr>
            <w:tcW w:w="4898" w:type="dxa"/>
            <w:shd w:val="clear" w:color="auto" w:fill="auto"/>
          </w:tcPr>
          <w:p w14:paraId="5E2602F9" w14:textId="77777777" w:rsidR="00F619F1" w:rsidRPr="00F619F1" w:rsidRDefault="00F619F1" w:rsidP="00F619F1">
            <w:pPr>
              <w:spacing w:after="0" w:line="240" w:lineRule="auto"/>
              <w:rPr>
                <w:rFonts w:ascii="Times New Roman" w:hAnsi="Times New Roman"/>
                <w:sz w:val="18"/>
                <w:szCs w:val="18"/>
              </w:rPr>
            </w:pPr>
            <w:bookmarkStart w:id="0" w:name="_Hlk133922712"/>
            <w:r w:rsidRPr="00F619F1">
              <w:rPr>
                <w:rFonts w:ascii="Times New Roman" w:hAnsi="Times New Roman"/>
                <w:sz w:val="18"/>
                <w:szCs w:val="18"/>
              </w:rPr>
              <w:t xml:space="preserve">Приложение </w:t>
            </w:r>
          </w:p>
          <w:p w14:paraId="734D03EA"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к постановлению администрации </w:t>
            </w:r>
          </w:p>
          <w:p w14:paraId="6C9C12B4"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сельского поселения </w:t>
            </w:r>
            <w:proofErr w:type="gramStart"/>
            <w:r w:rsidRPr="00F619F1">
              <w:rPr>
                <w:rFonts w:ascii="Times New Roman" w:hAnsi="Times New Roman"/>
                <w:sz w:val="18"/>
                <w:szCs w:val="18"/>
              </w:rPr>
              <w:t>Сентябрьский</w:t>
            </w:r>
            <w:proofErr w:type="gramEnd"/>
            <w:r w:rsidRPr="00F619F1">
              <w:rPr>
                <w:rFonts w:ascii="Times New Roman" w:hAnsi="Times New Roman"/>
                <w:sz w:val="18"/>
                <w:szCs w:val="18"/>
              </w:rPr>
              <w:t xml:space="preserve"> </w:t>
            </w:r>
          </w:p>
          <w:p w14:paraId="3A867668"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от 2 мая 2023 г. № 35-па</w:t>
            </w:r>
          </w:p>
        </w:tc>
      </w:tr>
      <w:bookmarkEnd w:id="0"/>
    </w:tbl>
    <w:p w14:paraId="6E9B2A54" w14:textId="77777777" w:rsidR="00F619F1" w:rsidRPr="00F619F1" w:rsidRDefault="00F619F1" w:rsidP="00F619F1">
      <w:pPr>
        <w:spacing w:after="0" w:line="240" w:lineRule="auto"/>
        <w:ind w:left="4956"/>
        <w:rPr>
          <w:rFonts w:ascii="Times New Roman" w:hAnsi="Times New Roman"/>
          <w:sz w:val="18"/>
          <w:szCs w:val="18"/>
        </w:rPr>
      </w:pPr>
    </w:p>
    <w:p w14:paraId="51B3D3C6" w14:textId="77777777" w:rsidR="00F619F1" w:rsidRPr="00F619F1" w:rsidRDefault="00F619F1" w:rsidP="00F619F1">
      <w:pPr>
        <w:spacing w:after="0" w:line="240" w:lineRule="auto"/>
        <w:rPr>
          <w:rFonts w:ascii="Times New Roman" w:hAnsi="Times New Roman"/>
          <w:sz w:val="18"/>
          <w:szCs w:val="18"/>
        </w:rPr>
      </w:pPr>
    </w:p>
    <w:p w14:paraId="7AD0251F" w14:textId="77777777" w:rsidR="00F619F1" w:rsidRPr="00F619F1" w:rsidRDefault="00F619F1" w:rsidP="00F619F1">
      <w:pPr>
        <w:spacing w:after="0" w:line="240" w:lineRule="auto"/>
        <w:jc w:val="center"/>
        <w:rPr>
          <w:rFonts w:ascii="Times New Roman" w:hAnsi="Times New Roman"/>
          <w:sz w:val="18"/>
          <w:szCs w:val="18"/>
        </w:rPr>
      </w:pPr>
      <w:r w:rsidRPr="00F619F1">
        <w:rPr>
          <w:rFonts w:ascii="Times New Roman" w:hAnsi="Times New Roman"/>
          <w:sz w:val="18"/>
          <w:szCs w:val="18"/>
        </w:rPr>
        <w:t>Состав постоянно действующей комиссии</w:t>
      </w:r>
    </w:p>
    <w:p w14:paraId="1E2D206F" w14:textId="77777777" w:rsidR="00F619F1" w:rsidRPr="00F619F1" w:rsidRDefault="00F619F1" w:rsidP="00F619F1">
      <w:pPr>
        <w:spacing w:after="0" w:line="240" w:lineRule="auto"/>
        <w:jc w:val="center"/>
        <w:rPr>
          <w:rFonts w:ascii="Times New Roman" w:hAnsi="Times New Roman"/>
          <w:sz w:val="18"/>
          <w:szCs w:val="18"/>
        </w:rPr>
      </w:pPr>
    </w:p>
    <w:p w14:paraId="4441F3B4"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Светлаков Андрей Владимирович – глава муниципального образования сельского </w:t>
      </w:r>
    </w:p>
    <w:p w14:paraId="312F0EC4"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поселения Сентябрьский, председатель комиссии;</w:t>
      </w:r>
    </w:p>
    <w:p w14:paraId="75564EE4" w14:textId="77777777" w:rsidR="00F619F1" w:rsidRPr="00F619F1" w:rsidRDefault="00F619F1" w:rsidP="00F619F1">
      <w:pPr>
        <w:spacing w:after="0" w:line="240" w:lineRule="auto"/>
        <w:jc w:val="both"/>
        <w:rPr>
          <w:rFonts w:ascii="Times New Roman" w:hAnsi="Times New Roman"/>
          <w:sz w:val="18"/>
          <w:szCs w:val="18"/>
        </w:rPr>
      </w:pPr>
    </w:p>
    <w:p w14:paraId="0B1D6AEE"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Надточий Мария Анатольевна – заместитель главы сельского поселения Сентябрьский, заместитель председателя комиссии; </w:t>
      </w:r>
    </w:p>
    <w:p w14:paraId="029BE7BC" w14:textId="77777777" w:rsidR="00F619F1" w:rsidRPr="00F619F1" w:rsidRDefault="00F619F1" w:rsidP="00F619F1">
      <w:pPr>
        <w:spacing w:after="0" w:line="240" w:lineRule="auto"/>
        <w:jc w:val="both"/>
        <w:rPr>
          <w:rFonts w:ascii="Times New Roman" w:hAnsi="Times New Roman"/>
          <w:sz w:val="18"/>
          <w:szCs w:val="18"/>
        </w:rPr>
      </w:pPr>
    </w:p>
    <w:p w14:paraId="3215BE69"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Доманова Анна Олеговна – главный эксперт, секретарь комиссии.</w:t>
      </w:r>
    </w:p>
    <w:p w14:paraId="073694F2" w14:textId="77777777" w:rsidR="00F619F1" w:rsidRPr="00F619F1" w:rsidRDefault="00F619F1" w:rsidP="00F619F1">
      <w:pPr>
        <w:spacing w:after="0" w:line="240" w:lineRule="auto"/>
        <w:jc w:val="both"/>
        <w:rPr>
          <w:rFonts w:ascii="Times New Roman" w:hAnsi="Times New Roman"/>
          <w:sz w:val="18"/>
          <w:szCs w:val="18"/>
        </w:rPr>
      </w:pPr>
    </w:p>
    <w:p w14:paraId="53FCC761" w14:textId="77777777" w:rsidR="00F619F1" w:rsidRPr="00F619F1" w:rsidRDefault="00F619F1" w:rsidP="00F619F1">
      <w:pPr>
        <w:spacing w:after="0" w:line="240" w:lineRule="auto"/>
        <w:jc w:val="both"/>
        <w:rPr>
          <w:rFonts w:ascii="Times New Roman" w:hAnsi="Times New Roman"/>
          <w:sz w:val="18"/>
          <w:szCs w:val="18"/>
          <w:u w:val="single"/>
        </w:rPr>
      </w:pPr>
      <w:r w:rsidRPr="00F619F1">
        <w:rPr>
          <w:rFonts w:ascii="Times New Roman" w:hAnsi="Times New Roman"/>
          <w:sz w:val="18"/>
          <w:szCs w:val="18"/>
          <w:u w:val="single"/>
        </w:rPr>
        <w:t>Члены комиссии:</w:t>
      </w:r>
    </w:p>
    <w:p w14:paraId="2379A84F" w14:textId="77777777" w:rsidR="00F619F1" w:rsidRPr="00F619F1" w:rsidRDefault="00F619F1" w:rsidP="00F619F1">
      <w:pPr>
        <w:spacing w:after="0" w:line="240" w:lineRule="auto"/>
        <w:jc w:val="both"/>
        <w:rPr>
          <w:rFonts w:ascii="Times New Roman" w:hAnsi="Times New Roman"/>
          <w:sz w:val="18"/>
          <w:szCs w:val="18"/>
        </w:rPr>
      </w:pPr>
    </w:p>
    <w:p w14:paraId="0D3AB0E6"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Шевченко Максим Александрович – начальник ЛПДС «Южный Балык»;</w:t>
      </w:r>
    </w:p>
    <w:p w14:paraId="1FA12500" w14:textId="77777777" w:rsidR="00F619F1" w:rsidRPr="00F619F1" w:rsidRDefault="00F619F1" w:rsidP="00F619F1">
      <w:pPr>
        <w:spacing w:after="0" w:line="240" w:lineRule="auto"/>
        <w:jc w:val="both"/>
        <w:rPr>
          <w:rFonts w:ascii="Times New Roman" w:hAnsi="Times New Roman"/>
          <w:sz w:val="18"/>
          <w:szCs w:val="18"/>
        </w:rPr>
      </w:pPr>
    </w:p>
    <w:p w14:paraId="04152262"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Сидорова Тамара Анатольевна – директор НРМОБУ «Сентябрьской общеобразовательной школы»;</w:t>
      </w:r>
    </w:p>
    <w:p w14:paraId="39D4B19D" w14:textId="77777777" w:rsidR="00F619F1" w:rsidRPr="00F619F1" w:rsidRDefault="00F619F1" w:rsidP="00F619F1">
      <w:pPr>
        <w:spacing w:after="0" w:line="240" w:lineRule="auto"/>
        <w:jc w:val="both"/>
        <w:rPr>
          <w:rFonts w:ascii="Times New Roman" w:hAnsi="Times New Roman"/>
          <w:sz w:val="18"/>
          <w:szCs w:val="18"/>
        </w:rPr>
      </w:pPr>
    </w:p>
    <w:p w14:paraId="2FAEADBA"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Сидорова Светлана Олеговна - депутат поселения;</w:t>
      </w:r>
    </w:p>
    <w:p w14:paraId="5B4B7C4E" w14:textId="77777777" w:rsidR="00F619F1" w:rsidRPr="00F619F1" w:rsidRDefault="00F619F1" w:rsidP="00F619F1">
      <w:pPr>
        <w:spacing w:after="0" w:line="240" w:lineRule="auto"/>
        <w:jc w:val="both"/>
        <w:rPr>
          <w:rFonts w:ascii="Times New Roman" w:hAnsi="Times New Roman"/>
          <w:sz w:val="18"/>
          <w:szCs w:val="18"/>
        </w:rPr>
      </w:pPr>
    </w:p>
    <w:p w14:paraId="79EC9DF7"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Участковый уполномоченный – по согласованию.  </w:t>
      </w:r>
    </w:p>
    <w:p w14:paraId="05750093"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          </w:t>
      </w:r>
    </w:p>
    <w:p w14:paraId="62ED36AC" w14:textId="77777777" w:rsidR="00F619F1" w:rsidRPr="00F619F1" w:rsidRDefault="00F619F1" w:rsidP="00F619F1">
      <w:pPr>
        <w:spacing w:after="0" w:line="240" w:lineRule="auto"/>
        <w:rPr>
          <w:rFonts w:ascii="Times New Roman" w:hAnsi="Times New Roman"/>
          <w:sz w:val="18"/>
          <w:szCs w:val="18"/>
        </w:rPr>
      </w:pPr>
    </w:p>
    <w:p w14:paraId="41574F42" w14:textId="77777777" w:rsidR="00F619F1" w:rsidRPr="00F619F1" w:rsidRDefault="00F619F1" w:rsidP="00F619F1">
      <w:pPr>
        <w:spacing w:after="0" w:line="240" w:lineRule="auto"/>
        <w:jc w:val="both"/>
        <w:rPr>
          <w:rFonts w:ascii="Times New Roman" w:hAnsi="Times New Roman"/>
          <w:sz w:val="18"/>
          <w:szCs w:val="18"/>
        </w:rPr>
      </w:pPr>
    </w:p>
    <w:p w14:paraId="4D886A99" w14:textId="77777777" w:rsidR="00F619F1" w:rsidRPr="00F619F1" w:rsidRDefault="00F619F1" w:rsidP="00F619F1">
      <w:pPr>
        <w:spacing w:after="0" w:line="240" w:lineRule="auto"/>
        <w:jc w:val="right"/>
        <w:rPr>
          <w:rFonts w:ascii="Times New Roman" w:hAnsi="Times New Roman"/>
          <w:sz w:val="18"/>
          <w:szCs w:val="18"/>
        </w:rPr>
      </w:pPr>
    </w:p>
    <w:p w14:paraId="056E3E56" w14:textId="77777777" w:rsidR="00F619F1" w:rsidRPr="00F619F1" w:rsidRDefault="00F619F1" w:rsidP="00F619F1">
      <w:pPr>
        <w:spacing w:after="0" w:line="240" w:lineRule="auto"/>
        <w:jc w:val="right"/>
        <w:rPr>
          <w:rFonts w:ascii="Times New Roman" w:hAnsi="Times New Roman"/>
          <w:sz w:val="18"/>
          <w:szCs w:val="18"/>
        </w:rPr>
      </w:pPr>
    </w:p>
    <w:p w14:paraId="715A190B" w14:textId="77777777" w:rsidR="00F619F1" w:rsidRPr="00F619F1" w:rsidRDefault="00F619F1" w:rsidP="00F619F1">
      <w:pPr>
        <w:spacing w:after="0" w:line="240" w:lineRule="auto"/>
        <w:jc w:val="center"/>
        <w:rPr>
          <w:rFonts w:ascii="Times New Roman" w:hAnsi="Times New Roman"/>
          <w:sz w:val="18"/>
          <w:szCs w:val="18"/>
        </w:rPr>
      </w:pPr>
      <w:r w:rsidRPr="00F619F1">
        <w:rPr>
          <w:rFonts w:ascii="Times New Roman" w:hAnsi="Times New Roman"/>
          <w:sz w:val="18"/>
          <w:szCs w:val="18"/>
        </w:rPr>
        <w:t>ЛИСТ ОЗНАКОМЛЕНИЯ</w:t>
      </w:r>
    </w:p>
    <w:p w14:paraId="287FB6DB" w14:textId="77777777" w:rsidR="00F619F1" w:rsidRPr="00F619F1" w:rsidRDefault="00F619F1" w:rsidP="00F619F1">
      <w:pPr>
        <w:spacing w:after="0" w:line="240" w:lineRule="auto"/>
        <w:jc w:val="center"/>
        <w:rPr>
          <w:rFonts w:ascii="Times New Roman" w:hAnsi="Times New Roman"/>
          <w:sz w:val="18"/>
          <w:szCs w:val="18"/>
        </w:rPr>
      </w:pPr>
    </w:p>
    <w:p w14:paraId="4696ACC6" w14:textId="77777777" w:rsidR="00F619F1" w:rsidRPr="00F619F1" w:rsidRDefault="00F619F1" w:rsidP="00F619F1">
      <w:pPr>
        <w:spacing w:after="0" w:line="240" w:lineRule="auto"/>
        <w:jc w:val="center"/>
        <w:rPr>
          <w:rFonts w:ascii="Times New Roman" w:hAnsi="Times New Roman"/>
          <w:sz w:val="18"/>
          <w:szCs w:val="18"/>
        </w:rPr>
      </w:pPr>
    </w:p>
    <w:p w14:paraId="1D6F1122"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Заместитель главы </w:t>
      </w:r>
      <w:proofErr w:type="gramStart"/>
      <w:r w:rsidRPr="00F619F1">
        <w:rPr>
          <w:rFonts w:ascii="Times New Roman" w:hAnsi="Times New Roman"/>
          <w:sz w:val="18"/>
          <w:szCs w:val="18"/>
        </w:rPr>
        <w:t>сельского</w:t>
      </w:r>
      <w:proofErr w:type="gramEnd"/>
      <w:r w:rsidRPr="00F619F1">
        <w:rPr>
          <w:rFonts w:ascii="Times New Roman" w:hAnsi="Times New Roman"/>
          <w:sz w:val="18"/>
          <w:szCs w:val="18"/>
        </w:rPr>
        <w:t xml:space="preserve"> </w:t>
      </w:r>
    </w:p>
    <w:p w14:paraId="48F0F9BA"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поселения Сентябрьский </w:t>
      </w:r>
      <w:proofErr w:type="gramStart"/>
      <w:r w:rsidRPr="00F619F1">
        <w:rPr>
          <w:rFonts w:ascii="Times New Roman" w:hAnsi="Times New Roman"/>
          <w:sz w:val="18"/>
          <w:szCs w:val="18"/>
        </w:rPr>
        <w:t>–Н</w:t>
      </w:r>
      <w:proofErr w:type="gramEnd"/>
      <w:r w:rsidRPr="00F619F1">
        <w:rPr>
          <w:rFonts w:ascii="Times New Roman" w:hAnsi="Times New Roman"/>
          <w:sz w:val="18"/>
          <w:szCs w:val="18"/>
        </w:rPr>
        <w:t xml:space="preserve">адточий М.А.                         __________________________ </w:t>
      </w:r>
    </w:p>
    <w:p w14:paraId="5FA92D22"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  </w:t>
      </w:r>
    </w:p>
    <w:p w14:paraId="78356603"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Главный эксперт – Доманова А.О.                                     ___________________________</w:t>
      </w:r>
    </w:p>
    <w:p w14:paraId="33977A2D" w14:textId="77777777" w:rsidR="00F619F1" w:rsidRPr="00F619F1" w:rsidRDefault="00F619F1" w:rsidP="00F619F1">
      <w:pPr>
        <w:spacing w:after="0" w:line="240" w:lineRule="auto"/>
        <w:jc w:val="both"/>
        <w:rPr>
          <w:rFonts w:ascii="Times New Roman" w:hAnsi="Times New Roman"/>
          <w:sz w:val="18"/>
          <w:szCs w:val="18"/>
        </w:rPr>
      </w:pPr>
    </w:p>
    <w:p w14:paraId="5536D834"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НРМОБУ «Сентябрьская СОШ» - Сидорова Т.А.             __________________________ </w:t>
      </w:r>
    </w:p>
    <w:p w14:paraId="34112426"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    </w:t>
      </w:r>
    </w:p>
    <w:p w14:paraId="10A496CE"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НРМДОБУ « Солнышко» - Вдовина О.В.                          __________________________</w:t>
      </w:r>
    </w:p>
    <w:p w14:paraId="153A1DE0" w14:textId="77777777" w:rsidR="00F619F1" w:rsidRPr="00F619F1" w:rsidRDefault="00F619F1" w:rsidP="00F619F1">
      <w:pPr>
        <w:spacing w:after="0" w:line="240" w:lineRule="auto"/>
        <w:jc w:val="both"/>
        <w:rPr>
          <w:rFonts w:ascii="Times New Roman" w:hAnsi="Times New Roman"/>
          <w:sz w:val="18"/>
          <w:szCs w:val="18"/>
        </w:rPr>
      </w:pPr>
    </w:p>
    <w:p w14:paraId="7198E753"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ДК  «Жемчужина Югры» - Сидорова С.О.                        __________________________</w:t>
      </w:r>
    </w:p>
    <w:p w14:paraId="11EF49E6" w14:textId="77777777" w:rsidR="00F619F1" w:rsidRPr="00F619F1" w:rsidRDefault="00F619F1" w:rsidP="00F619F1">
      <w:pPr>
        <w:spacing w:after="0" w:line="240" w:lineRule="auto"/>
        <w:jc w:val="both"/>
        <w:rPr>
          <w:rFonts w:ascii="Times New Roman" w:hAnsi="Times New Roman"/>
          <w:sz w:val="18"/>
          <w:szCs w:val="18"/>
        </w:rPr>
      </w:pPr>
    </w:p>
    <w:p w14:paraId="23F2C204"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ООО УК «Русь» - </w:t>
      </w:r>
      <w:proofErr w:type="spellStart"/>
      <w:r w:rsidRPr="00F619F1">
        <w:rPr>
          <w:rFonts w:ascii="Times New Roman" w:hAnsi="Times New Roman"/>
          <w:sz w:val="18"/>
          <w:szCs w:val="18"/>
        </w:rPr>
        <w:t>Макаркина</w:t>
      </w:r>
      <w:proofErr w:type="spellEnd"/>
      <w:r w:rsidRPr="00F619F1">
        <w:rPr>
          <w:rFonts w:ascii="Times New Roman" w:hAnsi="Times New Roman"/>
          <w:sz w:val="18"/>
          <w:szCs w:val="18"/>
        </w:rPr>
        <w:t xml:space="preserve"> Н.Н.                                     __________________________</w:t>
      </w:r>
    </w:p>
    <w:p w14:paraId="3309D58A" w14:textId="77777777" w:rsidR="00F619F1" w:rsidRPr="00F619F1" w:rsidRDefault="00F619F1" w:rsidP="00F619F1">
      <w:pPr>
        <w:spacing w:after="0" w:line="240" w:lineRule="auto"/>
        <w:jc w:val="both"/>
        <w:rPr>
          <w:rFonts w:ascii="Times New Roman" w:hAnsi="Times New Roman"/>
          <w:sz w:val="18"/>
          <w:szCs w:val="18"/>
        </w:rPr>
      </w:pPr>
    </w:p>
    <w:p w14:paraId="1B51F0EB"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ООО «Катунь» - Долгов А.И.                                              __________________________</w:t>
      </w:r>
    </w:p>
    <w:p w14:paraId="31941C6C" w14:textId="77777777" w:rsidR="00F619F1" w:rsidRPr="00F619F1" w:rsidRDefault="00F619F1" w:rsidP="00F619F1">
      <w:pPr>
        <w:spacing w:after="0" w:line="240" w:lineRule="auto"/>
        <w:jc w:val="both"/>
        <w:rPr>
          <w:rFonts w:ascii="Times New Roman" w:hAnsi="Times New Roman"/>
          <w:sz w:val="18"/>
          <w:szCs w:val="18"/>
        </w:rPr>
      </w:pPr>
    </w:p>
    <w:p w14:paraId="1A1325CA"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ЛПДС «Южный Балык» -  Шевченко М.А.</w:t>
      </w:r>
      <w:r w:rsidRPr="00F619F1">
        <w:rPr>
          <w:rFonts w:ascii="Times New Roman" w:hAnsi="Times New Roman"/>
          <w:color w:val="FF0000"/>
          <w:sz w:val="18"/>
          <w:szCs w:val="18"/>
        </w:rPr>
        <w:t xml:space="preserve">                        </w:t>
      </w:r>
      <w:r w:rsidRPr="00F619F1">
        <w:rPr>
          <w:rFonts w:ascii="Times New Roman" w:hAnsi="Times New Roman"/>
          <w:sz w:val="18"/>
          <w:szCs w:val="18"/>
        </w:rPr>
        <w:t>__________________________</w:t>
      </w:r>
    </w:p>
    <w:p w14:paraId="6B9D85F4" w14:textId="77777777" w:rsidR="00F619F1" w:rsidRPr="00F619F1" w:rsidRDefault="00F619F1" w:rsidP="00F619F1">
      <w:pPr>
        <w:spacing w:after="0" w:line="240" w:lineRule="auto"/>
        <w:jc w:val="both"/>
        <w:rPr>
          <w:rFonts w:ascii="Times New Roman" w:hAnsi="Times New Roman"/>
          <w:sz w:val="18"/>
          <w:szCs w:val="18"/>
        </w:rPr>
      </w:pPr>
    </w:p>
    <w:p w14:paraId="1528DE19"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ПС </w:t>
      </w:r>
      <w:proofErr w:type="gramStart"/>
      <w:r w:rsidRPr="00F619F1">
        <w:rPr>
          <w:rFonts w:ascii="Times New Roman" w:hAnsi="Times New Roman"/>
          <w:sz w:val="18"/>
          <w:szCs w:val="18"/>
        </w:rPr>
        <w:t>Магистральная</w:t>
      </w:r>
      <w:proofErr w:type="gramEnd"/>
      <w:r w:rsidRPr="00F619F1">
        <w:rPr>
          <w:rFonts w:ascii="Times New Roman" w:hAnsi="Times New Roman"/>
          <w:sz w:val="18"/>
          <w:szCs w:val="18"/>
        </w:rPr>
        <w:t xml:space="preserve"> 500 </w:t>
      </w:r>
      <w:proofErr w:type="spellStart"/>
      <w:r w:rsidRPr="00F619F1">
        <w:rPr>
          <w:rFonts w:ascii="Times New Roman" w:hAnsi="Times New Roman"/>
          <w:sz w:val="18"/>
          <w:szCs w:val="18"/>
        </w:rPr>
        <w:t>кВ</w:t>
      </w:r>
      <w:proofErr w:type="spellEnd"/>
      <w:r w:rsidRPr="00F619F1">
        <w:rPr>
          <w:rFonts w:ascii="Times New Roman" w:hAnsi="Times New Roman"/>
          <w:sz w:val="18"/>
          <w:szCs w:val="18"/>
        </w:rPr>
        <w:t xml:space="preserve"> – Фатеев А.Ю.                         __________________________</w:t>
      </w:r>
    </w:p>
    <w:p w14:paraId="5BDD33AE" w14:textId="77777777" w:rsidR="00F619F1" w:rsidRPr="00F619F1" w:rsidRDefault="00F619F1" w:rsidP="00F619F1">
      <w:pPr>
        <w:spacing w:after="0" w:line="240" w:lineRule="auto"/>
        <w:jc w:val="both"/>
        <w:rPr>
          <w:rFonts w:ascii="Times New Roman" w:hAnsi="Times New Roman"/>
          <w:sz w:val="18"/>
          <w:szCs w:val="18"/>
        </w:rPr>
      </w:pPr>
    </w:p>
    <w:p w14:paraId="501488CE"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ФГУП почта – (по согласованию)                                       __________________________</w:t>
      </w:r>
    </w:p>
    <w:p w14:paraId="3ED12492" w14:textId="77777777" w:rsidR="00F619F1" w:rsidRPr="00F619F1" w:rsidRDefault="00F619F1" w:rsidP="00F619F1">
      <w:pPr>
        <w:spacing w:after="0" w:line="240" w:lineRule="auto"/>
        <w:jc w:val="both"/>
        <w:rPr>
          <w:rFonts w:ascii="Times New Roman" w:hAnsi="Times New Roman"/>
          <w:sz w:val="18"/>
          <w:szCs w:val="18"/>
        </w:rPr>
      </w:pPr>
    </w:p>
    <w:p w14:paraId="7874D7CB"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Врачебная амбулатория </w:t>
      </w:r>
      <w:proofErr w:type="spellStart"/>
      <w:r w:rsidRPr="00F619F1">
        <w:rPr>
          <w:rFonts w:ascii="Times New Roman" w:hAnsi="Times New Roman"/>
          <w:sz w:val="18"/>
          <w:szCs w:val="18"/>
        </w:rPr>
        <w:t>с.п</w:t>
      </w:r>
      <w:proofErr w:type="gramStart"/>
      <w:r w:rsidRPr="00F619F1">
        <w:rPr>
          <w:rFonts w:ascii="Times New Roman" w:hAnsi="Times New Roman"/>
          <w:sz w:val="18"/>
          <w:szCs w:val="18"/>
        </w:rPr>
        <w:t>.С</w:t>
      </w:r>
      <w:proofErr w:type="gramEnd"/>
      <w:r w:rsidRPr="00F619F1">
        <w:rPr>
          <w:rFonts w:ascii="Times New Roman" w:hAnsi="Times New Roman"/>
          <w:sz w:val="18"/>
          <w:szCs w:val="18"/>
        </w:rPr>
        <w:t>ентябрьский</w:t>
      </w:r>
      <w:proofErr w:type="spellEnd"/>
      <w:r w:rsidRPr="00F619F1">
        <w:rPr>
          <w:rFonts w:ascii="Times New Roman" w:hAnsi="Times New Roman"/>
          <w:sz w:val="18"/>
          <w:szCs w:val="18"/>
        </w:rPr>
        <w:t xml:space="preserve"> –</w:t>
      </w:r>
    </w:p>
    <w:p w14:paraId="35877005"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Султангалиева С.Ш.                                                             __________________________</w:t>
      </w:r>
    </w:p>
    <w:p w14:paraId="27E1519A" w14:textId="77777777" w:rsidR="00F619F1" w:rsidRPr="00F619F1" w:rsidRDefault="00F619F1" w:rsidP="00F619F1">
      <w:pPr>
        <w:spacing w:after="0" w:line="240" w:lineRule="auto"/>
        <w:jc w:val="both"/>
        <w:rPr>
          <w:rFonts w:ascii="Times New Roman" w:hAnsi="Times New Roman"/>
          <w:sz w:val="18"/>
          <w:szCs w:val="18"/>
        </w:rPr>
      </w:pPr>
    </w:p>
    <w:p w14:paraId="0A043600"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И.П. </w:t>
      </w:r>
      <w:proofErr w:type="spellStart"/>
      <w:r w:rsidRPr="00F619F1">
        <w:rPr>
          <w:rFonts w:ascii="Times New Roman" w:hAnsi="Times New Roman"/>
          <w:sz w:val="18"/>
          <w:szCs w:val="18"/>
        </w:rPr>
        <w:t>Кубышкина</w:t>
      </w:r>
      <w:proofErr w:type="spellEnd"/>
      <w:r w:rsidRPr="00F619F1">
        <w:rPr>
          <w:rFonts w:ascii="Times New Roman" w:hAnsi="Times New Roman"/>
          <w:sz w:val="18"/>
          <w:szCs w:val="18"/>
        </w:rPr>
        <w:t xml:space="preserve"> Н.В.                                                          __________________________</w:t>
      </w:r>
    </w:p>
    <w:p w14:paraId="5E984230" w14:textId="77777777" w:rsidR="00F619F1" w:rsidRPr="00F619F1" w:rsidRDefault="00F619F1" w:rsidP="00F619F1">
      <w:pPr>
        <w:spacing w:after="0" w:line="240" w:lineRule="auto"/>
        <w:jc w:val="both"/>
        <w:rPr>
          <w:rFonts w:ascii="Times New Roman" w:hAnsi="Times New Roman"/>
          <w:sz w:val="18"/>
          <w:szCs w:val="18"/>
        </w:rPr>
      </w:pPr>
    </w:p>
    <w:p w14:paraId="12302161"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И.П. Веревкина И.В.                                                            __________________________</w:t>
      </w:r>
    </w:p>
    <w:p w14:paraId="5B7D35F7" w14:textId="77777777" w:rsidR="00F619F1" w:rsidRPr="00F619F1" w:rsidRDefault="00F619F1" w:rsidP="00F619F1">
      <w:pPr>
        <w:spacing w:after="0" w:line="240" w:lineRule="auto"/>
        <w:jc w:val="both"/>
        <w:rPr>
          <w:rFonts w:ascii="Times New Roman" w:hAnsi="Times New Roman"/>
          <w:sz w:val="18"/>
          <w:szCs w:val="18"/>
        </w:rPr>
      </w:pPr>
    </w:p>
    <w:p w14:paraId="6D8C399E"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ООО «Эконом-</w:t>
      </w:r>
      <w:proofErr w:type="spellStart"/>
      <w:r w:rsidRPr="00F619F1">
        <w:rPr>
          <w:rFonts w:ascii="Times New Roman" w:hAnsi="Times New Roman"/>
          <w:sz w:val="18"/>
          <w:szCs w:val="18"/>
        </w:rPr>
        <w:t>Маркет</w:t>
      </w:r>
      <w:proofErr w:type="spellEnd"/>
      <w:r w:rsidRPr="00F619F1">
        <w:rPr>
          <w:rFonts w:ascii="Times New Roman" w:hAnsi="Times New Roman"/>
          <w:sz w:val="18"/>
          <w:szCs w:val="18"/>
        </w:rPr>
        <w:t xml:space="preserve">» - </w:t>
      </w:r>
      <w:proofErr w:type="spellStart"/>
      <w:r w:rsidRPr="00F619F1">
        <w:rPr>
          <w:rFonts w:ascii="Times New Roman" w:hAnsi="Times New Roman"/>
          <w:sz w:val="18"/>
          <w:szCs w:val="18"/>
        </w:rPr>
        <w:t>Болатукаев</w:t>
      </w:r>
      <w:proofErr w:type="spellEnd"/>
      <w:r w:rsidRPr="00F619F1">
        <w:rPr>
          <w:rFonts w:ascii="Times New Roman" w:hAnsi="Times New Roman"/>
          <w:sz w:val="18"/>
          <w:szCs w:val="18"/>
        </w:rPr>
        <w:t xml:space="preserve"> Р.Х.                        __________________________</w:t>
      </w:r>
    </w:p>
    <w:p w14:paraId="378B4A06" w14:textId="77777777" w:rsidR="00F619F1" w:rsidRPr="00F619F1" w:rsidRDefault="00F619F1" w:rsidP="00F619F1">
      <w:pPr>
        <w:spacing w:after="0" w:line="240" w:lineRule="auto"/>
        <w:jc w:val="both"/>
        <w:rPr>
          <w:rFonts w:ascii="Times New Roman" w:hAnsi="Times New Roman"/>
          <w:sz w:val="18"/>
          <w:szCs w:val="18"/>
        </w:rPr>
      </w:pPr>
    </w:p>
    <w:p w14:paraId="75A3AA1C"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Директор МКУ – Рыбак Н.А.                                              __________________________</w:t>
      </w:r>
    </w:p>
    <w:p w14:paraId="22C1DD86" w14:textId="77777777" w:rsidR="00F619F1" w:rsidRPr="00F619F1" w:rsidRDefault="00F619F1" w:rsidP="00F619F1">
      <w:pPr>
        <w:spacing w:after="0" w:line="240" w:lineRule="auto"/>
        <w:jc w:val="both"/>
        <w:rPr>
          <w:rFonts w:ascii="Times New Roman" w:hAnsi="Times New Roman"/>
          <w:sz w:val="18"/>
          <w:szCs w:val="18"/>
        </w:rPr>
      </w:pPr>
    </w:p>
    <w:p w14:paraId="025C2025" w14:textId="77777777" w:rsidR="00F619F1" w:rsidRPr="00F619F1" w:rsidRDefault="00F619F1" w:rsidP="00F619F1">
      <w:pPr>
        <w:spacing w:after="0" w:line="240" w:lineRule="auto"/>
        <w:jc w:val="both"/>
        <w:rPr>
          <w:rFonts w:ascii="Times New Roman" w:hAnsi="Times New Roman"/>
          <w:sz w:val="18"/>
          <w:szCs w:val="18"/>
        </w:rPr>
      </w:pPr>
      <w:r w:rsidRPr="00F619F1">
        <w:rPr>
          <w:rFonts w:ascii="Times New Roman" w:hAnsi="Times New Roman"/>
          <w:sz w:val="18"/>
          <w:szCs w:val="18"/>
        </w:rPr>
        <w:t xml:space="preserve">ТСЖ «Квартал» - Радченко О.В.                                        __________________________                                                                                                     </w:t>
      </w:r>
    </w:p>
    <w:p w14:paraId="2349E357"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 </w:t>
      </w:r>
    </w:p>
    <w:p w14:paraId="64A3476A"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 xml:space="preserve">СК «Сентябрьский» - </w:t>
      </w:r>
      <w:proofErr w:type="spellStart"/>
      <w:r w:rsidRPr="00F619F1">
        <w:rPr>
          <w:rFonts w:ascii="Times New Roman" w:hAnsi="Times New Roman"/>
          <w:sz w:val="18"/>
          <w:szCs w:val="18"/>
        </w:rPr>
        <w:t>Гелетий</w:t>
      </w:r>
      <w:proofErr w:type="spellEnd"/>
      <w:r w:rsidRPr="00F619F1">
        <w:rPr>
          <w:rFonts w:ascii="Times New Roman" w:hAnsi="Times New Roman"/>
          <w:sz w:val="18"/>
          <w:szCs w:val="18"/>
        </w:rPr>
        <w:t xml:space="preserve"> Н.Н.                                   __________________________</w:t>
      </w:r>
    </w:p>
    <w:p w14:paraId="66F790F0" w14:textId="77777777" w:rsidR="00F619F1" w:rsidRPr="00F619F1" w:rsidRDefault="00F619F1" w:rsidP="00F619F1">
      <w:pPr>
        <w:spacing w:after="0" w:line="240" w:lineRule="auto"/>
        <w:rPr>
          <w:rFonts w:ascii="Times New Roman" w:hAnsi="Times New Roman"/>
          <w:sz w:val="18"/>
          <w:szCs w:val="18"/>
        </w:rPr>
      </w:pPr>
    </w:p>
    <w:p w14:paraId="42802273"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Храм в честь Воздвижения Честного</w:t>
      </w:r>
    </w:p>
    <w:p w14:paraId="48B678C2"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и Животворящего Креста Господня –                                __________________________</w:t>
      </w:r>
    </w:p>
    <w:p w14:paraId="1B43824C" w14:textId="77777777" w:rsidR="00F619F1" w:rsidRPr="00F619F1" w:rsidRDefault="00F619F1" w:rsidP="00F619F1">
      <w:pPr>
        <w:spacing w:after="0" w:line="240" w:lineRule="auto"/>
        <w:rPr>
          <w:rFonts w:ascii="Times New Roman" w:hAnsi="Times New Roman"/>
          <w:sz w:val="18"/>
          <w:szCs w:val="18"/>
        </w:rPr>
      </w:pPr>
      <w:r w:rsidRPr="00F619F1">
        <w:rPr>
          <w:rFonts w:ascii="Times New Roman" w:hAnsi="Times New Roman"/>
          <w:sz w:val="18"/>
          <w:szCs w:val="18"/>
        </w:rPr>
        <w:t>Рассудов И.В.</w:t>
      </w:r>
    </w:p>
    <w:p w14:paraId="177F0F3F" w14:textId="77777777" w:rsidR="00F619F1" w:rsidRPr="00F619F1" w:rsidRDefault="00F619F1" w:rsidP="00F619F1">
      <w:pPr>
        <w:spacing w:after="0" w:line="240" w:lineRule="auto"/>
        <w:jc w:val="both"/>
        <w:rPr>
          <w:rFonts w:ascii="Times New Roman" w:hAnsi="Times New Roman"/>
          <w:sz w:val="18"/>
          <w:szCs w:val="18"/>
        </w:rPr>
      </w:pPr>
    </w:p>
    <w:p w14:paraId="70C924A2" w14:textId="77777777" w:rsidR="009A45FC" w:rsidRDefault="009A45FC" w:rsidP="009A45FC">
      <w:pPr>
        <w:spacing w:after="0" w:line="240" w:lineRule="auto"/>
        <w:jc w:val="both"/>
        <w:rPr>
          <w:rFonts w:ascii="Times New Roman" w:hAnsi="Times New Roman"/>
          <w:sz w:val="18"/>
          <w:szCs w:val="18"/>
        </w:rPr>
      </w:pPr>
    </w:p>
    <w:p w14:paraId="6F8F5AD4" w14:textId="77777777" w:rsidR="009A45FC" w:rsidRDefault="009A45FC" w:rsidP="009A45FC">
      <w:pPr>
        <w:spacing w:after="0" w:line="240" w:lineRule="auto"/>
        <w:jc w:val="both"/>
        <w:rPr>
          <w:rFonts w:ascii="Times New Roman" w:hAnsi="Times New Roman"/>
          <w:sz w:val="18"/>
          <w:szCs w:val="18"/>
        </w:rPr>
      </w:pPr>
    </w:p>
    <w:p w14:paraId="267CE938" w14:textId="0072748C"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ПОСТАНОВЛЕНИЕ                                                                                                                                 </w:t>
      </w:r>
      <w:r>
        <w:rPr>
          <w:rFonts w:ascii="Times New Roman" w:hAnsi="Times New Roman"/>
          <w:sz w:val="18"/>
          <w:szCs w:val="18"/>
        </w:rPr>
        <w:t xml:space="preserve">                               </w:t>
      </w:r>
      <w:r w:rsidRPr="00B75C3A">
        <w:rPr>
          <w:rFonts w:ascii="Times New Roman" w:hAnsi="Times New Roman"/>
          <w:sz w:val="18"/>
          <w:szCs w:val="18"/>
        </w:rPr>
        <w:t xml:space="preserve">                                                                                                                                                                                     </w:t>
      </w:r>
    </w:p>
    <w:p w14:paraId="699C5A25" w14:textId="210BBE05" w:rsidR="009A45FC"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36-па  от 02.05.2023 года «О внесении изменений в постановление администрации сельского поселения Сентябрьский от 29 декабря 2021 г. № 163-па «Об утверждении Положения о единой комиссии по осуществлению закупок товаров, работ,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 работ, услуг для обеспечения муниципальных нужд Администрации сельского поселения Сентябрьский»</w:t>
      </w:r>
      <w:proofErr w:type="gramEnd"/>
    </w:p>
    <w:p w14:paraId="221F41B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В целях приведения нормативных правовых актов администрации сельского поселения Сентябрьский в соответствие с Федеральным законом от          5 декабря 2022 г. № 498-ФЗ «О внесении изменений в отдельные законодательные акты Российской Федерации», на основании Устава сельского поселения Сентябрьский Нефтеюганского муниципального района Ханты-Мансийского автономного округа-Югры </w:t>
      </w:r>
      <w:proofErr w:type="gramStart"/>
      <w:r w:rsidRPr="00B75C3A">
        <w:rPr>
          <w:rFonts w:ascii="Times New Roman" w:hAnsi="Times New Roman"/>
          <w:sz w:val="18"/>
          <w:szCs w:val="18"/>
        </w:rPr>
        <w:t>п</w:t>
      </w:r>
      <w:proofErr w:type="gramEnd"/>
      <w:r w:rsidRPr="00B75C3A">
        <w:rPr>
          <w:rFonts w:ascii="Times New Roman" w:hAnsi="Times New Roman"/>
          <w:sz w:val="18"/>
          <w:szCs w:val="18"/>
        </w:rPr>
        <w:t xml:space="preserve"> о с т а н о в л я е т:</w:t>
      </w:r>
    </w:p>
    <w:p w14:paraId="2427D8A7" w14:textId="77777777" w:rsidR="00B75C3A" w:rsidRPr="00B75C3A" w:rsidRDefault="00B75C3A" w:rsidP="00B75C3A">
      <w:pPr>
        <w:spacing w:after="0" w:line="240" w:lineRule="auto"/>
        <w:jc w:val="both"/>
        <w:rPr>
          <w:rFonts w:ascii="Times New Roman" w:hAnsi="Times New Roman"/>
          <w:sz w:val="18"/>
          <w:szCs w:val="18"/>
        </w:rPr>
      </w:pPr>
    </w:p>
    <w:p w14:paraId="27AF3EB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1. Внести в Положение о единой комиссии по осуществлению закупок товаров, работ, услуг для обеспечения муниципальных нужд Администрации 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xml:space="preserve"> и утверждении состава единой комиссии по осуществлению закупок товаров, работ, услуг для обеспечения муниципальных нужд Администрации </w:t>
      </w:r>
    </w:p>
    <w:p w14:paraId="0906716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сельского поселения Сентябрьский, </w:t>
      </w:r>
      <w:proofErr w:type="gramStart"/>
      <w:r w:rsidRPr="00B75C3A">
        <w:rPr>
          <w:rFonts w:ascii="Times New Roman" w:hAnsi="Times New Roman"/>
          <w:sz w:val="18"/>
          <w:szCs w:val="18"/>
        </w:rPr>
        <w:t>утвержденное</w:t>
      </w:r>
      <w:proofErr w:type="gramEnd"/>
      <w:r w:rsidRPr="00B75C3A">
        <w:rPr>
          <w:rFonts w:ascii="Times New Roman" w:hAnsi="Times New Roman"/>
          <w:sz w:val="18"/>
          <w:szCs w:val="18"/>
        </w:rPr>
        <w:t xml:space="preserve"> постановлением администрации сельского апоселения Сентябрьский от 29 декабря 2021 г. № 163-па следующие изменения:</w:t>
      </w:r>
    </w:p>
    <w:p w14:paraId="5738BA8E" w14:textId="77777777" w:rsidR="00B75C3A" w:rsidRPr="00B75C3A" w:rsidRDefault="00B75C3A" w:rsidP="00B75C3A">
      <w:pPr>
        <w:spacing w:after="0" w:line="240" w:lineRule="auto"/>
        <w:jc w:val="both"/>
        <w:rPr>
          <w:rFonts w:ascii="Times New Roman" w:hAnsi="Times New Roman"/>
          <w:sz w:val="18"/>
          <w:szCs w:val="18"/>
        </w:rPr>
      </w:pPr>
    </w:p>
    <w:p w14:paraId="3659C06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1.1. абзац 5 пункта 1.2 изложить в следующей редакции:</w:t>
      </w:r>
    </w:p>
    <w:p w14:paraId="2C3677E6"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либо любое физическое лицо или</w:t>
      </w:r>
      <w:proofErr w:type="gramEnd"/>
      <w:r w:rsidRPr="00B75C3A">
        <w:rPr>
          <w:rFonts w:ascii="Times New Roman" w:hAnsi="Times New Roman"/>
          <w:sz w:val="18"/>
          <w:szCs w:val="18"/>
        </w:rPr>
        <w:t xml:space="preserve"> </w:t>
      </w:r>
      <w:proofErr w:type="gramStart"/>
      <w:r w:rsidRPr="00B75C3A">
        <w:rPr>
          <w:rFonts w:ascii="Times New Roman" w:hAnsi="Times New Roman"/>
          <w:sz w:val="18"/>
          <w:szCs w:val="1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w:t>
      </w:r>
      <w:proofErr w:type="gramEnd"/>
    </w:p>
    <w:p w14:paraId="40A2758A" w14:textId="77777777" w:rsidR="00B75C3A" w:rsidRPr="00B75C3A" w:rsidRDefault="00B75C3A" w:rsidP="00B75C3A">
      <w:pPr>
        <w:spacing w:after="0" w:line="240" w:lineRule="auto"/>
        <w:jc w:val="both"/>
        <w:rPr>
          <w:rFonts w:ascii="Times New Roman" w:hAnsi="Times New Roman"/>
          <w:sz w:val="18"/>
          <w:szCs w:val="18"/>
        </w:rPr>
      </w:pPr>
    </w:p>
    <w:p w14:paraId="338417C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lastRenderedPageBreak/>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6D923085" w14:textId="77777777" w:rsidR="00B75C3A" w:rsidRPr="00B75C3A" w:rsidRDefault="00B75C3A" w:rsidP="00B75C3A">
      <w:pPr>
        <w:spacing w:after="0" w:line="240" w:lineRule="auto"/>
        <w:jc w:val="both"/>
        <w:rPr>
          <w:rFonts w:ascii="Times New Roman" w:hAnsi="Times New Roman"/>
          <w:sz w:val="18"/>
          <w:szCs w:val="18"/>
        </w:rPr>
      </w:pPr>
    </w:p>
    <w:p w14:paraId="1C5C53B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 Настоящее постановление вступает в силу со дня его официального опубликования (обнародования).</w:t>
      </w:r>
    </w:p>
    <w:p w14:paraId="1D04F8B0" w14:textId="77777777" w:rsidR="00B75C3A" w:rsidRPr="00B75C3A" w:rsidRDefault="00B75C3A" w:rsidP="00B75C3A">
      <w:pPr>
        <w:spacing w:after="0" w:line="240" w:lineRule="auto"/>
        <w:jc w:val="both"/>
        <w:rPr>
          <w:rFonts w:ascii="Times New Roman" w:hAnsi="Times New Roman"/>
          <w:sz w:val="18"/>
          <w:szCs w:val="18"/>
        </w:rPr>
      </w:pPr>
    </w:p>
    <w:p w14:paraId="62C543E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 </w:t>
      </w:r>
      <w:proofErr w:type="gramStart"/>
      <w:r w:rsidRPr="00B75C3A">
        <w:rPr>
          <w:rFonts w:ascii="Times New Roman" w:hAnsi="Times New Roman"/>
          <w:sz w:val="18"/>
          <w:szCs w:val="18"/>
        </w:rPr>
        <w:t>Контроль за</w:t>
      </w:r>
      <w:proofErr w:type="gramEnd"/>
      <w:r w:rsidRPr="00B75C3A">
        <w:rPr>
          <w:rFonts w:ascii="Times New Roman" w:hAnsi="Times New Roman"/>
          <w:sz w:val="18"/>
          <w:szCs w:val="18"/>
        </w:rPr>
        <w:t xml:space="preserve"> выполнением постановления осуществляю лично.</w:t>
      </w:r>
    </w:p>
    <w:p w14:paraId="44CB48E4" w14:textId="77777777" w:rsidR="00B75C3A" w:rsidRPr="00B75C3A" w:rsidRDefault="00B75C3A" w:rsidP="00B75C3A">
      <w:pPr>
        <w:spacing w:after="0" w:line="240" w:lineRule="auto"/>
        <w:jc w:val="both"/>
        <w:rPr>
          <w:rFonts w:ascii="Times New Roman" w:hAnsi="Times New Roman"/>
          <w:sz w:val="18"/>
          <w:szCs w:val="18"/>
        </w:rPr>
      </w:pPr>
    </w:p>
    <w:p w14:paraId="45B82759" w14:textId="77777777" w:rsidR="00B75C3A" w:rsidRPr="00B75C3A" w:rsidRDefault="00B75C3A" w:rsidP="00B75C3A">
      <w:pPr>
        <w:spacing w:after="0" w:line="240" w:lineRule="auto"/>
        <w:jc w:val="both"/>
        <w:rPr>
          <w:rFonts w:ascii="Times New Roman" w:hAnsi="Times New Roman"/>
          <w:sz w:val="18"/>
          <w:szCs w:val="18"/>
        </w:rPr>
      </w:pPr>
    </w:p>
    <w:p w14:paraId="44CA56F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Глава поселения                                                                                А.В. Светлаков </w:t>
      </w:r>
    </w:p>
    <w:p w14:paraId="5A8593E4" w14:textId="77777777" w:rsidR="00B75C3A" w:rsidRDefault="00B75C3A" w:rsidP="00B75C3A">
      <w:pPr>
        <w:spacing w:after="0" w:line="240" w:lineRule="auto"/>
        <w:jc w:val="both"/>
        <w:rPr>
          <w:rFonts w:ascii="Times New Roman" w:hAnsi="Times New Roman"/>
          <w:sz w:val="18"/>
          <w:szCs w:val="18"/>
        </w:rPr>
      </w:pPr>
    </w:p>
    <w:p w14:paraId="37960ED5" w14:textId="6A9E19AA" w:rsidR="00B75C3A" w:rsidRDefault="00B75C3A" w:rsidP="00B75C3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Pr>
          <w:rFonts w:ascii="Times New Roman" w:hAnsi="Times New Roman"/>
          <w:b/>
          <w:sz w:val="18"/>
          <w:szCs w:val="18"/>
        </w:rPr>
        <w:t xml:space="preserve">       </w:t>
      </w:r>
      <w:r>
        <w:rPr>
          <w:rFonts w:ascii="Times New Roman" w:hAnsi="Times New Roman"/>
          <w:b/>
          <w:sz w:val="18"/>
          <w:szCs w:val="18"/>
        </w:rPr>
        <w:t xml:space="preserve">                                                                                                                                                                                    </w:t>
      </w:r>
    </w:p>
    <w:p w14:paraId="2E3B2345" w14:textId="12C3E350" w:rsidR="009A45FC" w:rsidRDefault="00B75C3A" w:rsidP="00B75C3A">
      <w:pPr>
        <w:spacing w:after="0" w:line="240" w:lineRule="auto"/>
        <w:jc w:val="both"/>
        <w:rPr>
          <w:rFonts w:ascii="Times New Roman" w:hAnsi="Times New Roman"/>
          <w:sz w:val="18"/>
          <w:szCs w:val="18"/>
        </w:rPr>
      </w:pPr>
      <w:r>
        <w:rPr>
          <w:rFonts w:ascii="Times New Roman" w:hAnsi="Times New Roman"/>
          <w:sz w:val="18"/>
          <w:szCs w:val="18"/>
        </w:rPr>
        <w:t>№ 37-па  от 02.05.2023 года «</w:t>
      </w:r>
      <w:r w:rsidRPr="00B75C3A">
        <w:rPr>
          <w:rFonts w:ascii="Times New Roman" w:hAnsi="Times New Roman"/>
          <w:sz w:val="18"/>
          <w:szCs w:val="18"/>
        </w:rPr>
        <w:t>О внесении изменений в постановление администрации сельского поселения Сентябрьский от 12 мая 2022 г. № 68-па «Об утверждении Порядка проведения антикоррупци</w:t>
      </w:r>
      <w:r>
        <w:rPr>
          <w:rFonts w:ascii="Times New Roman" w:hAnsi="Times New Roman"/>
          <w:sz w:val="18"/>
          <w:szCs w:val="18"/>
        </w:rPr>
        <w:t xml:space="preserve">онной экспертизы муниципальных </w:t>
      </w:r>
      <w:r w:rsidRPr="00B75C3A">
        <w:rPr>
          <w:rFonts w:ascii="Times New Roman" w:hAnsi="Times New Roman"/>
          <w:sz w:val="18"/>
          <w:szCs w:val="18"/>
        </w:rPr>
        <w:t>нормативных правовых акт</w:t>
      </w:r>
      <w:r>
        <w:rPr>
          <w:rFonts w:ascii="Times New Roman" w:hAnsi="Times New Roman"/>
          <w:sz w:val="18"/>
          <w:szCs w:val="18"/>
        </w:rPr>
        <w:t xml:space="preserve">ов, принимаемых администрацией </w:t>
      </w:r>
      <w:r w:rsidRPr="00B75C3A">
        <w:rPr>
          <w:rFonts w:ascii="Times New Roman" w:hAnsi="Times New Roman"/>
          <w:sz w:val="18"/>
          <w:szCs w:val="18"/>
        </w:rPr>
        <w:t>сельского поселения Сентябрьский, и их проектов»</w:t>
      </w:r>
    </w:p>
    <w:p w14:paraId="461F8DF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В соответствии с Федеральными законами от 5 декабря 2022 г. № 498-ФЗ                  «О внесении изменений в отдельные законодательные акты Российской Федерации», от 6 октября 2003 г. № 131-ФЗ «Об общих принципах организации местного самоуправления в Российской Федерации», на основании Устава сельского поселения Сентябрьский Нефтеюганского муниципального района Ханты-Мансийского автономного округа-Югры </w:t>
      </w:r>
      <w:proofErr w:type="gramStart"/>
      <w:r w:rsidRPr="00B75C3A">
        <w:rPr>
          <w:rFonts w:ascii="Times New Roman" w:hAnsi="Times New Roman"/>
          <w:sz w:val="18"/>
          <w:szCs w:val="18"/>
        </w:rPr>
        <w:t>п</w:t>
      </w:r>
      <w:proofErr w:type="gramEnd"/>
      <w:r w:rsidRPr="00B75C3A">
        <w:rPr>
          <w:rFonts w:ascii="Times New Roman" w:hAnsi="Times New Roman"/>
          <w:sz w:val="18"/>
          <w:szCs w:val="18"/>
        </w:rPr>
        <w:t xml:space="preserve"> о с т а н о в л я е т:</w:t>
      </w:r>
    </w:p>
    <w:p w14:paraId="439537A8" w14:textId="77777777" w:rsidR="00B75C3A" w:rsidRPr="00B75C3A" w:rsidRDefault="00B75C3A" w:rsidP="00B75C3A">
      <w:pPr>
        <w:spacing w:after="0" w:line="240" w:lineRule="auto"/>
        <w:jc w:val="both"/>
        <w:rPr>
          <w:rFonts w:ascii="Times New Roman" w:hAnsi="Times New Roman"/>
          <w:sz w:val="18"/>
          <w:szCs w:val="18"/>
        </w:rPr>
      </w:pPr>
    </w:p>
    <w:p w14:paraId="4E85117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 Внести в Порядок проведения антикоррупционной экспертизы муниципальных нормативных правовых актов, принимаемых администрацией сельского поселения Сентябрьский, и их проектов, утвержденный постановлением администрации сельского апоселения Сентябрьский от 12 мая 2022 г. № 68-па следующие изменения:</w:t>
      </w:r>
    </w:p>
    <w:p w14:paraId="61FB7EC8" w14:textId="77777777" w:rsidR="00B75C3A" w:rsidRPr="00B75C3A" w:rsidRDefault="00B75C3A" w:rsidP="00B75C3A">
      <w:pPr>
        <w:spacing w:after="0" w:line="240" w:lineRule="auto"/>
        <w:jc w:val="both"/>
        <w:rPr>
          <w:rFonts w:ascii="Times New Roman" w:hAnsi="Times New Roman"/>
          <w:sz w:val="18"/>
          <w:szCs w:val="18"/>
        </w:rPr>
      </w:pPr>
    </w:p>
    <w:p w14:paraId="083BB13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1.1. пункт 1.4 изложить в следующей редакции:</w:t>
      </w:r>
    </w:p>
    <w:p w14:paraId="750AA72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«1.4. Антикоррупционная экспертиза правовых актов и их проектов проводится заведующим сектором администрации сельского поселения Сентябрьский (далее – заведующий сектором), отвечающим за правовую работу в соответствии с должностной инструкцией</w:t>
      </w:r>
      <w:proofErr w:type="gramStart"/>
      <w:r w:rsidRPr="00B75C3A">
        <w:rPr>
          <w:rFonts w:ascii="Times New Roman" w:hAnsi="Times New Roman"/>
          <w:sz w:val="18"/>
          <w:szCs w:val="18"/>
        </w:rPr>
        <w:t>.».</w:t>
      </w:r>
      <w:proofErr w:type="gramEnd"/>
    </w:p>
    <w:p w14:paraId="34BA8B82" w14:textId="77777777" w:rsidR="00B75C3A" w:rsidRPr="00B75C3A" w:rsidRDefault="00B75C3A" w:rsidP="00B75C3A">
      <w:pPr>
        <w:spacing w:after="0" w:line="240" w:lineRule="auto"/>
        <w:jc w:val="both"/>
        <w:rPr>
          <w:rFonts w:ascii="Times New Roman" w:hAnsi="Times New Roman"/>
          <w:sz w:val="18"/>
          <w:szCs w:val="18"/>
        </w:rPr>
      </w:pPr>
    </w:p>
    <w:p w14:paraId="7386D11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1.2. в пункте 2.2 слова «заведующий организационно-правовым сектором администрации» заменить словами «заведующий сектором».</w:t>
      </w:r>
    </w:p>
    <w:p w14:paraId="160F6706" w14:textId="77777777" w:rsidR="00B75C3A" w:rsidRPr="00B75C3A" w:rsidRDefault="00B75C3A" w:rsidP="00B75C3A">
      <w:pPr>
        <w:spacing w:after="0" w:line="240" w:lineRule="auto"/>
        <w:jc w:val="both"/>
        <w:rPr>
          <w:rFonts w:ascii="Times New Roman" w:hAnsi="Times New Roman"/>
          <w:sz w:val="18"/>
          <w:szCs w:val="18"/>
        </w:rPr>
      </w:pPr>
    </w:p>
    <w:p w14:paraId="67F00FB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1.3. в пункте 3.9. слова «не» заменить словом «на».</w:t>
      </w:r>
    </w:p>
    <w:p w14:paraId="7F98DF8F" w14:textId="77777777" w:rsidR="00B75C3A" w:rsidRPr="00B75C3A" w:rsidRDefault="00B75C3A" w:rsidP="00B75C3A">
      <w:pPr>
        <w:spacing w:after="0" w:line="240" w:lineRule="auto"/>
        <w:jc w:val="both"/>
        <w:rPr>
          <w:rFonts w:ascii="Times New Roman" w:hAnsi="Times New Roman"/>
          <w:sz w:val="18"/>
          <w:szCs w:val="18"/>
        </w:rPr>
      </w:pPr>
    </w:p>
    <w:p w14:paraId="26C5749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1.4. в пункте 3.10 слова «заведующий организационно-правовым сектором администрации» заменить словами «заведующий сектором».</w:t>
      </w:r>
    </w:p>
    <w:p w14:paraId="0016F0F8" w14:textId="77777777" w:rsidR="00B75C3A" w:rsidRPr="00B75C3A" w:rsidRDefault="00B75C3A" w:rsidP="00B75C3A">
      <w:pPr>
        <w:spacing w:after="0" w:line="240" w:lineRule="auto"/>
        <w:jc w:val="both"/>
        <w:rPr>
          <w:rFonts w:ascii="Times New Roman" w:hAnsi="Times New Roman"/>
          <w:sz w:val="18"/>
          <w:szCs w:val="18"/>
        </w:rPr>
      </w:pPr>
    </w:p>
    <w:p w14:paraId="0B27165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1.5. в пункте 3.11 слова «заведующему организационно-правовым сектором администрации» заменить словами «заведующему сектором».</w:t>
      </w:r>
    </w:p>
    <w:p w14:paraId="7590BC94" w14:textId="77777777" w:rsidR="00B75C3A" w:rsidRPr="00B75C3A" w:rsidRDefault="00B75C3A" w:rsidP="00B75C3A">
      <w:pPr>
        <w:spacing w:after="0" w:line="240" w:lineRule="auto"/>
        <w:jc w:val="both"/>
        <w:rPr>
          <w:rFonts w:ascii="Times New Roman" w:hAnsi="Times New Roman"/>
          <w:sz w:val="18"/>
          <w:szCs w:val="18"/>
        </w:rPr>
      </w:pPr>
    </w:p>
    <w:p w14:paraId="4C9F715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1.6. раздел 4 «Независимая антикоррупционная экспертиза» изложить в следующей редакции:</w:t>
      </w:r>
    </w:p>
    <w:p w14:paraId="1BCD17AA" w14:textId="77777777" w:rsidR="00B75C3A" w:rsidRPr="00B75C3A" w:rsidRDefault="00B75C3A" w:rsidP="00B75C3A">
      <w:pPr>
        <w:spacing w:after="0" w:line="240" w:lineRule="auto"/>
        <w:jc w:val="both"/>
        <w:rPr>
          <w:rFonts w:ascii="Times New Roman" w:hAnsi="Times New Roman"/>
          <w:sz w:val="18"/>
          <w:szCs w:val="18"/>
        </w:rPr>
      </w:pPr>
    </w:p>
    <w:p w14:paraId="2611998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«4.1. Объектами независимой антикоррупционной экспертизы являются официально опубликованные муниципальные нормативные правовые акты и проекты муниципальных нормативных правовых актов органов местного самоуправления сельского поселения Сентябрьский и размещенные на официальном сайте администрации сельского поселения Сентябрьский https://sentyabrskiy.ru/.</w:t>
      </w:r>
    </w:p>
    <w:p w14:paraId="0C3C399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органов местного самоуправления 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содержащих сведения, составляющие государственную, служебную или иную охраняемую федеральным законом тайну.</w:t>
      </w:r>
    </w:p>
    <w:p w14:paraId="7D7A5CB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4.2.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w:t>
      </w:r>
    </w:p>
    <w:p w14:paraId="5A44239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4.3. </w:t>
      </w:r>
      <w:proofErr w:type="gramStart"/>
      <w:r w:rsidRPr="00B75C3A">
        <w:rPr>
          <w:rFonts w:ascii="Times New Roman" w:hAnsi="Times New Roman"/>
          <w:sz w:val="18"/>
          <w:szCs w:val="18"/>
        </w:rPr>
        <w:t>Для обеспечения проведения независимой антикоррупционной экспертизы проекта муниципального нормативно правового акта заведующий сектором, организует его размещение на официальном сайте администрации сельского поселения Сентябрьский (https://sentyabrskiy.ru/) в разделе «Проекты НПА» в течение рабочего дня после окончания его разработки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w:t>
      </w:r>
      <w:proofErr w:type="gramEnd"/>
      <w:r w:rsidRPr="00B75C3A">
        <w:rPr>
          <w:rFonts w:ascii="Times New Roman" w:hAnsi="Times New Roman"/>
          <w:sz w:val="18"/>
          <w:szCs w:val="18"/>
        </w:rPr>
        <w:t>. Срок, на который проект постановления размещается в сети Интернет, не может составлять менее семи дней.</w:t>
      </w:r>
    </w:p>
    <w:p w14:paraId="0317020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4.4. По результатам независимой антикоррупционной экспертизы независимым экспертом составляется экспертное заключение по форме, утверждаемой Министерством юстиции Российской Федерации.</w:t>
      </w:r>
    </w:p>
    <w:p w14:paraId="24B463D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4.5. Прием и рассмотрение экспертных заключений, составленных независимыми экспертами, проводившими независимую антикоррупционную экспертизу муниципальных нормативно правовых актов и их проектов, осуществляет администрация сельского поселения Сентябрьский.</w:t>
      </w:r>
    </w:p>
    <w:p w14:paraId="3765E3A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4.6. </w:t>
      </w:r>
      <w:proofErr w:type="gramStart"/>
      <w:r w:rsidRPr="00B75C3A">
        <w:rPr>
          <w:rFonts w:ascii="Times New Roman" w:hAnsi="Times New Roman"/>
          <w:sz w:val="18"/>
          <w:szCs w:val="18"/>
        </w:rPr>
        <w:t xml:space="preserve">По результатам рассмотрения составленного независимым экспертом экспертного заключения независимому эксперту направляется мотивированный ответ, (за исключением случаев, когда в заключении отсутствует информация о выявленных </w:t>
      </w:r>
      <w:proofErr w:type="spellStart"/>
      <w:r w:rsidRPr="00B75C3A">
        <w:rPr>
          <w:rFonts w:ascii="Times New Roman" w:hAnsi="Times New Roman"/>
          <w:sz w:val="18"/>
          <w:szCs w:val="18"/>
        </w:rPr>
        <w:t>коррупциогенных</w:t>
      </w:r>
      <w:proofErr w:type="spellEnd"/>
      <w:r w:rsidRPr="00B75C3A">
        <w:rPr>
          <w:rFonts w:ascii="Times New Roman" w:hAnsi="Times New Roman"/>
          <w:sz w:val="18"/>
          <w:szCs w:val="18"/>
        </w:rPr>
        <w:t xml:space="preserve"> факторах, или предложений о способе устранения выявленных </w:t>
      </w:r>
      <w:proofErr w:type="spellStart"/>
      <w:r w:rsidRPr="00B75C3A">
        <w:rPr>
          <w:rFonts w:ascii="Times New Roman" w:hAnsi="Times New Roman"/>
          <w:sz w:val="18"/>
          <w:szCs w:val="18"/>
        </w:rPr>
        <w:t>коррупциогенных</w:t>
      </w:r>
      <w:proofErr w:type="spellEnd"/>
      <w:r w:rsidRPr="00B75C3A">
        <w:rPr>
          <w:rFonts w:ascii="Times New Roman" w:hAnsi="Times New Roman"/>
          <w:sz w:val="18"/>
          <w:szCs w:val="18"/>
        </w:rPr>
        <w:t xml:space="preserve"> факторов), в котором отражается учет результатов независимой антикоррупционной экспертизы и (или) причины несогласия с выявленным в муниципальном нормативном правовом акте или проекте муниципального нормативного правового акта </w:t>
      </w:r>
      <w:proofErr w:type="spellStart"/>
      <w:r w:rsidRPr="00B75C3A">
        <w:rPr>
          <w:rFonts w:ascii="Times New Roman" w:hAnsi="Times New Roman"/>
          <w:sz w:val="18"/>
          <w:szCs w:val="18"/>
        </w:rPr>
        <w:t>коррупциогенным</w:t>
      </w:r>
      <w:proofErr w:type="spellEnd"/>
      <w:r w:rsidRPr="00B75C3A">
        <w:rPr>
          <w:rFonts w:ascii="Times New Roman" w:hAnsi="Times New Roman"/>
          <w:sz w:val="18"/>
          <w:szCs w:val="18"/>
        </w:rPr>
        <w:t xml:space="preserve"> фактором</w:t>
      </w:r>
      <w:proofErr w:type="gramEnd"/>
      <w:r w:rsidRPr="00B75C3A">
        <w:rPr>
          <w:rFonts w:ascii="Times New Roman" w:hAnsi="Times New Roman"/>
          <w:sz w:val="18"/>
          <w:szCs w:val="18"/>
        </w:rPr>
        <w:t>.</w:t>
      </w:r>
    </w:p>
    <w:p w14:paraId="5ADC4EC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4.7. Не допускается проведение независимой антикоррупционной экспертизы муниципальных нормативных правовых актов и (или) их проектов:</w:t>
      </w:r>
    </w:p>
    <w:p w14:paraId="50C6BD1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 гражданами, имеющими неснятую или непогашенную судимость;</w:t>
      </w:r>
    </w:p>
    <w:p w14:paraId="73523B2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14:paraId="34B35E4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 гражданами, осуществляющими деятельность в органах и организациях, указанных в пункте 3 части 1 статьи 3 Федерального закона от 17 июля 2009 г. № 172-ФЗ «Об антикоррупционной экспертизе нормативных правовых актов и проектов нормативных правовых актов»;</w:t>
      </w:r>
    </w:p>
    <w:p w14:paraId="60344B8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 международными и иностранными организациями;</w:t>
      </w:r>
    </w:p>
    <w:p w14:paraId="5141E79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 иностранными агентами.</w:t>
      </w:r>
    </w:p>
    <w:p w14:paraId="685F31A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4.8. </w:t>
      </w:r>
      <w:proofErr w:type="gramStart"/>
      <w:r w:rsidRPr="00B75C3A">
        <w:rPr>
          <w:rFonts w:ascii="Times New Roman" w:hAnsi="Times New Roman"/>
          <w:sz w:val="18"/>
          <w:szCs w:val="18"/>
        </w:rPr>
        <w:t>При внесении в текст проекта муниципального нормативно правового акта изменений, влекущих изменение содержания по существу, а также любых изменений положений проекта муниципального нормативно правового акта, затрагивающих права, свободы и обязанности человека и гражданина, устанавливающих правовой статус организации или имеющих межведомственный характер, проект подлежит повторному размещению на официальном сайте администрации сельского поселения Сентябрьский https://sentyabrskiy.ru/. для обеспечения возможности проведения независимой</w:t>
      </w:r>
      <w:proofErr w:type="gramEnd"/>
      <w:r w:rsidRPr="00B75C3A">
        <w:rPr>
          <w:rFonts w:ascii="Times New Roman" w:hAnsi="Times New Roman"/>
          <w:sz w:val="18"/>
          <w:szCs w:val="18"/>
        </w:rPr>
        <w:t xml:space="preserve"> антикоррупционной экспертизы</w:t>
      </w:r>
      <w:proofErr w:type="gramStart"/>
      <w:r w:rsidRPr="00B75C3A">
        <w:rPr>
          <w:rFonts w:ascii="Times New Roman" w:hAnsi="Times New Roman"/>
          <w:sz w:val="18"/>
          <w:szCs w:val="18"/>
        </w:rPr>
        <w:t>.».</w:t>
      </w:r>
      <w:proofErr w:type="gramEnd"/>
    </w:p>
    <w:p w14:paraId="27008F5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lastRenderedPageBreak/>
        <w:t>1.7. дополнить разделом 5 следующего содержания:</w:t>
      </w:r>
    </w:p>
    <w:p w14:paraId="5B86BA04" w14:textId="77777777" w:rsidR="00B75C3A" w:rsidRPr="00B75C3A" w:rsidRDefault="00B75C3A" w:rsidP="00B75C3A">
      <w:pPr>
        <w:spacing w:after="0" w:line="240" w:lineRule="auto"/>
        <w:jc w:val="both"/>
        <w:rPr>
          <w:rFonts w:ascii="Times New Roman" w:hAnsi="Times New Roman"/>
          <w:sz w:val="18"/>
          <w:szCs w:val="18"/>
        </w:rPr>
      </w:pPr>
    </w:p>
    <w:p w14:paraId="5A9B100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 «Предоставление муниципальных нормативных правовых актов и их проектов в прокуратуру для проведения антикоррупционной экспертизы»</w:t>
      </w:r>
    </w:p>
    <w:p w14:paraId="09C1ED6E" w14:textId="77777777" w:rsidR="00B75C3A" w:rsidRPr="00B75C3A" w:rsidRDefault="00B75C3A" w:rsidP="00B75C3A">
      <w:pPr>
        <w:spacing w:after="0" w:line="240" w:lineRule="auto"/>
        <w:jc w:val="both"/>
        <w:rPr>
          <w:rFonts w:ascii="Times New Roman" w:hAnsi="Times New Roman"/>
          <w:sz w:val="18"/>
          <w:szCs w:val="18"/>
        </w:rPr>
      </w:pPr>
    </w:p>
    <w:p w14:paraId="6FBE3A1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5.1. Все действующие муниципальные нормативно правовые акты 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xml:space="preserve"> и их проекты в обязательном порядке подлежат проверке на соответствие законодательству и антикоррупционной экспертизе, проводимых Нефтеюганской межрайонной прокуратурой Ханты-Мансийского автономного округа-Югра (далее - прокуратора).</w:t>
      </w:r>
    </w:p>
    <w:p w14:paraId="6FC8BB0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5.2. Проекты муниципальных нормативно правовых актов предоставляются в прокуратуру для проведения проверки на предмет соответствия законодательству не позднее, чем за 10 дней до предполагаемой даты их принятия. Передача действующих муниципальных нормативно правовых актов и их проектов осуществляется заведующим сектором на бумажном носителе с сопроводительным письмом, подписанным Главой поселения, либо в форме электронного документа на адрес электронной почты прокуратуры, с последующим направлением на бумажном носителе. </w:t>
      </w:r>
    </w:p>
    <w:p w14:paraId="02BD1BC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5.3. </w:t>
      </w:r>
      <w:proofErr w:type="gramStart"/>
      <w:r w:rsidRPr="00B75C3A">
        <w:rPr>
          <w:rFonts w:ascii="Times New Roman" w:hAnsi="Times New Roman"/>
          <w:sz w:val="18"/>
          <w:szCs w:val="18"/>
        </w:rPr>
        <w:t>При поступлении из прокуратуры требования прокурора об изменении действующего акта уполномоченное лицо в течение дня, следующего за днем поступления требования прокурора сообщает об этом Главе поселения, подготавливает все необходимые документы для рассмотрения требования прокурора в срок, не превышающий 10 дней с момента его поступления, а также подготавливает проект муниципального нормативного правового акта о внесении изменений (отмене) муниципального нормативного правового акта</w:t>
      </w:r>
      <w:proofErr w:type="gramEnd"/>
      <w:r w:rsidRPr="00B75C3A">
        <w:rPr>
          <w:rFonts w:ascii="Times New Roman" w:hAnsi="Times New Roman"/>
          <w:sz w:val="18"/>
          <w:szCs w:val="18"/>
        </w:rPr>
        <w:t xml:space="preserve">, на </w:t>
      </w:r>
      <w:proofErr w:type="gramStart"/>
      <w:r w:rsidRPr="00B75C3A">
        <w:rPr>
          <w:rFonts w:ascii="Times New Roman" w:hAnsi="Times New Roman"/>
          <w:sz w:val="18"/>
          <w:szCs w:val="18"/>
        </w:rPr>
        <w:t>который</w:t>
      </w:r>
      <w:proofErr w:type="gramEnd"/>
      <w:r w:rsidRPr="00B75C3A">
        <w:rPr>
          <w:rFonts w:ascii="Times New Roman" w:hAnsi="Times New Roman"/>
          <w:sz w:val="18"/>
          <w:szCs w:val="18"/>
        </w:rPr>
        <w:t xml:space="preserve"> принесено требование прокурора. Администрация 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xml:space="preserve"> не позднее, чем за 5 дней до дня рассмотрения направляет извещение прокурору о дате и месте рассмотрения требования прокурора.</w:t>
      </w:r>
    </w:p>
    <w:p w14:paraId="2BDF2F0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5.4. О результатах рассмотрения требований прокурора сообщается прокурору в письменной форме, в течение 10 дней с момента получения требования прокурора.</w:t>
      </w:r>
    </w:p>
    <w:p w14:paraId="2C1B1C6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5.5. В случае поступления из прокуратуры отрицательного заключения на проект муниципального нормативно правового акта, проект дорабатывается в соответствии с заключением прокурора, приводится в соответствие с действующим законодательством и повторно направляется в прокуратуру для антикоррупционной и правовой экспертизы</w:t>
      </w:r>
      <w:proofErr w:type="gramStart"/>
      <w:r w:rsidRPr="00B75C3A">
        <w:rPr>
          <w:rFonts w:ascii="Times New Roman" w:hAnsi="Times New Roman"/>
          <w:sz w:val="18"/>
          <w:szCs w:val="18"/>
        </w:rPr>
        <w:t>.».</w:t>
      </w:r>
      <w:proofErr w:type="gramEnd"/>
    </w:p>
    <w:p w14:paraId="271E2AA9" w14:textId="77777777" w:rsidR="00B75C3A" w:rsidRPr="00B75C3A" w:rsidRDefault="00B75C3A" w:rsidP="00B75C3A">
      <w:pPr>
        <w:spacing w:after="0" w:line="240" w:lineRule="auto"/>
        <w:jc w:val="both"/>
        <w:rPr>
          <w:rFonts w:ascii="Times New Roman" w:hAnsi="Times New Roman"/>
          <w:sz w:val="18"/>
          <w:szCs w:val="18"/>
        </w:rPr>
      </w:pPr>
    </w:p>
    <w:p w14:paraId="4B575D8D"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71ACC0FD" w14:textId="77777777" w:rsidR="00B75C3A" w:rsidRPr="00B75C3A" w:rsidRDefault="00B75C3A" w:rsidP="00B75C3A">
      <w:pPr>
        <w:spacing w:after="0" w:line="240" w:lineRule="auto"/>
        <w:jc w:val="both"/>
        <w:rPr>
          <w:rFonts w:ascii="Times New Roman" w:hAnsi="Times New Roman"/>
          <w:sz w:val="18"/>
          <w:szCs w:val="18"/>
        </w:rPr>
      </w:pPr>
    </w:p>
    <w:p w14:paraId="0B7490C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 Настоящее постановление вступает в силу со дня его подписания.</w:t>
      </w:r>
    </w:p>
    <w:p w14:paraId="11E357FF" w14:textId="77777777" w:rsidR="00B75C3A" w:rsidRPr="00B75C3A" w:rsidRDefault="00B75C3A" w:rsidP="00B75C3A">
      <w:pPr>
        <w:spacing w:after="0" w:line="240" w:lineRule="auto"/>
        <w:jc w:val="both"/>
        <w:rPr>
          <w:rFonts w:ascii="Times New Roman" w:hAnsi="Times New Roman"/>
          <w:sz w:val="18"/>
          <w:szCs w:val="18"/>
        </w:rPr>
      </w:pPr>
    </w:p>
    <w:p w14:paraId="59B3977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 </w:t>
      </w:r>
      <w:proofErr w:type="gramStart"/>
      <w:r w:rsidRPr="00B75C3A">
        <w:rPr>
          <w:rFonts w:ascii="Times New Roman" w:hAnsi="Times New Roman"/>
          <w:sz w:val="18"/>
          <w:szCs w:val="18"/>
        </w:rPr>
        <w:t>Контроль за</w:t>
      </w:r>
      <w:proofErr w:type="gramEnd"/>
      <w:r w:rsidRPr="00B75C3A">
        <w:rPr>
          <w:rFonts w:ascii="Times New Roman" w:hAnsi="Times New Roman"/>
          <w:sz w:val="18"/>
          <w:szCs w:val="18"/>
        </w:rPr>
        <w:t xml:space="preserve"> выполнением постановления осуществляю лично.</w:t>
      </w:r>
    </w:p>
    <w:p w14:paraId="59C6BB85" w14:textId="77777777" w:rsidR="00B75C3A" w:rsidRPr="00B75C3A" w:rsidRDefault="00B75C3A" w:rsidP="00B75C3A">
      <w:pPr>
        <w:spacing w:after="0" w:line="240" w:lineRule="auto"/>
        <w:jc w:val="both"/>
        <w:rPr>
          <w:rFonts w:ascii="Times New Roman" w:hAnsi="Times New Roman"/>
          <w:sz w:val="18"/>
          <w:szCs w:val="18"/>
        </w:rPr>
      </w:pPr>
    </w:p>
    <w:p w14:paraId="3814D0DB" w14:textId="77777777" w:rsidR="00B75C3A" w:rsidRPr="00B75C3A" w:rsidRDefault="00B75C3A" w:rsidP="00B75C3A">
      <w:pPr>
        <w:spacing w:after="0" w:line="240" w:lineRule="auto"/>
        <w:jc w:val="both"/>
        <w:rPr>
          <w:rFonts w:ascii="Times New Roman" w:hAnsi="Times New Roman"/>
          <w:sz w:val="18"/>
          <w:szCs w:val="18"/>
        </w:rPr>
      </w:pPr>
    </w:p>
    <w:p w14:paraId="4E4B8B23" w14:textId="119D3ED9" w:rsid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Глава поселения                                                                                А.В. Светлаков</w:t>
      </w:r>
    </w:p>
    <w:p w14:paraId="2DC4E223" w14:textId="77777777" w:rsidR="009A45FC" w:rsidRDefault="009A45FC" w:rsidP="009A45FC">
      <w:pPr>
        <w:spacing w:after="0" w:line="240" w:lineRule="auto"/>
        <w:jc w:val="both"/>
        <w:rPr>
          <w:rFonts w:ascii="Times New Roman" w:hAnsi="Times New Roman"/>
          <w:sz w:val="18"/>
          <w:szCs w:val="18"/>
        </w:rPr>
      </w:pPr>
    </w:p>
    <w:p w14:paraId="75242AE9" w14:textId="77777777" w:rsidR="009A45FC" w:rsidRDefault="009A45FC" w:rsidP="009A45FC">
      <w:pPr>
        <w:spacing w:after="0" w:line="240" w:lineRule="auto"/>
        <w:jc w:val="both"/>
        <w:rPr>
          <w:rFonts w:ascii="Times New Roman" w:hAnsi="Times New Roman"/>
          <w:sz w:val="18"/>
          <w:szCs w:val="18"/>
        </w:rPr>
      </w:pPr>
    </w:p>
    <w:p w14:paraId="1191AB8D" w14:textId="77777777" w:rsidR="00B75C3A" w:rsidRDefault="00B75C3A" w:rsidP="00B75C3A">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1C6EF6D9" w14:textId="77777777" w:rsidR="00B75C3A" w:rsidRPr="00F619F1" w:rsidRDefault="00B75C3A" w:rsidP="00B75C3A">
      <w:pPr>
        <w:spacing w:after="0" w:line="240" w:lineRule="auto"/>
        <w:jc w:val="both"/>
        <w:rPr>
          <w:rFonts w:ascii="Times New Roman" w:hAnsi="Times New Roman"/>
          <w:sz w:val="18"/>
          <w:szCs w:val="18"/>
        </w:rPr>
      </w:pPr>
      <w:r>
        <w:rPr>
          <w:rFonts w:ascii="Times New Roman" w:hAnsi="Times New Roman"/>
          <w:sz w:val="18"/>
          <w:szCs w:val="18"/>
        </w:rPr>
        <w:t>№ 38-па  от 02.05.2023 года «</w:t>
      </w:r>
      <w:r w:rsidRPr="00B75C3A">
        <w:rPr>
          <w:rFonts w:ascii="Times New Roman" w:hAnsi="Times New Roman"/>
          <w:sz w:val="18"/>
          <w:szCs w:val="18"/>
        </w:rPr>
        <w:t xml:space="preserve">Об утверждении Порядка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w:t>
      </w:r>
      <w:proofErr w:type="gramStart"/>
      <w:r w:rsidRPr="00B75C3A">
        <w:rPr>
          <w:rFonts w:ascii="Times New Roman" w:hAnsi="Times New Roman"/>
          <w:sz w:val="18"/>
          <w:szCs w:val="18"/>
        </w:rPr>
        <w:t>Сентябрьский</w:t>
      </w:r>
      <w:proofErr w:type="gramEnd"/>
    </w:p>
    <w:p w14:paraId="6499E3C9"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В соответствии с Федеральными законами от 21 декабря 1994 г. № 69-ФЗ «О пожарной безопасности», от 6 октября 2003 г. № 131-ФЗ «Об общих принципах организации местного самоуправления в Российской Федерации», от 22 июля 2008 г. № 123-ФЗ «Технический регламент о требованиях пожарной безопасности», постановления Правительства Российской Федерации от 24 октября 2022 г. № 1885 «О внесении изменений в правила противопожарного режима в Российской</w:t>
      </w:r>
      <w:proofErr w:type="gramEnd"/>
      <w:r w:rsidRPr="00B75C3A">
        <w:rPr>
          <w:rFonts w:ascii="Times New Roman" w:hAnsi="Times New Roman"/>
          <w:sz w:val="18"/>
          <w:szCs w:val="18"/>
        </w:rPr>
        <w:t xml:space="preserve"> Федерации», на основании  Устава сельского поселения Сентябрьский Нефтеюганского муниципального района Ханты-Мансийского автономного округа-Югры, </w:t>
      </w:r>
      <w:proofErr w:type="gramStart"/>
      <w:r w:rsidRPr="00B75C3A">
        <w:rPr>
          <w:rFonts w:ascii="Times New Roman" w:hAnsi="Times New Roman"/>
          <w:sz w:val="18"/>
          <w:szCs w:val="18"/>
        </w:rPr>
        <w:t>п</w:t>
      </w:r>
      <w:proofErr w:type="gramEnd"/>
      <w:r w:rsidRPr="00B75C3A">
        <w:rPr>
          <w:rFonts w:ascii="Times New Roman" w:hAnsi="Times New Roman"/>
          <w:sz w:val="18"/>
          <w:szCs w:val="18"/>
        </w:rPr>
        <w:t xml:space="preserve"> о с т а н а в л я е т:</w:t>
      </w:r>
    </w:p>
    <w:p w14:paraId="7EC488A8" w14:textId="77777777" w:rsidR="00B75C3A" w:rsidRPr="00B75C3A" w:rsidRDefault="00B75C3A" w:rsidP="00B75C3A">
      <w:pPr>
        <w:spacing w:after="0" w:line="240" w:lineRule="auto"/>
        <w:jc w:val="both"/>
        <w:rPr>
          <w:rFonts w:ascii="Times New Roman" w:hAnsi="Times New Roman"/>
          <w:sz w:val="18"/>
          <w:szCs w:val="18"/>
        </w:rPr>
      </w:pPr>
    </w:p>
    <w:p w14:paraId="54BB91C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 Утвердить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Сентябрьский согласно приложению к настоящему постановлению.</w:t>
      </w:r>
    </w:p>
    <w:p w14:paraId="3AD4B67E" w14:textId="77777777" w:rsidR="00B75C3A" w:rsidRPr="00B75C3A" w:rsidRDefault="00B75C3A" w:rsidP="00B75C3A">
      <w:pPr>
        <w:spacing w:after="0" w:line="240" w:lineRule="auto"/>
        <w:jc w:val="both"/>
        <w:rPr>
          <w:rFonts w:ascii="Times New Roman" w:hAnsi="Times New Roman"/>
          <w:sz w:val="18"/>
          <w:szCs w:val="18"/>
        </w:rPr>
      </w:pPr>
    </w:p>
    <w:p w14:paraId="0D69DDE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2. </w:t>
      </w:r>
      <w:proofErr w:type="gramStart"/>
      <w:r w:rsidRPr="00B75C3A">
        <w:rPr>
          <w:rFonts w:ascii="Times New Roman" w:hAnsi="Times New Roman"/>
          <w:sz w:val="18"/>
          <w:szCs w:val="18"/>
        </w:rPr>
        <w:t>Рекомендовать руководителям организаций и учреждений, независимо от ведомственной принадлежности и форм собственности, осуществляющим свою деятельность на территории сельского поселения Сентябрьский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 учитывая положение настоящего постановления.</w:t>
      </w:r>
      <w:proofErr w:type="gramEnd"/>
    </w:p>
    <w:p w14:paraId="31720656" w14:textId="77777777" w:rsidR="00B75C3A" w:rsidRPr="00B75C3A" w:rsidRDefault="00B75C3A" w:rsidP="00B75C3A">
      <w:pPr>
        <w:spacing w:after="0" w:line="240" w:lineRule="auto"/>
        <w:jc w:val="both"/>
        <w:rPr>
          <w:rFonts w:ascii="Times New Roman" w:hAnsi="Times New Roman"/>
          <w:sz w:val="18"/>
          <w:szCs w:val="18"/>
        </w:rPr>
      </w:pPr>
    </w:p>
    <w:p w14:paraId="7E69E5E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3FA5FF39" w14:textId="77777777" w:rsidR="00B75C3A" w:rsidRPr="00B75C3A" w:rsidRDefault="00B75C3A" w:rsidP="00B75C3A">
      <w:pPr>
        <w:spacing w:after="0" w:line="240" w:lineRule="auto"/>
        <w:jc w:val="both"/>
        <w:rPr>
          <w:rFonts w:ascii="Times New Roman" w:hAnsi="Times New Roman"/>
          <w:sz w:val="18"/>
          <w:szCs w:val="18"/>
        </w:rPr>
      </w:pPr>
    </w:p>
    <w:p w14:paraId="5E3D16F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 Настоящее постановление вступает в силу с момента его официального опубликования (обнародования).</w:t>
      </w:r>
    </w:p>
    <w:p w14:paraId="68A77CE3" w14:textId="77777777" w:rsidR="00B75C3A" w:rsidRPr="00B75C3A" w:rsidRDefault="00B75C3A" w:rsidP="00B75C3A">
      <w:pPr>
        <w:spacing w:after="0" w:line="240" w:lineRule="auto"/>
        <w:jc w:val="both"/>
        <w:rPr>
          <w:rFonts w:ascii="Times New Roman" w:hAnsi="Times New Roman"/>
          <w:sz w:val="18"/>
          <w:szCs w:val="18"/>
        </w:rPr>
      </w:pPr>
    </w:p>
    <w:p w14:paraId="7C6F0B4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 </w:t>
      </w:r>
      <w:proofErr w:type="gramStart"/>
      <w:r w:rsidRPr="00B75C3A">
        <w:rPr>
          <w:rFonts w:ascii="Times New Roman" w:hAnsi="Times New Roman"/>
          <w:sz w:val="18"/>
          <w:szCs w:val="18"/>
        </w:rPr>
        <w:t>Контроль за</w:t>
      </w:r>
      <w:proofErr w:type="gramEnd"/>
      <w:r w:rsidRPr="00B75C3A">
        <w:rPr>
          <w:rFonts w:ascii="Times New Roman" w:hAnsi="Times New Roman"/>
          <w:sz w:val="18"/>
          <w:szCs w:val="18"/>
        </w:rPr>
        <w:t xml:space="preserve"> исполнением настоящего постановления оставляю за собой.</w:t>
      </w:r>
    </w:p>
    <w:p w14:paraId="4B104B1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w:t>
      </w:r>
    </w:p>
    <w:p w14:paraId="4B1E1A28" w14:textId="77777777" w:rsidR="00B75C3A" w:rsidRPr="00B75C3A" w:rsidRDefault="00B75C3A" w:rsidP="00B75C3A">
      <w:pPr>
        <w:spacing w:after="0" w:line="240" w:lineRule="auto"/>
        <w:jc w:val="both"/>
        <w:rPr>
          <w:rFonts w:ascii="Times New Roman" w:hAnsi="Times New Roman"/>
          <w:sz w:val="18"/>
          <w:szCs w:val="18"/>
        </w:rPr>
      </w:pPr>
    </w:p>
    <w:p w14:paraId="5CDE581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Глава поселения</w:t>
      </w:r>
      <w:r w:rsidRPr="00B75C3A">
        <w:rPr>
          <w:rFonts w:ascii="Times New Roman" w:hAnsi="Times New Roman"/>
          <w:sz w:val="18"/>
          <w:szCs w:val="18"/>
        </w:rPr>
        <w:tab/>
      </w:r>
      <w:r w:rsidRPr="00B75C3A">
        <w:rPr>
          <w:rFonts w:ascii="Times New Roman" w:hAnsi="Times New Roman"/>
          <w:sz w:val="18"/>
          <w:szCs w:val="18"/>
        </w:rPr>
        <w:tab/>
      </w:r>
      <w:r w:rsidRPr="00B75C3A">
        <w:rPr>
          <w:rFonts w:ascii="Times New Roman" w:hAnsi="Times New Roman"/>
          <w:sz w:val="18"/>
          <w:szCs w:val="18"/>
        </w:rPr>
        <w:tab/>
        <w:t xml:space="preserve">   </w:t>
      </w:r>
      <w:r w:rsidRPr="00B75C3A">
        <w:rPr>
          <w:rFonts w:ascii="Times New Roman" w:hAnsi="Times New Roman"/>
          <w:sz w:val="18"/>
          <w:szCs w:val="18"/>
        </w:rPr>
        <w:tab/>
        <w:t xml:space="preserve">                                   А.В. Светлаков</w:t>
      </w:r>
    </w:p>
    <w:p w14:paraId="58E5F884" w14:textId="77777777" w:rsidR="00B75C3A" w:rsidRPr="00B75C3A" w:rsidRDefault="00B75C3A" w:rsidP="00B75C3A">
      <w:pPr>
        <w:spacing w:after="0" w:line="240" w:lineRule="auto"/>
        <w:jc w:val="both"/>
        <w:rPr>
          <w:rFonts w:ascii="Times New Roman" w:hAnsi="Times New Roman"/>
          <w:sz w:val="18"/>
          <w:szCs w:val="18"/>
        </w:rPr>
      </w:pPr>
    </w:p>
    <w:p w14:paraId="097BC675" w14:textId="77777777" w:rsidR="00B75C3A" w:rsidRPr="00B75C3A" w:rsidRDefault="00B75C3A" w:rsidP="00B75C3A">
      <w:pPr>
        <w:spacing w:after="0" w:line="240" w:lineRule="auto"/>
        <w:jc w:val="both"/>
        <w:rPr>
          <w:rFonts w:ascii="Times New Roman" w:hAnsi="Times New Roman"/>
          <w:sz w:val="18"/>
          <w:szCs w:val="18"/>
        </w:rPr>
      </w:pPr>
    </w:p>
    <w:p w14:paraId="6C793C8F" w14:textId="77777777" w:rsidR="00B75C3A" w:rsidRPr="00B75C3A" w:rsidRDefault="00B75C3A" w:rsidP="00B75C3A">
      <w:pPr>
        <w:spacing w:after="0" w:line="240" w:lineRule="auto"/>
        <w:jc w:val="both"/>
        <w:rPr>
          <w:rFonts w:ascii="Times New Roman" w:hAnsi="Times New Roman"/>
          <w:sz w:val="18"/>
          <w:szCs w:val="18"/>
        </w:rPr>
      </w:pPr>
    </w:p>
    <w:p w14:paraId="021533C9" w14:textId="77777777" w:rsidR="00B75C3A" w:rsidRPr="00B75C3A" w:rsidRDefault="00B75C3A" w:rsidP="00B75C3A">
      <w:pPr>
        <w:spacing w:after="0" w:line="240" w:lineRule="auto"/>
        <w:jc w:val="both"/>
        <w:rPr>
          <w:rFonts w:ascii="Times New Roman" w:hAnsi="Times New Roman"/>
          <w:sz w:val="18"/>
          <w:szCs w:val="18"/>
        </w:rPr>
      </w:pPr>
    </w:p>
    <w:p w14:paraId="027066FD" w14:textId="77777777" w:rsidR="00B75C3A" w:rsidRPr="00B75C3A" w:rsidRDefault="00B75C3A" w:rsidP="00B75C3A">
      <w:pPr>
        <w:spacing w:after="0" w:line="240" w:lineRule="auto"/>
        <w:jc w:val="both"/>
        <w:rPr>
          <w:rFonts w:ascii="Times New Roman" w:hAnsi="Times New Roman"/>
          <w:sz w:val="18"/>
          <w:szCs w:val="18"/>
        </w:rPr>
      </w:pPr>
    </w:p>
    <w:p w14:paraId="7D67491C" w14:textId="77777777" w:rsidR="00B75C3A" w:rsidRPr="00B75C3A" w:rsidRDefault="00B75C3A" w:rsidP="00B75C3A">
      <w:pPr>
        <w:spacing w:after="0" w:line="240" w:lineRule="auto"/>
        <w:jc w:val="both"/>
        <w:rPr>
          <w:rFonts w:ascii="Times New Roman" w:hAnsi="Times New Roman"/>
          <w:sz w:val="18"/>
          <w:szCs w:val="18"/>
        </w:rPr>
      </w:pPr>
      <w:bookmarkStart w:id="1" w:name="_GoBack"/>
      <w:bookmarkEnd w:id="1"/>
    </w:p>
    <w:p w14:paraId="1885B2F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Приложение </w:t>
      </w:r>
    </w:p>
    <w:p w14:paraId="5C2E9F7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к постановлению администрации </w:t>
      </w:r>
    </w:p>
    <w:p w14:paraId="03A78E5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сельского поселения </w:t>
      </w:r>
      <w:proofErr w:type="gramStart"/>
      <w:r w:rsidRPr="00B75C3A">
        <w:rPr>
          <w:rFonts w:ascii="Times New Roman" w:hAnsi="Times New Roman"/>
          <w:sz w:val="18"/>
          <w:szCs w:val="18"/>
        </w:rPr>
        <w:t>Сентябрьский</w:t>
      </w:r>
      <w:proofErr w:type="gramEnd"/>
      <w:r w:rsidRPr="00B75C3A">
        <w:rPr>
          <w:rFonts w:ascii="Times New Roman" w:hAnsi="Times New Roman"/>
          <w:sz w:val="18"/>
          <w:szCs w:val="18"/>
        </w:rPr>
        <w:t xml:space="preserve"> </w:t>
      </w:r>
    </w:p>
    <w:p w14:paraId="4E0D573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от 4 мая 2023 года № 38-па</w:t>
      </w:r>
    </w:p>
    <w:p w14:paraId="70D85D47" w14:textId="77777777" w:rsidR="00B75C3A" w:rsidRPr="00B75C3A" w:rsidRDefault="00B75C3A" w:rsidP="00B75C3A">
      <w:pPr>
        <w:spacing w:after="0" w:line="240" w:lineRule="auto"/>
        <w:jc w:val="both"/>
        <w:rPr>
          <w:rFonts w:ascii="Times New Roman" w:hAnsi="Times New Roman"/>
          <w:sz w:val="18"/>
          <w:szCs w:val="18"/>
        </w:rPr>
      </w:pPr>
    </w:p>
    <w:p w14:paraId="377F6DB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сельского поселения Сентябрьский </w:t>
      </w:r>
    </w:p>
    <w:p w14:paraId="2EA20317" w14:textId="77777777" w:rsidR="00B75C3A" w:rsidRPr="00B75C3A" w:rsidRDefault="00B75C3A" w:rsidP="00B75C3A">
      <w:pPr>
        <w:spacing w:after="0" w:line="240" w:lineRule="auto"/>
        <w:jc w:val="both"/>
        <w:rPr>
          <w:rFonts w:ascii="Times New Roman" w:hAnsi="Times New Roman"/>
          <w:sz w:val="18"/>
          <w:szCs w:val="18"/>
        </w:rPr>
      </w:pPr>
    </w:p>
    <w:p w14:paraId="185D66D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 Общие положения</w:t>
      </w:r>
    </w:p>
    <w:p w14:paraId="52402080" w14:textId="77777777" w:rsidR="00B75C3A" w:rsidRPr="00B75C3A" w:rsidRDefault="00B75C3A" w:rsidP="00B75C3A">
      <w:pPr>
        <w:spacing w:after="0" w:line="240" w:lineRule="auto"/>
        <w:jc w:val="both"/>
        <w:rPr>
          <w:rFonts w:ascii="Times New Roman" w:hAnsi="Times New Roman"/>
          <w:sz w:val="18"/>
          <w:szCs w:val="18"/>
        </w:rPr>
      </w:pPr>
    </w:p>
    <w:p w14:paraId="012B9DC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1.1. </w:t>
      </w:r>
      <w:proofErr w:type="gramStart"/>
      <w:r w:rsidRPr="00B75C3A">
        <w:rPr>
          <w:rFonts w:ascii="Times New Roman" w:hAnsi="Times New Roman"/>
          <w:sz w:val="18"/>
          <w:szCs w:val="18"/>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 - Порядок) разработан в соответствии с Федеральными законами от 21 декабря 1994 г. № 69-ФЗ «О пожарной безопасности», от 6 октября 2003 г. № 131-ФЗ «Об общих принципах организации местного самоуправления в Российской Федерации», от 22 июля 2008 г.  № 123-ФЗ «Технический регламент о требованиях</w:t>
      </w:r>
      <w:proofErr w:type="gramEnd"/>
      <w:r w:rsidRPr="00B75C3A">
        <w:rPr>
          <w:rFonts w:ascii="Times New Roman" w:hAnsi="Times New Roman"/>
          <w:sz w:val="18"/>
          <w:szCs w:val="18"/>
        </w:rPr>
        <w:t xml:space="preserve"> пожарной безопасности», постановления Правительства Российской Федерации от 24 октября 2022 г. № 1885 «О внесении изменений в правила противопожарного режима в Российской Федерации», в целях обеспечения первичных мер пожарной безопасности в границах сельского поселения Сентябрьский (далее - поселения).</w:t>
      </w:r>
    </w:p>
    <w:p w14:paraId="01509584" w14:textId="77777777" w:rsidR="00B75C3A" w:rsidRPr="00B75C3A" w:rsidRDefault="00B75C3A" w:rsidP="00B75C3A">
      <w:pPr>
        <w:spacing w:after="0" w:line="240" w:lineRule="auto"/>
        <w:jc w:val="both"/>
        <w:rPr>
          <w:rFonts w:ascii="Times New Roman" w:hAnsi="Times New Roman"/>
          <w:sz w:val="18"/>
          <w:szCs w:val="18"/>
        </w:rPr>
      </w:pPr>
    </w:p>
    <w:p w14:paraId="0B84A19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 - объекты поселения) переданных последним в установленном порядке в оперативное управление и (или) распоряжение.</w:t>
      </w:r>
    </w:p>
    <w:p w14:paraId="7A385C35" w14:textId="77777777" w:rsidR="00B75C3A" w:rsidRPr="00B75C3A" w:rsidRDefault="00B75C3A" w:rsidP="00B75C3A">
      <w:pPr>
        <w:spacing w:after="0" w:line="240" w:lineRule="auto"/>
        <w:jc w:val="both"/>
        <w:rPr>
          <w:rFonts w:ascii="Times New Roman" w:hAnsi="Times New Roman"/>
          <w:sz w:val="18"/>
          <w:szCs w:val="18"/>
        </w:rPr>
      </w:pPr>
    </w:p>
    <w:p w14:paraId="5F3644D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1.3. Содержание в исправном состоянии средств обеспечения пожарной безопасности объектов поселения, достигается проведением постоянного </w:t>
      </w:r>
      <w:proofErr w:type="gramStart"/>
      <w:r w:rsidRPr="00B75C3A">
        <w:rPr>
          <w:rFonts w:ascii="Times New Roman" w:hAnsi="Times New Roman"/>
          <w:sz w:val="18"/>
          <w:szCs w:val="18"/>
        </w:rPr>
        <w:t>контроля за</w:t>
      </w:r>
      <w:proofErr w:type="gramEnd"/>
      <w:r w:rsidRPr="00B75C3A">
        <w:rPr>
          <w:rFonts w:ascii="Times New Roman" w:hAnsi="Times New Roman"/>
          <w:sz w:val="18"/>
          <w:szCs w:val="18"/>
        </w:rPr>
        <w:t xml:space="preserve">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14:paraId="3FFC39C9" w14:textId="77777777" w:rsidR="00B75C3A" w:rsidRPr="00B75C3A" w:rsidRDefault="00B75C3A" w:rsidP="00B75C3A">
      <w:pPr>
        <w:spacing w:after="0" w:line="240" w:lineRule="auto"/>
        <w:jc w:val="both"/>
        <w:rPr>
          <w:rFonts w:ascii="Times New Roman" w:hAnsi="Times New Roman"/>
          <w:sz w:val="18"/>
          <w:szCs w:val="18"/>
        </w:rPr>
      </w:pPr>
    </w:p>
    <w:p w14:paraId="4A419EA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1.4. Содержание в исправном состоянии средств обеспечения пожарной безопасности объектов поселения, осуществляется в соответствии с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14:paraId="52701CD9" w14:textId="77777777" w:rsidR="00B75C3A" w:rsidRPr="00B75C3A" w:rsidRDefault="00B75C3A" w:rsidP="00B75C3A">
      <w:pPr>
        <w:spacing w:after="0" w:line="240" w:lineRule="auto"/>
        <w:jc w:val="both"/>
        <w:rPr>
          <w:rFonts w:ascii="Times New Roman" w:hAnsi="Times New Roman"/>
          <w:sz w:val="18"/>
          <w:szCs w:val="18"/>
        </w:rPr>
      </w:pPr>
    </w:p>
    <w:p w14:paraId="320F82C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1.5. </w:t>
      </w:r>
      <w:proofErr w:type="gramStart"/>
      <w:r w:rsidRPr="00B75C3A">
        <w:rPr>
          <w:rFonts w:ascii="Times New Roman" w:hAnsi="Times New Roman"/>
          <w:sz w:val="18"/>
          <w:szCs w:val="18"/>
        </w:rPr>
        <w:t>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 - 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proofErr w:type="gramEnd"/>
    </w:p>
    <w:p w14:paraId="1819E7BD" w14:textId="77777777" w:rsidR="00B75C3A" w:rsidRPr="00B75C3A" w:rsidRDefault="00B75C3A" w:rsidP="00B75C3A">
      <w:pPr>
        <w:spacing w:after="0" w:line="240" w:lineRule="auto"/>
        <w:jc w:val="both"/>
        <w:rPr>
          <w:rFonts w:ascii="Times New Roman" w:hAnsi="Times New Roman"/>
          <w:sz w:val="18"/>
          <w:szCs w:val="18"/>
        </w:rPr>
      </w:pPr>
    </w:p>
    <w:p w14:paraId="34DBFB6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2. Общие требования по содержанию </w:t>
      </w:r>
      <w:proofErr w:type="gramStart"/>
      <w:r w:rsidRPr="00B75C3A">
        <w:rPr>
          <w:rFonts w:ascii="Times New Roman" w:hAnsi="Times New Roman"/>
          <w:sz w:val="18"/>
          <w:szCs w:val="18"/>
        </w:rPr>
        <w:t>средств обеспечения пожарной безопасности объектов поселения</w:t>
      </w:r>
      <w:proofErr w:type="gramEnd"/>
      <w:r w:rsidRPr="00B75C3A">
        <w:rPr>
          <w:rFonts w:ascii="Times New Roman" w:hAnsi="Times New Roman"/>
          <w:sz w:val="18"/>
          <w:szCs w:val="18"/>
        </w:rPr>
        <w:t xml:space="preserve"> </w:t>
      </w:r>
    </w:p>
    <w:p w14:paraId="76486BAB" w14:textId="77777777" w:rsidR="00B75C3A" w:rsidRPr="00B75C3A" w:rsidRDefault="00B75C3A" w:rsidP="00B75C3A">
      <w:pPr>
        <w:spacing w:after="0" w:line="240" w:lineRule="auto"/>
        <w:jc w:val="both"/>
        <w:rPr>
          <w:rFonts w:ascii="Times New Roman" w:hAnsi="Times New Roman"/>
          <w:sz w:val="18"/>
          <w:szCs w:val="18"/>
        </w:rPr>
      </w:pPr>
    </w:p>
    <w:p w14:paraId="5357636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2.1. Организации и учреждения, эксплуатирующие объекты поселения обязаны:</w:t>
      </w:r>
    </w:p>
    <w:p w14:paraId="5A8C353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назначать лиц ответственных за пожарную безопасность и соблюдение требований Порядка;</w:t>
      </w:r>
    </w:p>
    <w:p w14:paraId="4FE2429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систематически проверять состояние </w:t>
      </w:r>
      <w:proofErr w:type="gramStart"/>
      <w:r w:rsidRPr="00B75C3A">
        <w:rPr>
          <w:rFonts w:ascii="Times New Roman" w:hAnsi="Times New Roman"/>
          <w:sz w:val="18"/>
          <w:szCs w:val="18"/>
        </w:rPr>
        <w:t>средств обеспечения пожарной безопасности эксплуатируемых объектов поселения</w:t>
      </w:r>
      <w:proofErr w:type="gramEnd"/>
      <w:r w:rsidRPr="00B75C3A">
        <w:rPr>
          <w:rFonts w:ascii="Times New Roman" w:hAnsi="Times New Roman"/>
          <w:sz w:val="18"/>
          <w:szCs w:val="18"/>
        </w:rPr>
        <w:t>;</w:t>
      </w:r>
    </w:p>
    <w:p w14:paraId="3620885F"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xml:space="preserve">- 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w:t>
      </w:r>
      <w:proofErr w:type="spellStart"/>
      <w:r w:rsidRPr="00B75C3A">
        <w:rPr>
          <w:rFonts w:ascii="Times New Roman" w:hAnsi="Times New Roman"/>
          <w:sz w:val="18"/>
          <w:szCs w:val="18"/>
        </w:rPr>
        <w:t>противодымной</w:t>
      </w:r>
      <w:proofErr w:type="spellEnd"/>
      <w:r w:rsidRPr="00B75C3A">
        <w:rPr>
          <w:rFonts w:ascii="Times New Roman" w:hAnsi="Times New Roman"/>
          <w:sz w:val="18"/>
          <w:szCs w:val="18"/>
        </w:rPr>
        <w:t xml:space="preserve"> защиты и оповещения людей при пожаре), принимать немедленные меры к приведению их в работоспособное состояние;</w:t>
      </w:r>
      <w:proofErr w:type="gramEnd"/>
    </w:p>
    <w:p w14:paraId="191C7A3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14:paraId="7489FB7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14:paraId="6C81738D"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обеспечивать участие уполномоченных лиц в пожарно-технических комиссиях по проверке состояния пожарной безопасности объектов поселения;</w:t>
      </w:r>
    </w:p>
    <w:p w14:paraId="3D3AC85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обеспечивать беспрепятственный проезд пожарной техники к месту пожара.</w:t>
      </w:r>
    </w:p>
    <w:p w14:paraId="132526B3" w14:textId="77777777" w:rsidR="00B75C3A" w:rsidRPr="00B75C3A" w:rsidRDefault="00B75C3A" w:rsidP="00B75C3A">
      <w:pPr>
        <w:spacing w:after="0" w:line="240" w:lineRule="auto"/>
        <w:jc w:val="both"/>
        <w:rPr>
          <w:rFonts w:ascii="Times New Roman" w:hAnsi="Times New Roman"/>
          <w:sz w:val="18"/>
          <w:szCs w:val="18"/>
        </w:rPr>
      </w:pPr>
    </w:p>
    <w:p w14:paraId="134A5A2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2.2. Территории, в пределах противопожарных разрывов между зданиями, сооружениями, должны своевременно очищаться от горючих отходов, мусора, тары.</w:t>
      </w:r>
    </w:p>
    <w:p w14:paraId="267040D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Горючие отходы и мусор следует собирать на специально выделенных площадках в контейнеры или ящики, а затем вывозить.</w:t>
      </w:r>
    </w:p>
    <w:p w14:paraId="3B7428F6" w14:textId="77777777" w:rsidR="00B75C3A" w:rsidRPr="00B75C3A" w:rsidRDefault="00B75C3A" w:rsidP="00B75C3A">
      <w:pPr>
        <w:spacing w:after="0" w:line="240" w:lineRule="auto"/>
        <w:jc w:val="both"/>
        <w:rPr>
          <w:rFonts w:ascii="Times New Roman" w:hAnsi="Times New Roman"/>
          <w:sz w:val="18"/>
          <w:szCs w:val="18"/>
        </w:rPr>
      </w:pPr>
    </w:p>
    <w:p w14:paraId="7254295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14:paraId="21C24BB1" w14:textId="77777777" w:rsidR="00B75C3A" w:rsidRPr="00B75C3A" w:rsidRDefault="00B75C3A" w:rsidP="00B75C3A">
      <w:pPr>
        <w:spacing w:after="0" w:line="240" w:lineRule="auto"/>
        <w:jc w:val="both"/>
        <w:rPr>
          <w:rFonts w:ascii="Times New Roman" w:hAnsi="Times New Roman"/>
          <w:sz w:val="18"/>
          <w:szCs w:val="18"/>
        </w:rPr>
      </w:pPr>
    </w:p>
    <w:p w14:paraId="35DE869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2.4. Дороги, подъезды, проезды и проходы к объектам поселения и </w:t>
      </w:r>
      <w:proofErr w:type="spellStart"/>
      <w:r w:rsidRPr="00B75C3A">
        <w:rPr>
          <w:rFonts w:ascii="Times New Roman" w:hAnsi="Times New Roman"/>
          <w:sz w:val="18"/>
          <w:szCs w:val="18"/>
        </w:rPr>
        <w:t>водоисточникам</w:t>
      </w:r>
      <w:proofErr w:type="spellEnd"/>
      <w:r w:rsidRPr="00B75C3A">
        <w:rPr>
          <w:rFonts w:ascii="Times New Roman" w:hAnsi="Times New Roman"/>
          <w:sz w:val="18"/>
          <w:szCs w:val="18"/>
        </w:rPr>
        <w:t>,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14:paraId="34DD242B" w14:textId="77777777" w:rsidR="00B75C3A" w:rsidRPr="00B75C3A" w:rsidRDefault="00B75C3A" w:rsidP="00B75C3A">
      <w:pPr>
        <w:spacing w:after="0" w:line="240" w:lineRule="auto"/>
        <w:jc w:val="both"/>
        <w:rPr>
          <w:rFonts w:ascii="Times New Roman" w:hAnsi="Times New Roman"/>
          <w:sz w:val="18"/>
          <w:szCs w:val="18"/>
        </w:rPr>
      </w:pPr>
    </w:p>
    <w:p w14:paraId="22C1680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14:paraId="70BFB4CB" w14:textId="77777777" w:rsidR="00B75C3A" w:rsidRPr="00B75C3A" w:rsidRDefault="00B75C3A" w:rsidP="00B75C3A">
      <w:pPr>
        <w:spacing w:after="0" w:line="240" w:lineRule="auto"/>
        <w:jc w:val="both"/>
        <w:rPr>
          <w:rFonts w:ascii="Times New Roman" w:hAnsi="Times New Roman"/>
          <w:sz w:val="18"/>
          <w:szCs w:val="18"/>
        </w:rPr>
      </w:pPr>
    </w:p>
    <w:p w14:paraId="0587C61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2.6. Сигнальные цвета и знаки пожарной безопасности должны соответствовать требованиям нормативных документов по пожарной безопасности.</w:t>
      </w:r>
    </w:p>
    <w:p w14:paraId="44C60018" w14:textId="77777777" w:rsidR="00B75C3A" w:rsidRPr="00B75C3A" w:rsidRDefault="00B75C3A" w:rsidP="00B75C3A">
      <w:pPr>
        <w:spacing w:after="0" w:line="240" w:lineRule="auto"/>
        <w:jc w:val="both"/>
        <w:rPr>
          <w:rFonts w:ascii="Times New Roman" w:hAnsi="Times New Roman"/>
          <w:sz w:val="18"/>
          <w:szCs w:val="18"/>
        </w:rPr>
      </w:pPr>
    </w:p>
    <w:p w14:paraId="7AFE7FF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2.7. Наружные пожарные лестницы, слуховые окна и ограждения на крышах (покрытиях) должны содержаться в исправном состоянии.</w:t>
      </w:r>
    </w:p>
    <w:p w14:paraId="1080327A" w14:textId="77777777" w:rsidR="00B75C3A" w:rsidRPr="00B75C3A" w:rsidRDefault="00B75C3A" w:rsidP="00B75C3A">
      <w:pPr>
        <w:spacing w:after="0" w:line="240" w:lineRule="auto"/>
        <w:jc w:val="both"/>
        <w:rPr>
          <w:rFonts w:ascii="Times New Roman" w:hAnsi="Times New Roman"/>
          <w:sz w:val="18"/>
          <w:szCs w:val="18"/>
        </w:rPr>
      </w:pPr>
    </w:p>
    <w:p w14:paraId="211D1CA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2.8. </w:t>
      </w:r>
      <w:proofErr w:type="gramStart"/>
      <w:r w:rsidRPr="00B75C3A">
        <w:rPr>
          <w:rFonts w:ascii="Times New Roman" w:hAnsi="Times New Roman"/>
          <w:sz w:val="18"/>
          <w:szCs w:val="18"/>
        </w:rPr>
        <w:t xml:space="preserve">Руководитель организации обеспечивает наличие и исправное состояние устройств для </w:t>
      </w:r>
      <w:proofErr w:type="spellStart"/>
      <w:r w:rsidRPr="00B75C3A">
        <w:rPr>
          <w:rFonts w:ascii="Times New Roman" w:hAnsi="Times New Roman"/>
          <w:sz w:val="18"/>
          <w:szCs w:val="18"/>
        </w:rPr>
        <w:t>самозакрывания</w:t>
      </w:r>
      <w:proofErr w:type="spellEnd"/>
      <w:r w:rsidRPr="00B75C3A">
        <w:rPr>
          <w:rFonts w:ascii="Times New Roman" w:hAnsi="Times New Roman"/>
          <w:sz w:val="18"/>
          <w:szCs w:val="18"/>
        </w:rPr>
        <w:t xml:space="preserve"> противопожарных дверей, а также дверных ручек, устройств "</w:t>
      </w:r>
      <w:proofErr w:type="spellStart"/>
      <w:r w:rsidRPr="00B75C3A">
        <w:rPr>
          <w:rFonts w:ascii="Times New Roman" w:hAnsi="Times New Roman"/>
          <w:sz w:val="18"/>
          <w:szCs w:val="18"/>
        </w:rPr>
        <w:t>антипаника</w:t>
      </w:r>
      <w:proofErr w:type="spellEnd"/>
      <w:r w:rsidRPr="00B75C3A">
        <w:rPr>
          <w:rFonts w:ascii="Times New Roman" w:hAnsi="Times New Roman"/>
          <w:sz w:val="18"/>
          <w:szCs w:val="18"/>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B75C3A">
        <w:rPr>
          <w:rFonts w:ascii="Times New Roman" w:hAnsi="Times New Roman"/>
          <w:sz w:val="18"/>
          <w:szCs w:val="18"/>
        </w:rPr>
        <w:t>самозакрывания</w:t>
      </w:r>
      <w:proofErr w:type="spellEnd"/>
      <w:r w:rsidRPr="00B75C3A">
        <w:rPr>
          <w:rFonts w:ascii="Times New Roman" w:hAnsi="Times New Roman"/>
          <w:sz w:val="18"/>
          <w:szCs w:val="18"/>
        </w:rPr>
        <w:t>.</w:t>
      </w:r>
      <w:proofErr w:type="gramEnd"/>
    </w:p>
    <w:p w14:paraId="74E1248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B75C3A">
        <w:rPr>
          <w:rFonts w:ascii="Times New Roman" w:hAnsi="Times New Roman"/>
          <w:sz w:val="18"/>
          <w:szCs w:val="18"/>
        </w:rPr>
        <w:t>противодымных</w:t>
      </w:r>
      <w:proofErr w:type="spellEnd"/>
      <w:r w:rsidRPr="00B75C3A">
        <w:rPr>
          <w:rFonts w:ascii="Times New Roman" w:hAnsi="Times New Roman"/>
          <w:sz w:val="18"/>
          <w:szCs w:val="18"/>
        </w:rPr>
        <w:t xml:space="preserve"> дверей (устройств).</w:t>
      </w:r>
    </w:p>
    <w:p w14:paraId="7C445F62" w14:textId="77777777" w:rsidR="00B75C3A" w:rsidRPr="00B75C3A" w:rsidRDefault="00B75C3A" w:rsidP="00B75C3A">
      <w:pPr>
        <w:spacing w:after="0" w:line="240" w:lineRule="auto"/>
        <w:jc w:val="both"/>
        <w:rPr>
          <w:rFonts w:ascii="Times New Roman" w:hAnsi="Times New Roman"/>
          <w:sz w:val="18"/>
          <w:szCs w:val="18"/>
        </w:rPr>
      </w:pPr>
    </w:p>
    <w:p w14:paraId="660C1FE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lastRenderedPageBreak/>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14:paraId="7A317B2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Металлические решетки, защищающие указанные приямки, должны быть открывающимися, а запоры на окнах открываться изнутри без ключа.</w:t>
      </w:r>
    </w:p>
    <w:p w14:paraId="574F2A0A" w14:textId="77777777" w:rsidR="00B75C3A" w:rsidRPr="00B75C3A" w:rsidRDefault="00B75C3A" w:rsidP="00B75C3A">
      <w:pPr>
        <w:spacing w:after="0" w:line="240" w:lineRule="auto"/>
        <w:jc w:val="both"/>
        <w:rPr>
          <w:rFonts w:ascii="Times New Roman" w:hAnsi="Times New Roman"/>
          <w:sz w:val="18"/>
          <w:szCs w:val="18"/>
        </w:rPr>
      </w:pPr>
    </w:p>
    <w:p w14:paraId="130CA09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14:paraId="6678B9D5" w14:textId="77777777" w:rsidR="00B75C3A" w:rsidRPr="00B75C3A" w:rsidRDefault="00B75C3A" w:rsidP="00B75C3A">
      <w:pPr>
        <w:spacing w:after="0" w:line="240" w:lineRule="auto"/>
        <w:jc w:val="both"/>
        <w:rPr>
          <w:rFonts w:ascii="Times New Roman" w:hAnsi="Times New Roman"/>
          <w:sz w:val="18"/>
          <w:szCs w:val="18"/>
        </w:rPr>
      </w:pPr>
    </w:p>
    <w:p w14:paraId="407E147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2.11.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14:paraId="3FE31AC0" w14:textId="77777777" w:rsidR="00B75C3A" w:rsidRPr="00B75C3A" w:rsidRDefault="00B75C3A" w:rsidP="00B75C3A">
      <w:pPr>
        <w:spacing w:after="0" w:line="240" w:lineRule="auto"/>
        <w:jc w:val="both"/>
        <w:rPr>
          <w:rFonts w:ascii="Times New Roman" w:hAnsi="Times New Roman"/>
          <w:sz w:val="18"/>
          <w:szCs w:val="18"/>
        </w:rPr>
      </w:pPr>
    </w:p>
    <w:p w14:paraId="0686209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p>
    <w:p w14:paraId="629C85A9" w14:textId="77777777" w:rsidR="00B75C3A" w:rsidRPr="00B75C3A" w:rsidRDefault="00B75C3A" w:rsidP="00B75C3A">
      <w:pPr>
        <w:spacing w:after="0" w:line="240" w:lineRule="auto"/>
        <w:jc w:val="both"/>
        <w:rPr>
          <w:rFonts w:ascii="Times New Roman" w:hAnsi="Times New Roman"/>
          <w:sz w:val="18"/>
          <w:szCs w:val="18"/>
        </w:rPr>
      </w:pPr>
    </w:p>
    <w:p w14:paraId="29C0919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3. Особенности по содержанию средств обеспечения пожарной безопасности жилых домов, находящихся в муниципальной собственности поселения </w:t>
      </w:r>
    </w:p>
    <w:p w14:paraId="5B9D341A" w14:textId="77777777" w:rsidR="00B75C3A" w:rsidRPr="00B75C3A" w:rsidRDefault="00B75C3A" w:rsidP="00B75C3A">
      <w:pPr>
        <w:spacing w:after="0" w:line="240" w:lineRule="auto"/>
        <w:jc w:val="both"/>
        <w:rPr>
          <w:rFonts w:ascii="Times New Roman" w:hAnsi="Times New Roman"/>
          <w:sz w:val="18"/>
          <w:szCs w:val="18"/>
        </w:rPr>
      </w:pPr>
    </w:p>
    <w:p w14:paraId="38E4ADC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3.1. В нежилых этажах и помещениях запрещается:</w:t>
      </w:r>
    </w:p>
    <w:p w14:paraId="37EB671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размещать жилые помещения в подвальных и цокольных этажах;</w:t>
      </w:r>
    </w:p>
    <w:p w14:paraId="5CDE8EE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14:paraId="611C506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снимать доводчики или другие устройства </w:t>
      </w:r>
      <w:proofErr w:type="spellStart"/>
      <w:r w:rsidRPr="00B75C3A">
        <w:rPr>
          <w:rFonts w:ascii="Times New Roman" w:hAnsi="Times New Roman"/>
          <w:sz w:val="18"/>
          <w:szCs w:val="18"/>
        </w:rPr>
        <w:t>самозакрывания</w:t>
      </w:r>
      <w:proofErr w:type="spellEnd"/>
      <w:r w:rsidRPr="00B75C3A">
        <w:rPr>
          <w:rFonts w:ascii="Times New Roman" w:hAnsi="Times New Roman"/>
          <w:sz w:val="18"/>
          <w:szCs w:val="18"/>
        </w:rPr>
        <w:t xml:space="preserve"> дверей, доводчики должны быть отрегулированы и обеспечивать надежное закрытие дверей;</w:t>
      </w:r>
    </w:p>
    <w:p w14:paraId="1645C3F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B75C3A">
        <w:rPr>
          <w:rFonts w:ascii="Times New Roman" w:hAnsi="Times New Roman"/>
          <w:sz w:val="18"/>
          <w:szCs w:val="18"/>
        </w:rPr>
        <w:t>дымоудаления</w:t>
      </w:r>
      <w:proofErr w:type="spellEnd"/>
      <w:r w:rsidRPr="00B75C3A">
        <w:rPr>
          <w:rFonts w:ascii="Times New Roman" w:hAnsi="Times New Roman"/>
          <w:sz w:val="18"/>
          <w:szCs w:val="18"/>
        </w:rPr>
        <w:t>, системы оповещения и управления эвакуацией);</w:t>
      </w:r>
    </w:p>
    <w:p w14:paraId="0D7B527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14:paraId="4F185FF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14:paraId="7527AAA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14:paraId="0DC9B90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остеклять балконы, лоджии и галереи, ведущие к незадымляемым лестничным клеткам, остеклять или закрывать жалюзи воздушных зон;</w:t>
      </w:r>
    </w:p>
    <w:p w14:paraId="0ECC39F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заменять армированное стекло обычным в остеклении дверей и фрамуг незадымляемых лестничных клеток;</w:t>
      </w:r>
    </w:p>
    <w:p w14:paraId="4BD81B82"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w:t>
      </w:r>
      <w:proofErr w:type="gramEnd"/>
      <w:r w:rsidRPr="00B75C3A">
        <w:rPr>
          <w:rFonts w:ascii="Times New Roman" w:hAnsi="Times New Roman"/>
          <w:sz w:val="18"/>
          <w:szCs w:val="18"/>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3CA42A36"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roofErr w:type="gramEnd"/>
    </w:p>
    <w:p w14:paraId="00F4273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14:paraId="3192564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14:paraId="5603E88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оставлять открытыми шкафы с </w:t>
      </w:r>
      <w:proofErr w:type="spellStart"/>
      <w:r w:rsidRPr="00B75C3A">
        <w:rPr>
          <w:rFonts w:ascii="Times New Roman" w:hAnsi="Times New Roman"/>
          <w:sz w:val="18"/>
          <w:szCs w:val="18"/>
        </w:rPr>
        <w:t>электрощитками</w:t>
      </w:r>
      <w:proofErr w:type="spellEnd"/>
      <w:r w:rsidRPr="00B75C3A">
        <w:rPr>
          <w:rFonts w:ascii="Times New Roman" w:hAnsi="Times New Roman"/>
          <w:sz w:val="18"/>
          <w:szCs w:val="18"/>
        </w:rPr>
        <w:t xml:space="preserve"> и электроизмерительными приборами;</w:t>
      </w:r>
    </w:p>
    <w:p w14:paraId="6EFD9F5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устанавливать глухие решетки на окнах подвалов и приямках у окон подвалов, за исключением случаев, специально оговоренных в нормах и правилах, утвержденных в установленном порядке;</w:t>
      </w:r>
    </w:p>
    <w:p w14:paraId="12D67F4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14:paraId="49DCD8B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курить и пользоваться открытым огнем в подвалах, чердаках, местах хранения сгораемых материалов и вне специально отведенных мест;</w:t>
      </w:r>
    </w:p>
    <w:p w14:paraId="3873119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оставлять неубранным использованный обтирочный материал;</w:t>
      </w:r>
    </w:p>
    <w:p w14:paraId="3175B1C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пользоваться газовыми плитами, примусами, керосиновыми и электробытовыми приборами на площадках лестниц и в коридорах общего пользования.</w:t>
      </w:r>
    </w:p>
    <w:p w14:paraId="0B3211C9" w14:textId="77777777" w:rsidR="00B75C3A" w:rsidRPr="00B75C3A" w:rsidRDefault="00B75C3A" w:rsidP="00B75C3A">
      <w:pPr>
        <w:spacing w:after="0" w:line="240" w:lineRule="auto"/>
        <w:jc w:val="both"/>
        <w:rPr>
          <w:rFonts w:ascii="Times New Roman" w:hAnsi="Times New Roman"/>
          <w:sz w:val="18"/>
          <w:szCs w:val="18"/>
        </w:rPr>
      </w:pPr>
    </w:p>
    <w:p w14:paraId="1AE1147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p>
    <w:p w14:paraId="47DB5899" w14:textId="77777777" w:rsidR="00B75C3A" w:rsidRPr="00B75C3A" w:rsidRDefault="00B75C3A" w:rsidP="00B75C3A">
      <w:pPr>
        <w:spacing w:after="0" w:line="240" w:lineRule="auto"/>
        <w:jc w:val="both"/>
        <w:rPr>
          <w:rFonts w:ascii="Times New Roman" w:hAnsi="Times New Roman"/>
          <w:sz w:val="18"/>
          <w:szCs w:val="18"/>
        </w:rPr>
      </w:pPr>
    </w:p>
    <w:p w14:paraId="44E2BBF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 Требования пожарной безопасности к содержанию жилых помещений, находящихся в муниципальной собственности поселения </w:t>
      </w:r>
    </w:p>
    <w:p w14:paraId="495229DB" w14:textId="77777777" w:rsidR="00B75C3A" w:rsidRPr="00B75C3A" w:rsidRDefault="00B75C3A" w:rsidP="00B75C3A">
      <w:pPr>
        <w:spacing w:after="0" w:line="240" w:lineRule="auto"/>
        <w:jc w:val="both"/>
        <w:rPr>
          <w:rFonts w:ascii="Times New Roman" w:hAnsi="Times New Roman"/>
          <w:sz w:val="18"/>
          <w:szCs w:val="18"/>
        </w:rPr>
      </w:pPr>
    </w:p>
    <w:p w14:paraId="701C8DB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4.1. В жилых помещениях, находящихся в муниципальной собственности поселения (далее жилые помещения)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14:paraId="1274EF63" w14:textId="77777777" w:rsidR="00B75C3A" w:rsidRPr="00B75C3A" w:rsidRDefault="00B75C3A" w:rsidP="00B75C3A">
      <w:pPr>
        <w:spacing w:after="0" w:line="240" w:lineRule="auto"/>
        <w:jc w:val="both"/>
        <w:rPr>
          <w:rFonts w:ascii="Times New Roman" w:hAnsi="Times New Roman"/>
          <w:sz w:val="18"/>
          <w:szCs w:val="18"/>
        </w:rPr>
      </w:pPr>
    </w:p>
    <w:p w14:paraId="2B10570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w:t>
      </w:r>
      <w:proofErr w:type="gramStart"/>
      <w:r w:rsidRPr="00B75C3A">
        <w:rPr>
          <w:rFonts w:ascii="Times New Roman" w:hAnsi="Times New Roman"/>
          <w:sz w:val="18"/>
          <w:szCs w:val="18"/>
        </w:rPr>
        <w:t>в</w:t>
      </w:r>
      <w:proofErr w:type="gramEnd"/>
      <w:r w:rsidRPr="00B75C3A">
        <w:rPr>
          <w:rFonts w:ascii="Times New Roman" w:hAnsi="Times New Roman"/>
          <w:sz w:val="18"/>
          <w:szCs w:val="18"/>
        </w:rPr>
        <w:t xml:space="preserve"> нежилой.</w:t>
      </w:r>
    </w:p>
    <w:p w14:paraId="2CE83609" w14:textId="77777777" w:rsidR="00B75C3A" w:rsidRPr="00B75C3A" w:rsidRDefault="00B75C3A" w:rsidP="00B75C3A">
      <w:pPr>
        <w:spacing w:after="0" w:line="240" w:lineRule="auto"/>
        <w:jc w:val="both"/>
        <w:rPr>
          <w:rFonts w:ascii="Times New Roman" w:hAnsi="Times New Roman"/>
          <w:sz w:val="18"/>
          <w:szCs w:val="18"/>
        </w:rPr>
      </w:pPr>
    </w:p>
    <w:p w14:paraId="636DC67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lastRenderedPageBreak/>
        <w:t>4.3. В жилых помещениях, на путях эвакуации, балконах и лоджиях, не допускается хранение легковоспламеняющихся и горючих жидкостей.</w:t>
      </w:r>
    </w:p>
    <w:p w14:paraId="0563C336" w14:textId="77777777" w:rsidR="00B75C3A" w:rsidRPr="00B75C3A" w:rsidRDefault="00B75C3A" w:rsidP="00B75C3A">
      <w:pPr>
        <w:spacing w:after="0" w:line="240" w:lineRule="auto"/>
        <w:jc w:val="both"/>
        <w:rPr>
          <w:rFonts w:ascii="Times New Roman" w:hAnsi="Times New Roman"/>
          <w:sz w:val="18"/>
          <w:szCs w:val="18"/>
        </w:rPr>
      </w:pPr>
    </w:p>
    <w:p w14:paraId="5F44AB6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14:paraId="686FB45A" w14:textId="77777777" w:rsidR="00B75C3A" w:rsidRPr="00B75C3A" w:rsidRDefault="00B75C3A" w:rsidP="00B75C3A">
      <w:pPr>
        <w:spacing w:after="0" w:line="240" w:lineRule="auto"/>
        <w:jc w:val="both"/>
        <w:rPr>
          <w:rFonts w:ascii="Times New Roman" w:hAnsi="Times New Roman"/>
          <w:sz w:val="18"/>
          <w:szCs w:val="18"/>
        </w:rPr>
      </w:pPr>
    </w:p>
    <w:p w14:paraId="2066D42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14:paraId="23E5FF37" w14:textId="77777777" w:rsidR="00B75C3A" w:rsidRPr="00B75C3A" w:rsidRDefault="00B75C3A" w:rsidP="00B75C3A">
      <w:pPr>
        <w:spacing w:after="0" w:line="240" w:lineRule="auto"/>
        <w:jc w:val="both"/>
        <w:rPr>
          <w:rFonts w:ascii="Times New Roman" w:hAnsi="Times New Roman"/>
          <w:sz w:val="18"/>
          <w:szCs w:val="18"/>
        </w:rPr>
      </w:pPr>
    </w:p>
    <w:p w14:paraId="497C9E0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14:paraId="4CC80D9F" w14:textId="77777777" w:rsidR="00B75C3A" w:rsidRPr="00B75C3A" w:rsidRDefault="00B75C3A" w:rsidP="00B75C3A">
      <w:pPr>
        <w:spacing w:after="0" w:line="240" w:lineRule="auto"/>
        <w:jc w:val="both"/>
        <w:rPr>
          <w:rFonts w:ascii="Times New Roman" w:hAnsi="Times New Roman"/>
          <w:sz w:val="18"/>
          <w:szCs w:val="18"/>
        </w:rPr>
      </w:pPr>
    </w:p>
    <w:p w14:paraId="31BF6FB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4.6. Около новогодних елок при включенной иллюминации не разрешается оставлять малолетних детей без надзора взрослых.</w:t>
      </w:r>
    </w:p>
    <w:p w14:paraId="182EA3D8" w14:textId="77777777" w:rsidR="00B75C3A" w:rsidRPr="00B75C3A" w:rsidRDefault="00B75C3A" w:rsidP="00B75C3A">
      <w:pPr>
        <w:spacing w:after="0" w:line="240" w:lineRule="auto"/>
        <w:jc w:val="both"/>
        <w:rPr>
          <w:rFonts w:ascii="Times New Roman" w:hAnsi="Times New Roman"/>
          <w:sz w:val="18"/>
          <w:szCs w:val="18"/>
        </w:rPr>
      </w:pPr>
    </w:p>
    <w:p w14:paraId="5050447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p>
    <w:p w14:paraId="325EC559" w14:textId="77777777" w:rsidR="00B75C3A" w:rsidRPr="00B75C3A" w:rsidRDefault="00B75C3A" w:rsidP="00B75C3A">
      <w:pPr>
        <w:spacing w:after="0" w:line="240" w:lineRule="auto"/>
        <w:jc w:val="both"/>
        <w:rPr>
          <w:rFonts w:ascii="Times New Roman" w:hAnsi="Times New Roman"/>
          <w:sz w:val="18"/>
          <w:szCs w:val="18"/>
        </w:rPr>
      </w:pPr>
    </w:p>
    <w:p w14:paraId="78C5AB7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5. Требования пожарной безопасности к системам отопления и вентиляции </w:t>
      </w:r>
    </w:p>
    <w:p w14:paraId="524EEC29" w14:textId="77777777" w:rsidR="00B75C3A" w:rsidRPr="00B75C3A" w:rsidRDefault="00B75C3A" w:rsidP="00B75C3A">
      <w:pPr>
        <w:spacing w:after="0" w:line="240" w:lineRule="auto"/>
        <w:jc w:val="both"/>
        <w:rPr>
          <w:rFonts w:ascii="Times New Roman" w:hAnsi="Times New Roman"/>
          <w:sz w:val="18"/>
          <w:szCs w:val="18"/>
        </w:rPr>
      </w:pPr>
    </w:p>
    <w:p w14:paraId="38C6C02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B75C3A">
        <w:rPr>
          <w:rFonts w:ascii="Times New Roman" w:hAnsi="Times New Roman"/>
          <w:sz w:val="18"/>
          <w:szCs w:val="18"/>
        </w:rPr>
        <w:t>огнезадерживающих</w:t>
      </w:r>
      <w:proofErr w:type="spellEnd"/>
      <w:r w:rsidRPr="00B75C3A">
        <w:rPr>
          <w:rFonts w:ascii="Times New Roman" w:hAnsi="Times New Roman"/>
          <w:sz w:val="18"/>
          <w:szCs w:val="18"/>
        </w:rPr>
        <w:t xml:space="preserve"> клапанов и другого оборудования, а также порядок действия обслуживающего персонала при возникновении пожара или аварии.</w:t>
      </w:r>
    </w:p>
    <w:p w14:paraId="3BC586A8" w14:textId="77777777" w:rsidR="00B75C3A" w:rsidRPr="00B75C3A" w:rsidRDefault="00B75C3A" w:rsidP="00B75C3A">
      <w:pPr>
        <w:spacing w:after="0" w:line="240" w:lineRule="auto"/>
        <w:jc w:val="both"/>
        <w:rPr>
          <w:rFonts w:ascii="Times New Roman" w:hAnsi="Times New Roman"/>
          <w:sz w:val="18"/>
          <w:szCs w:val="18"/>
        </w:rPr>
      </w:pPr>
    </w:p>
    <w:p w14:paraId="23CBBE9D"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14:paraId="5A5C4FDF" w14:textId="77777777" w:rsidR="00B75C3A" w:rsidRPr="00B75C3A" w:rsidRDefault="00B75C3A" w:rsidP="00B75C3A">
      <w:pPr>
        <w:spacing w:after="0" w:line="240" w:lineRule="auto"/>
        <w:jc w:val="both"/>
        <w:rPr>
          <w:rFonts w:ascii="Times New Roman" w:hAnsi="Times New Roman"/>
          <w:sz w:val="18"/>
          <w:szCs w:val="18"/>
        </w:rPr>
      </w:pPr>
    </w:p>
    <w:p w14:paraId="2270F8C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14:paraId="6303B650" w14:textId="77777777" w:rsidR="00B75C3A" w:rsidRPr="00B75C3A" w:rsidRDefault="00B75C3A" w:rsidP="00B75C3A">
      <w:pPr>
        <w:spacing w:after="0" w:line="240" w:lineRule="auto"/>
        <w:jc w:val="both"/>
        <w:rPr>
          <w:rFonts w:ascii="Times New Roman" w:hAnsi="Times New Roman"/>
          <w:sz w:val="18"/>
          <w:szCs w:val="18"/>
        </w:rPr>
      </w:pPr>
    </w:p>
    <w:p w14:paraId="20760FB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14:paraId="6C46254A" w14:textId="77777777" w:rsidR="00B75C3A" w:rsidRPr="00B75C3A" w:rsidRDefault="00B75C3A" w:rsidP="00B75C3A">
      <w:pPr>
        <w:spacing w:after="0" w:line="240" w:lineRule="auto"/>
        <w:jc w:val="both"/>
        <w:rPr>
          <w:rFonts w:ascii="Times New Roman" w:hAnsi="Times New Roman"/>
          <w:sz w:val="18"/>
          <w:szCs w:val="18"/>
        </w:rPr>
      </w:pPr>
    </w:p>
    <w:p w14:paraId="5A11761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5.5. </w:t>
      </w:r>
      <w:proofErr w:type="spellStart"/>
      <w:r w:rsidRPr="00B75C3A">
        <w:rPr>
          <w:rFonts w:ascii="Times New Roman" w:hAnsi="Times New Roman"/>
          <w:sz w:val="18"/>
          <w:szCs w:val="18"/>
        </w:rPr>
        <w:t>Огнезадерживающие</w:t>
      </w:r>
      <w:proofErr w:type="spellEnd"/>
      <w:r w:rsidRPr="00B75C3A">
        <w:rPr>
          <w:rFonts w:ascii="Times New Roman" w:hAnsi="Times New Roman"/>
          <w:sz w:val="18"/>
          <w:szCs w:val="18"/>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14:paraId="6AECA4C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14:paraId="137A3E43" w14:textId="77777777" w:rsidR="00B75C3A" w:rsidRPr="00B75C3A" w:rsidRDefault="00B75C3A" w:rsidP="00B75C3A">
      <w:pPr>
        <w:spacing w:after="0" w:line="240" w:lineRule="auto"/>
        <w:jc w:val="both"/>
        <w:rPr>
          <w:rFonts w:ascii="Times New Roman" w:hAnsi="Times New Roman"/>
          <w:sz w:val="18"/>
          <w:szCs w:val="18"/>
        </w:rPr>
      </w:pPr>
    </w:p>
    <w:p w14:paraId="53B34D6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5.7. При эксплуатации систем отопления и вентиляции запрещается:</w:t>
      </w:r>
    </w:p>
    <w:p w14:paraId="20AD6A0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работать при неисправных или отключенных приборах контроля и регулирования, а также при их отсутствии;</w:t>
      </w:r>
    </w:p>
    <w:p w14:paraId="37CA0AF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отключать или снимать </w:t>
      </w:r>
      <w:proofErr w:type="spellStart"/>
      <w:r w:rsidRPr="00B75C3A">
        <w:rPr>
          <w:rFonts w:ascii="Times New Roman" w:hAnsi="Times New Roman"/>
          <w:sz w:val="18"/>
          <w:szCs w:val="18"/>
        </w:rPr>
        <w:t>огнезадерживающие</w:t>
      </w:r>
      <w:proofErr w:type="spellEnd"/>
      <w:r w:rsidRPr="00B75C3A">
        <w:rPr>
          <w:rFonts w:ascii="Times New Roman" w:hAnsi="Times New Roman"/>
          <w:sz w:val="18"/>
          <w:szCs w:val="18"/>
        </w:rPr>
        <w:t xml:space="preserve"> устройства;</w:t>
      </w:r>
    </w:p>
    <w:p w14:paraId="5D13F0A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оставлять двери вентиляционных камер открытыми;</w:t>
      </w:r>
    </w:p>
    <w:p w14:paraId="6103728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хранить какие-либо материалы в вентиляционных камерах;</w:t>
      </w:r>
    </w:p>
    <w:p w14:paraId="5C4EAD8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закрывать вентиляционные каналы, отверстия и решетки.</w:t>
      </w:r>
    </w:p>
    <w:p w14:paraId="51638B6D" w14:textId="77777777" w:rsidR="00B75C3A" w:rsidRPr="00B75C3A" w:rsidRDefault="00B75C3A" w:rsidP="00B75C3A">
      <w:pPr>
        <w:spacing w:after="0" w:line="240" w:lineRule="auto"/>
        <w:jc w:val="both"/>
        <w:rPr>
          <w:rFonts w:ascii="Times New Roman" w:hAnsi="Times New Roman"/>
          <w:sz w:val="18"/>
          <w:szCs w:val="18"/>
        </w:rPr>
      </w:pPr>
    </w:p>
    <w:p w14:paraId="72E8B2B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6. Требования пожарной безопасности к электроустановкам </w:t>
      </w:r>
    </w:p>
    <w:p w14:paraId="641CA8FC" w14:textId="77777777" w:rsidR="00B75C3A" w:rsidRPr="00B75C3A" w:rsidRDefault="00B75C3A" w:rsidP="00B75C3A">
      <w:pPr>
        <w:spacing w:after="0" w:line="240" w:lineRule="auto"/>
        <w:jc w:val="both"/>
        <w:rPr>
          <w:rFonts w:ascii="Times New Roman" w:hAnsi="Times New Roman"/>
          <w:sz w:val="18"/>
          <w:szCs w:val="18"/>
        </w:rPr>
      </w:pPr>
    </w:p>
    <w:p w14:paraId="3A8BC6A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14:paraId="1F50DF38" w14:textId="77777777" w:rsidR="00B75C3A" w:rsidRPr="00B75C3A" w:rsidRDefault="00B75C3A" w:rsidP="00B75C3A">
      <w:pPr>
        <w:spacing w:after="0" w:line="240" w:lineRule="auto"/>
        <w:jc w:val="both"/>
        <w:rPr>
          <w:rFonts w:ascii="Times New Roman" w:hAnsi="Times New Roman"/>
          <w:sz w:val="18"/>
          <w:szCs w:val="18"/>
        </w:rPr>
      </w:pPr>
    </w:p>
    <w:p w14:paraId="7C90260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14:paraId="4110E89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14:paraId="40B6B15B" w14:textId="77777777" w:rsidR="00B75C3A" w:rsidRPr="00B75C3A" w:rsidRDefault="00B75C3A" w:rsidP="00B75C3A">
      <w:pPr>
        <w:spacing w:after="0" w:line="240" w:lineRule="auto"/>
        <w:jc w:val="both"/>
        <w:rPr>
          <w:rFonts w:ascii="Times New Roman" w:hAnsi="Times New Roman"/>
          <w:sz w:val="18"/>
          <w:szCs w:val="18"/>
        </w:rPr>
      </w:pPr>
    </w:p>
    <w:p w14:paraId="3BBED01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14:paraId="2242E37F" w14:textId="77777777" w:rsidR="00B75C3A" w:rsidRPr="00B75C3A" w:rsidRDefault="00B75C3A" w:rsidP="00B75C3A">
      <w:pPr>
        <w:spacing w:after="0" w:line="240" w:lineRule="auto"/>
        <w:jc w:val="both"/>
        <w:rPr>
          <w:rFonts w:ascii="Times New Roman" w:hAnsi="Times New Roman"/>
          <w:sz w:val="18"/>
          <w:szCs w:val="18"/>
        </w:rPr>
      </w:pPr>
    </w:p>
    <w:p w14:paraId="7B1E356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6.4. Светильники общего пользования жилых домов должны подвергаться периодическому осмотру и очистке от пыли не реже 2-х раз в год.</w:t>
      </w:r>
    </w:p>
    <w:p w14:paraId="50F2DDEC" w14:textId="77777777" w:rsidR="00B75C3A" w:rsidRPr="00B75C3A" w:rsidRDefault="00B75C3A" w:rsidP="00B75C3A">
      <w:pPr>
        <w:spacing w:after="0" w:line="240" w:lineRule="auto"/>
        <w:jc w:val="both"/>
        <w:rPr>
          <w:rFonts w:ascii="Times New Roman" w:hAnsi="Times New Roman"/>
          <w:sz w:val="18"/>
          <w:szCs w:val="18"/>
        </w:rPr>
      </w:pPr>
    </w:p>
    <w:p w14:paraId="1038812D"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6.5. Выключатель электроэнергии чердачных и подвальных помещений должен располагаться за их пределами.</w:t>
      </w:r>
    </w:p>
    <w:p w14:paraId="62C0580A"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14:paraId="07FE566C" w14:textId="77777777" w:rsidR="00B75C3A" w:rsidRPr="00B75C3A" w:rsidRDefault="00B75C3A" w:rsidP="00B75C3A">
      <w:pPr>
        <w:spacing w:after="0" w:line="240" w:lineRule="auto"/>
        <w:jc w:val="both"/>
        <w:rPr>
          <w:rFonts w:ascii="Times New Roman" w:hAnsi="Times New Roman"/>
          <w:sz w:val="18"/>
          <w:szCs w:val="18"/>
        </w:rPr>
      </w:pPr>
    </w:p>
    <w:p w14:paraId="4346181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6.7. При эксплуатации действующих электроустановок запрещается:</w:t>
      </w:r>
    </w:p>
    <w:p w14:paraId="731726A9"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использовать приемники электрической энергии (</w:t>
      </w:r>
      <w:proofErr w:type="spellStart"/>
      <w:r w:rsidRPr="00B75C3A">
        <w:rPr>
          <w:rFonts w:ascii="Times New Roman" w:hAnsi="Times New Roman"/>
          <w:sz w:val="18"/>
          <w:szCs w:val="18"/>
        </w:rPr>
        <w:t>электроприемники</w:t>
      </w:r>
      <w:proofErr w:type="spellEnd"/>
      <w:r w:rsidRPr="00B75C3A">
        <w:rPr>
          <w:rFonts w:ascii="Times New Roman" w:hAnsi="Times New Roman"/>
          <w:sz w:val="18"/>
          <w:szCs w:val="18"/>
        </w:rPr>
        <w:t>)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14:paraId="5A33085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пользоваться поврежденными розетками, рубильниками, другими </w:t>
      </w:r>
      <w:proofErr w:type="spellStart"/>
      <w:r w:rsidRPr="00B75C3A">
        <w:rPr>
          <w:rFonts w:ascii="Times New Roman" w:hAnsi="Times New Roman"/>
          <w:sz w:val="18"/>
          <w:szCs w:val="18"/>
        </w:rPr>
        <w:t>электроустановочными</w:t>
      </w:r>
      <w:proofErr w:type="spellEnd"/>
      <w:r w:rsidRPr="00B75C3A">
        <w:rPr>
          <w:rFonts w:ascii="Times New Roman" w:hAnsi="Times New Roman"/>
          <w:sz w:val="18"/>
          <w:szCs w:val="18"/>
        </w:rPr>
        <w:t xml:space="preserve"> изделиями;</w:t>
      </w:r>
    </w:p>
    <w:p w14:paraId="72D407FC"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соединять жилы проводов скруткой;</w:t>
      </w:r>
    </w:p>
    <w:p w14:paraId="4B433D9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lastRenderedPageBreak/>
        <w:t>- обертывать электролампы бумагой, тканью и другими горючими материалами, а также эксплуатировать светильники со снятыми колпаками (</w:t>
      </w:r>
      <w:proofErr w:type="spellStart"/>
      <w:r w:rsidRPr="00B75C3A">
        <w:rPr>
          <w:rFonts w:ascii="Times New Roman" w:hAnsi="Times New Roman"/>
          <w:sz w:val="18"/>
          <w:szCs w:val="18"/>
        </w:rPr>
        <w:t>рассеивателями</w:t>
      </w:r>
      <w:proofErr w:type="spellEnd"/>
      <w:r w:rsidRPr="00B75C3A">
        <w:rPr>
          <w:rFonts w:ascii="Times New Roman" w:hAnsi="Times New Roman"/>
          <w:sz w:val="18"/>
          <w:szCs w:val="18"/>
        </w:rPr>
        <w:t>), предусмотренными конструкцией светильника;</w:t>
      </w:r>
    </w:p>
    <w:p w14:paraId="6D9EAB2F"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эксплуатировать электронагревательные приборы при отсутствии или неисправности терморегуляторов, предусмотренных конструкцией;</w:t>
      </w:r>
    </w:p>
    <w:p w14:paraId="7B1A286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14:paraId="358CDAD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77B4922B"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располагать светильники на расстоянии менее 0,5 метра от горючих конструкций и материалов;</w:t>
      </w:r>
    </w:p>
    <w:p w14:paraId="6558659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устраивать кладовки и мастерские в помещениях распределительных устройств и щитов;</w:t>
      </w:r>
    </w:p>
    <w:p w14:paraId="0B3D65E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p>
    <w:p w14:paraId="4D7A72C1" w14:textId="77777777" w:rsidR="00B75C3A" w:rsidRPr="00B75C3A" w:rsidRDefault="00B75C3A" w:rsidP="00B75C3A">
      <w:pPr>
        <w:spacing w:after="0" w:line="240" w:lineRule="auto"/>
        <w:jc w:val="both"/>
        <w:rPr>
          <w:rFonts w:ascii="Times New Roman" w:hAnsi="Times New Roman"/>
          <w:sz w:val="18"/>
          <w:szCs w:val="18"/>
        </w:rPr>
      </w:pPr>
    </w:p>
    <w:p w14:paraId="6D91464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7. Содержание сетей противопожарного водоснабжения, установок пожарной сигнализации и пожаротушения, систем </w:t>
      </w:r>
      <w:proofErr w:type="spellStart"/>
      <w:r w:rsidRPr="00B75C3A">
        <w:rPr>
          <w:rFonts w:ascii="Times New Roman" w:hAnsi="Times New Roman"/>
          <w:sz w:val="18"/>
          <w:szCs w:val="18"/>
        </w:rPr>
        <w:t>противодымной</w:t>
      </w:r>
      <w:proofErr w:type="spellEnd"/>
      <w:r w:rsidRPr="00B75C3A">
        <w:rPr>
          <w:rFonts w:ascii="Times New Roman" w:hAnsi="Times New Roman"/>
          <w:sz w:val="18"/>
          <w:szCs w:val="18"/>
        </w:rPr>
        <w:t xml:space="preserve"> защиты </w:t>
      </w:r>
    </w:p>
    <w:p w14:paraId="79420EC5" w14:textId="77777777" w:rsidR="00B75C3A" w:rsidRPr="00B75C3A" w:rsidRDefault="00B75C3A" w:rsidP="00B75C3A">
      <w:pPr>
        <w:spacing w:after="0" w:line="240" w:lineRule="auto"/>
        <w:jc w:val="both"/>
        <w:rPr>
          <w:rFonts w:ascii="Times New Roman" w:hAnsi="Times New Roman"/>
          <w:sz w:val="18"/>
          <w:szCs w:val="18"/>
        </w:rPr>
      </w:pPr>
    </w:p>
    <w:p w14:paraId="763D9ADE"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7.1. Средства противопожарной защиты должны находиться в исправном состоянии и постоянной готовности, соответствовать проектной документации.</w:t>
      </w:r>
    </w:p>
    <w:p w14:paraId="346B27DE" w14:textId="77777777" w:rsidR="00B75C3A" w:rsidRPr="00B75C3A" w:rsidRDefault="00B75C3A" w:rsidP="00B75C3A">
      <w:pPr>
        <w:spacing w:after="0" w:line="240" w:lineRule="auto"/>
        <w:jc w:val="both"/>
        <w:rPr>
          <w:rFonts w:ascii="Times New Roman" w:hAnsi="Times New Roman"/>
          <w:sz w:val="18"/>
          <w:szCs w:val="18"/>
        </w:rPr>
      </w:pPr>
    </w:p>
    <w:p w14:paraId="0DE534D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7.2. Ответственность за содержание и своевременный ремонт средств пожарной защиты несут:</w:t>
      </w:r>
    </w:p>
    <w:p w14:paraId="2D27B5C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собственники имущества;</w:t>
      </w:r>
    </w:p>
    <w:p w14:paraId="67755F31"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лица, уполномоченные владеть или распоряжаться имуществом;</w:t>
      </w:r>
      <w:proofErr w:type="gramEnd"/>
    </w:p>
    <w:p w14:paraId="1CD1DB15" w14:textId="77777777" w:rsidR="00B75C3A" w:rsidRPr="00B75C3A" w:rsidRDefault="00B75C3A" w:rsidP="00B75C3A">
      <w:pPr>
        <w:spacing w:after="0" w:line="240" w:lineRule="auto"/>
        <w:jc w:val="both"/>
        <w:rPr>
          <w:rFonts w:ascii="Times New Roman" w:hAnsi="Times New Roman"/>
          <w:sz w:val="18"/>
          <w:szCs w:val="18"/>
        </w:rPr>
      </w:pPr>
      <w:proofErr w:type="gramStart"/>
      <w:r w:rsidRPr="00B75C3A">
        <w:rPr>
          <w:rFonts w:ascii="Times New Roman" w:hAnsi="Times New Roman"/>
          <w:sz w:val="18"/>
          <w:szCs w:val="18"/>
        </w:rPr>
        <w:t>- лица, в установленном порядке назначенные ответственными за обеспечение пожарной безопасности;</w:t>
      </w:r>
      <w:proofErr w:type="gramEnd"/>
    </w:p>
    <w:p w14:paraId="39CE66E8"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квартиросъемщики или арендаторы объекта.</w:t>
      </w:r>
    </w:p>
    <w:p w14:paraId="3E4EA78D" w14:textId="77777777" w:rsidR="00B75C3A" w:rsidRPr="00B75C3A" w:rsidRDefault="00B75C3A" w:rsidP="00B75C3A">
      <w:pPr>
        <w:spacing w:after="0" w:line="240" w:lineRule="auto"/>
        <w:jc w:val="both"/>
        <w:rPr>
          <w:rFonts w:ascii="Times New Roman" w:hAnsi="Times New Roman"/>
          <w:sz w:val="18"/>
          <w:szCs w:val="18"/>
        </w:rPr>
      </w:pPr>
    </w:p>
    <w:p w14:paraId="6A7E9AD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7.3. </w:t>
      </w:r>
      <w:proofErr w:type="gramStart"/>
      <w:r w:rsidRPr="00B75C3A">
        <w:rPr>
          <w:rFonts w:ascii="Times New Roman" w:hAnsi="Times New Roman"/>
          <w:sz w:val="18"/>
          <w:szCs w:val="18"/>
        </w:rPr>
        <w:t>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roofErr w:type="gramEnd"/>
    </w:p>
    <w:p w14:paraId="160658E3" w14:textId="77777777" w:rsidR="00B75C3A" w:rsidRPr="00B75C3A" w:rsidRDefault="00B75C3A" w:rsidP="00B75C3A">
      <w:pPr>
        <w:spacing w:after="0" w:line="240" w:lineRule="auto"/>
        <w:jc w:val="both"/>
        <w:rPr>
          <w:rFonts w:ascii="Times New Roman" w:hAnsi="Times New Roman"/>
          <w:sz w:val="18"/>
          <w:szCs w:val="18"/>
        </w:rPr>
      </w:pPr>
    </w:p>
    <w:p w14:paraId="0C8CB3D7"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7.4. Лицо, ответственное за эксплуатацию систем обязано:</w:t>
      </w:r>
    </w:p>
    <w:p w14:paraId="0CDBFB8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обеспечить поддержание систем в работоспособном состоянии путем своевременного проведения планово-предупредительных ремонтов;</w:t>
      </w:r>
    </w:p>
    <w:p w14:paraId="6E4C206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 осуществлять </w:t>
      </w:r>
      <w:proofErr w:type="gramStart"/>
      <w:r w:rsidRPr="00B75C3A">
        <w:rPr>
          <w:rFonts w:ascii="Times New Roman" w:hAnsi="Times New Roman"/>
          <w:sz w:val="18"/>
          <w:szCs w:val="18"/>
        </w:rPr>
        <w:t>контроль за</w:t>
      </w:r>
      <w:proofErr w:type="gramEnd"/>
      <w:r w:rsidRPr="00B75C3A">
        <w:rPr>
          <w:rFonts w:ascii="Times New Roman" w:hAnsi="Times New Roman"/>
          <w:sz w:val="18"/>
          <w:szCs w:val="18"/>
        </w:rPr>
        <w:t xml:space="preserve"> техническим обслуживанием и ремонтом систем;</w:t>
      </w:r>
    </w:p>
    <w:p w14:paraId="79843DD9"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14:paraId="6145A8A3" w14:textId="77777777" w:rsidR="00B75C3A" w:rsidRPr="00B75C3A" w:rsidRDefault="00B75C3A" w:rsidP="00B75C3A">
      <w:pPr>
        <w:spacing w:after="0" w:line="240" w:lineRule="auto"/>
        <w:jc w:val="both"/>
        <w:rPr>
          <w:rFonts w:ascii="Times New Roman" w:hAnsi="Times New Roman"/>
          <w:sz w:val="18"/>
          <w:szCs w:val="18"/>
        </w:rPr>
      </w:pPr>
    </w:p>
    <w:p w14:paraId="48636A54"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14:paraId="28F2EEAF" w14:textId="77777777" w:rsidR="00B75C3A" w:rsidRPr="00B75C3A" w:rsidRDefault="00B75C3A" w:rsidP="00B75C3A">
      <w:pPr>
        <w:spacing w:after="0" w:line="240" w:lineRule="auto"/>
        <w:jc w:val="both"/>
        <w:rPr>
          <w:rFonts w:ascii="Times New Roman" w:hAnsi="Times New Roman"/>
          <w:sz w:val="18"/>
          <w:szCs w:val="18"/>
        </w:rPr>
      </w:pPr>
    </w:p>
    <w:p w14:paraId="0ABB851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14:paraId="56ECC0AE" w14:textId="77777777" w:rsidR="00B75C3A" w:rsidRPr="00B75C3A" w:rsidRDefault="00B75C3A" w:rsidP="00B75C3A">
      <w:pPr>
        <w:spacing w:after="0" w:line="240" w:lineRule="auto"/>
        <w:jc w:val="both"/>
        <w:rPr>
          <w:rFonts w:ascii="Times New Roman" w:hAnsi="Times New Roman"/>
          <w:sz w:val="18"/>
          <w:szCs w:val="18"/>
        </w:rPr>
      </w:pPr>
    </w:p>
    <w:p w14:paraId="53A8B57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w:t>
      </w:r>
      <w:proofErr w:type="spellStart"/>
      <w:r w:rsidRPr="00B75C3A">
        <w:rPr>
          <w:rFonts w:ascii="Times New Roman" w:hAnsi="Times New Roman"/>
          <w:sz w:val="18"/>
          <w:szCs w:val="18"/>
        </w:rPr>
        <w:t>извещатели</w:t>
      </w:r>
      <w:proofErr w:type="spellEnd"/>
      <w:r w:rsidRPr="00B75C3A">
        <w:rPr>
          <w:rFonts w:ascii="Times New Roman" w:hAnsi="Times New Roman"/>
          <w:sz w:val="18"/>
          <w:szCs w:val="18"/>
        </w:rPr>
        <w:t xml:space="preserve"> (дымовые, комбинированные или дифференциально-максимальные), устанавливаемые в общих (</w:t>
      </w:r>
      <w:proofErr w:type="spellStart"/>
      <w:r w:rsidRPr="00B75C3A">
        <w:rPr>
          <w:rFonts w:ascii="Times New Roman" w:hAnsi="Times New Roman"/>
          <w:sz w:val="18"/>
          <w:szCs w:val="18"/>
        </w:rPr>
        <w:t>внеквартирных</w:t>
      </w:r>
      <w:proofErr w:type="spellEnd"/>
      <w:r w:rsidRPr="00B75C3A">
        <w:rPr>
          <w:rFonts w:ascii="Times New Roman" w:hAnsi="Times New Roman"/>
          <w:sz w:val="18"/>
          <w:szCs w:val="18"/>
        </w:rPr>
        <w:t xml:space="preserve"> коридорах).</w:t>
      </w:r>
    </w:p>
    <w:p w14:paraId="0A458EEA" w14:textId="77777777" w:rsidR="00B75C3A" w:rsidRPr="00B75C3A" w:rsidRDefault="00B75C3A" w:rsidP="00B75C3A">
      <w:pPr>
        <w:spacing w:after="0" w:line="240" w:lineRule="auto"/>
        <w:jc w:val="both"/>
        <w:rPr>
          <w:rFonts w:ascii="Times New Roman" w:hAnsi="Times New Roman"/>
          <w:sz w:val="18"/>
          <w:szCs w:val="18"/>
        </w:rPr>
      </w:pPr>
    </w:p>
    <w:p w14:paraId="298858D6"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14:paraId="6EC4DB90"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Дверца шкафа пломбируется.</w:t>
      </w:r>
    </w:p>
    <w:p w14:paraId="11280AA4" w14:textId="77777777" w:rsidR="00B75C3A" w:rsidRPr="00B75C3A" w:rsidRDefault="00B75C3A" w:rsidP="00B75C3A">
      <w:pPr>
        <w:spacing w:after="0" w:line="240" w:lineRule="auto"/>
        <w:jc w:val="both"/>
        <w:rPr>
          <w:rFonts w:ascii="Times New Roman" w:hAnsi="Times New Roman"/>
          <w:sz w:val="18"/>
          <w:szCs w:val="18"/>
        </w:rPr>
      </w:pPr>
    </w:p>
    <w:p w14:paraId="482CFBA3"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7.9. Кнопки пуска систем </w:t>
      </w:r>
      <w:proofErr w:type="spellStart"/>
      <w:r w:rsidRPr="00B75C3A">
        <w:rPr>
          <w:rFonts w:ascii="Times New Roman" w:hAnsi="Times New Roman"/>
          <w:sz w:val="18"/>
          <w:szCs w:val="18"/>
        </w:rPr>
        <w:t>противодымной</w:t>
      </w:r>
      <w:proofErr w:type="spellEnd"/>
      <w:r w:rsidRPr="00B75C3A">
        <w:rPr>
          <w:rFonts w:ascii="Times New Roman" w:hAnsi="Times New Roman"/>
          <w:sz w:val="18"/>
          <w:szCs w:val="18"/>
        </w:rPr>
        <w:t xml:space="preserve">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w:t>
      </w:r>
      <w:proofErr w:type="spellStart"/>
      <w:r w:rsidRPr="00B75C3A">
        <w:rPr>
          <w:rFonts w:ascii="Times New Roman" w:hAnsi="Times New Roman"/>
          <w:sz w:val="18"/>
          <w:szCs w:val="18"/>
        </w:rPr>
        <w:t>противодымной</w:t>
      </w:r>
      <w:proofErr w:type="spellEnd"/>
      <w:r w:rsidRPr="00B75C3A">
        <w:rPr>
          <w:rFonts w:ascii="Times New Roman" w:hAnsi="Times New Roman"/>
          <w:sz w:val="18"/>
          <w:szCs w:val="18"/>
        </w:rPr>
        <w:t xml:space="preserve"> защиты", "Пуск пожарного насоса".</w:t>
      </w:r>
    </w:p>
    <w:p w14:paraId="00BE6FB0" w14:textId="77777777" w:rsidR="00B75C3A" w:rsidRPr="00B75C3A" w:rsidRDefault="00B75C3A" w:rsidP="00B75C3A">
      <w:pPr>
        <w:spacing w:after="0" w:line="240" w:lineRule="auto"/>
        <w:jc w:val="both"/>
        <w:rPr>
          <w:rFonts w:ascii="Times New Roman" w:hAnsi="Times New Roman"/>
          <w:sz w:val="18"/>
          <w:szCs w:val="18"/>
        </w:rPr>
      </w:pPr>
    </w:p>
    <w:p w14:paraId="24CF73C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14:paraId="45986B29" w14:textId="77777777" w:rsidR="00B75C3A" w:rsidRPr="00B75C3A" w:rsidRDefault="00B75C3A" w:rsidP="00B75C3A">
      <w:pPr>
        <w:spacing w:after="0" w:line="240" w:lineRule="auto"/>
        <w:jc w:val="both"/>
        <w:rPr>
          <w:rFonts w:ascii="Times New Roman" w:hAnsi="Times New Roman"/>
          <w:sz w:val="18"/>
          <w:szCs w:val="18"/>
        </w:rPr>
      </w:pPr>
    </w:p>
    <w:p w14:paraId="0353E425"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14:paraId="44640BF3" w14:textId="77777777" w:rsidR="00B75C3A" w:rsidRPr="00B75C3A" w:rsidRDefault="00B75C3A" w:rsidP="00B75C3A">
      <w:pPr>
        <w:spacing w:after="0" w:line="240" w:lineRule="auto"/>
        <w:jc w:val="both"/>
        <w:rPr>
          <w:rFonts w:ascii="Times New Roman" w:hAnsi="Times New Roman"/>
          <w:sz w:val="18"/>
          <w:szCs w:val="18"/>
        </w:rPr>
      </w:pPr>
    </w:p>
    <w:p w14:paraId="4D2B3F12"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7.12. Использование запасов воды для нужд пожаротушения и средств пожаротушения не по прямому назначению запрещается.</w:t>
      </w:r>
    </w:p>
    <w:p w14:paraId="0F1F858F" w14:textId="77777777" w:rsidR="00B75C3A" w:rsidRPr="00B75C3A" w:rsidRDefault="00B75C3A" w:rsidP="00B75C3A">
      <w:pPr>
        <w:spacing w:after="0" w:line="240" w:lineRule="auto"/>
        <w:jc w:val="both"/>
        <w:rPr>
          <w:rFonts w:ascii="Times New Roman" w:hAnsi="Times New Roman"/>
          <w:sz w:val="18"/>
          <w:szCs w:val="18"/>
        </w:rPr>
      </w:pPr>
    </w:p>
    <w:p w14:paraId="475387A1" w14:textId="77777777" w:rsidR="00B75C3A" w:rsidRPr="00B75C3A"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 xml:space="preserve">8. Финансирование мероприятий по содержанию </w:t>
      </w:r>
      <w:proofErr w:type="gramStart"/>
      <w:r w:rsidRPr="00B75C3A">
        <w:rPr>
          <w:rFonts w:ascii="Times New Roman" w:hAnsi="Times New Roman"/>
          <w:sz w:val="18"/>
          <w:szCs w:val="18"/>
        </w:rPr>
        <w:t>средств обеспечения пожарной безопасности объектов поселения</w:t>
      </w:r>
      <w:proofErr w:type="gramEnd"/>
      <w:r w:rsidRPr="00B75C3A">
        <w:rPr>
          <w:rFonts w:ascii="Times New Roman" w:hAnsi="Times New Roman"/>
          <w:sz w:val="18"/>
          <w:szCs w:val="18"/>
        </w:rPr>
        <w:t xml:space="preserve"> </w:t>
      </w:r>
    </w:p>
    <w:p w14:paraId="6A870CAB" w14:textId="77777777" w:rsidR="00B75C3A" w:rsidRPr="00B75C3A" w:rsidRDefault="00B75C3A" w:rsidP="00B75C3A">
      <w:pPr>
        <w:spacing w:after="0" w:line="240" w:lineRule="auto"/>
        <w:jc w:val="both"/>
        <w:rPr>
          <w:rFonts w:ascii="Times New Roman" w:hAnsi="Times New Roman"/>
          <w:sz w:val="18"/>
          <w:szCs w:val="18"/>
        </w:rPr>
      </w:pPr>
    </w:p>
    <w:p w14:paraId="078F1074" w14:textId="59FDEC83" w:rsidR="009A45FC" w:rsidRDefault="00B75C3A" w:rsidP="00B75C3A">
      <w:pPr>
        <w:spacing w:after="0" w:line="240" w:lineRule="auto"/>
        <w:jc w:val="both"/>
        <w:rPr>
          <w:rFonts w:ascii="Times New Roman" w:hAnsi="Times New Roman"/>
          <w:sz w:val="18"/>
          <w:szCs w:val="18"/>
        </w:rPr>
      </w:pPr>
      <w:r w:rsidRPr="00B75C3A">
        <w:rPr>
          <w:rFonts w:ascii="Times New Roman" w:hAnsi="Times New Roman"/>
          <w:sz w:val="18"/>
          <w:szCs w:val="18"/>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p w14:paraId="1676E385" w14:textId="77777777" w:rsidR="009A45FC" w:rsidRDefault="009A45FC" w:rsidP="009A45FC">
      <w:pPr>
        <w:spacing w:after="0" w:line="240" w:lineRule="auto"/>
        <w:jc w:val="both"/>
        <w:rPr>
          <w:rFonts w:ascii="Times New Roman" w:hAnsi="Times New Roman"/>
          <w:sz w:val="18"/>
          <w:szCs w:val="18"/>
        </w:rPr>
      </w:pPr>
    </w:p>
    <w:p w14:paraId="6A0333B0" w14:textId="77777777" w:rsidR="009A45FC" w:rsidRDefault="009A45FC" w:rsidP="009A45FC">
      <w:pPr>
        <w:spacing w:after="0" w:line="240" w:lineRule="auto"/>
        <w:jc w:val="both"/>
        <w:rPr>
          <w:rFonts w:ascii="Times New Roman" w:hAnsi="Times New Roman"/>
          <w:sz w:val="18"/>
          <w:szCs w:val="18"/>
        </w:rPr>
      </w:pPr>
    </w:p>
    <w:p w14:paraId="17E2E6FE" w14:textId="77777777" w:rsidR="009A45FC" w:rsidRDefault="009A45FC" w:rsidP="009A45FC">
      <w:pPr>
        <w:spacing w:after="0" w:line="240" w:lineRule="auto"/>
        <w:jc w:val="both"/>
        <w:rPr>
          <w:rFonts w:ascii="Times New Roman" w:hAnsi="Times New Roman"/>
          <w:sz w:val="18"/>
          <w:szCs w:val="18"/>
        </w:rPr>
      </w:pPr>
    </w:p>
    <w:p w14:paraId="76C46201" w14:textId="77777777" w:rsidR="009A45FC" w:rsidRDefault="009A45FC" w:rsidP="009A45FC">
      <w:pPr>
        <w:spacing w:after="0" w:line="240" w:lineRule="auto"/>
        <w:jc w:val="both"/>
        <w:rPr>
          <w:rFonts w:ascii="Times New Roman" w:hAnsi="Times New Roman"/>
          <w:sz w:val="18"/>
          <w:szCs w:val="18"/>
        </w:rPr>
      </w:pPr>
    </w:p>
    <w:p w14:paraId="66F0C85B" w14:textId="77777777" w:rsidR="009A45FC" w:rsidRDefault="009A45FC" w:rsidP="009A45FC">
      <w:pPr>
        <w:spacing w:after="0" w:line="240" w:lineRule="auto"/>
        <w:jc w:val="both"/>
        <w:rPr>
          <w:rFonts w:ascii="Times New Roman" w:hAnsi="Times New Roman"/>
          <w:sz w:val="18"/>
          <w:szCs w:val="18"/>
        </w:rPr>
      </w:pPr>
    </w:p>
    <w:p w14:paraId="3E433EF9" w14:textId="77777777" w:rsidR="009A45FC" w:rsidRDefault="009A45FC" w:rsidP="009A45FC">
      <w:pPr>
        <w:spacing w:after="0" w:line="240" w:lineRule="auto"/>
        <w:jc w:val="both"/>
        <w:rPr>
          <w:rFonts w:ascii="Times New Roman" w:hAnsi="Times New Roman"/>
          <w:sz w:val="18"/>
          <w:szCs w:val="18"/>
        </w:rPr>
      </w:pPr>
    </w:p>
    <w:p w14:paraId="34D3B039" w14:textId="77777777" w:rsidR="009A45FC" w:rsidRDefault="009A45FC" w:rsidP="009A45FC">
      <w:pPr>
        <w:spacing w:after="0" w:line="240" w:lineRule="auto"/>
        <w:jc w:val="both"/>
        <w:rPr>
          <w:rFonts w:ascii="Times New Roman" w:hAnsi="Times New Roman"/>
          <w:sz w:val="18"/>
          <w:szCs w:val="18"/>
        </w:rPr>
      </w:pPr>
    </w:p>
    <w:p w14:paraId="381C4569" w14:textId="77777777" w:rsidR="009A45FC" w:rsidRDefault="009A45FC" w:rsidP="009A45FC">
      <w:pPr>
        <w:spacing w:after="0" w:line="240" w:lineRule="auto"/>
        <w:jc w:val="both"/>
        <w:rPr>
          <w:rFonts w:ascii="Times New Roman" w:hAnsi="Times New Roman"/>
          <w:sz w:val="18"/>
          <w:szCs w:val="18"/>
        </w:rPr>
      </w:pPr>
    </w:p>
    <w:p w14:paraId="2F9FAAA8" w14:textId="77777777" w:rsidR="009A45FC" w:rsidRDefault="009A45FC" w:rsidP="009A45FC">
      <w:pPr>
        <w:spacing w:after="0" w:line="240" w:lineRule="auto"/>
        <w:jc w:val="both"/>
        <w:rPr>
          <w:rFonts w:ascii="Times New Roman" w:hAnsi="Times New Roman"/>
          <w:sz w:val="18"/>
          <w:szCs w:val="18"/>
        </w:rPr>
      </w:pPr>
    </w:p>
    <w:p w14:paraId="1B62BCE2" w14:textId="77777777" w:rsidR="009A45FC" w:rsidRDefault="009A45FC" w:rsidP="009A45FC">
      <w:pPr>
        <w:spacing w:after="0" w:line="240" w:lineRule="auto"/>
        <w:jc w:val="both"/>
        <w:rPr>
          <w:rFonts w:ascii="Times New Roman" w:hAnsi="Times New Roman"/>
          <w:sz w:val="18"/>
          <w:szCs w:val="18"/>
        </w:rPr>
      </w:pPr>
    </w:p>
    <w:p w14:paraId="35F4F960" w14:textId="77777777" w:rsidR="009A45FC" w:rsidRDefault="009A45FC" w:rsidP="009A45FC">
      <w:pPr>
        <w:spacing w:after="0" w:line="240" w:lineRule="auto"/>
        <w:jc w:val="both"/>
        <w:rPr>
          <w:rFonts w:ascii="Times New Roman" w:hAnsi="Times New Roman"/>
          <w:sz w:val="18"/>
          <w:szCs w:val="18"/>
        </w:rPr>
      </w:pPr>
    </w:p>
    <w:p w14:paraId="120FB876" w14:textId="77777777" w:rsidR="009A45FC" w:rsidRDefault="009A45FC" w:rsidP="009A45FC">
      <w:pPr>
        <w:spacing w:after="0" w:line="240" w:lineRule="auto"/>
        <w:jc w:val="both"/>
        <w:rPr>
          <w:rFonts w:ascii="Times New Roman" w:hAnsi="Times New Roman"/>
          <w:sz w:val="18"/>
          <w:szCs w:val="18"/>
        </w:rPr>
      </w:pPr>
    </w:p>
    <w:p w14:paraId="00243F84" w14:textId="77777777" w:rsidR="009A45FC" w:rsidRDefault="009A45FC" w:rsidP="009A45FC">
      <w:pPr>
        <w:spacing w:after="0" w:line="240" w:lineRule="auto"/>
        <w:jc w:val="both"/>
        <w:rPr>
          <w:rFonts w:ascii="Times New Roman" w:hAnsi="Times New Roman"/>
          <w:sz w:val="18"/>
          <w:szCs w:val="18"/>
        </w:rPr>
      </w:pPr>
    </w:p>
    <w:p w14:paraId="09A56AB9" w14:textId="77777777" w:rsidR="009A45FC" w:rsidRDefault="009A45FC" w:rsidP="009A45FC">
      <w:pPr>
        <w:spacing w:after="0" w:line="240" w:lineRule="auto"/>
        <w:jc w:val="both"/>
        <w:rPr>
          <w:rFonts w:ascii="Times New Roman" w:hAnsi="Times New Roman"/>
          <w:sz w:val="18"/>
          <w:szCs w:val="18"/>
        </w:rPr>
      </w:pPr>
    </w:p>
    <w:p w14:paraId="29FBDE6D" w14:textId="77777777" w:rsidR="009A45FC" w:rsidRDefault="009A45FC" w:rsidP="009A45FC">
      <w:pPr>
        <w:spacing w:after="0" w:line="240" w:lineRule="auto"/>
        <w:jc w:val="both"/>
        <w:rPr>
          <w:rFonts w:ascii="Times New Roman" w:hAnsi="Times New Roman"/>
          <w:sz w:val="18"/>
          <w:szCs w:val="18"/>
        </w:rPr>
      </w:pPr>
    </w:p>
    <w:p w14:paraId="6D2C4A85" w14:textId="77777777" w:rsidR="00501EE9" w:rsidRDefault="00501EE9" w:rsidP="00961E78">
      <w:pPr>
        <w:suppressAutoHyphens/>
        <w:spacing w:after="0" w:line="240" w:lineRule="auto"/>
        <w:rPr>
          <w:rFonts w:ascii="Times New Roman" w:hAnsi="Times New Roman"/>
          <w:sz w:val="18"/>
          <w:szCs w:val="18"/>
        </w:rPr>
      </w:pPr>
    </w:p>
    <w:p w14:paraId="13DBEF67" w14:textId="77777777" w:rsidR="00961E78" w:rsidRPr="00C83FE1" w:rsidRDefault="00961E78" w:rsidP="00961E78">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103EC7DD"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F6D46">
                    <w:rPr>
                      <w:rFonts w:ascii="Times New Roman" w:hAnsi="Times New Roman"/>
                      <w:sz w:val="20"/>
                      <w:szCs w:val="20"/>
                    </w:rPr>
                    <w:t>4.05</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62BB175A" w14:textId="77777777" w:rsidR="00961E78" w:rsidRDefault="00961E78" w:rsidP="00073930">
      <w:pPr>
        <w:spacing w:after="0" w:line="240" w:lineRule="auto"/>
        <w:jc w:val="both"/>
        <w:rPr>
          <w:rFonts w:ascii="Times New Roman" w:hAnsi="Times New Roman"/>
          <w:sz w:val="26"/>
          <w:szCs w:val="26"/>
        </w:rPr>
      </w:pPr>
    </w:p>
    <w:p w14:paraId="3E7BC17F" w14:textId="77777777" w:rsidR="00961E78" w:rsidRDefault="00961E78" w:rsidP="00073930">
      <w:pPr>
        <w:spacing w:after="0" w:line="240" w:lineRule="auto"/>
        <w:jc w:val="both"/>
        <w:rPr>
          <w:rFonts w:ascii="Times New Roman" w:hAnsi="Times New Roman"/>
          <w:sz w:val="26"/>
          <w:szCs w:val="26"/>
        </w:rPr>
      </w:pPr>
    </w:p>
    <w:p w14:paraId="2CBAEAE5" w14:textId="77777777" w:rsidR="00961E78" w:rsidRDefault="00961E78" w:rsidP="00073930">
      <w:pPr>
        <w:spacing w:after="0" w:line="240" w:lineRule="auto"/>
        <w:jc w:val="both"/>
        <w:rPr>
          <w:rFonts w:ascii="Times New Roman" w:hAnsi="Times New Roman"/>
          <w:sz w:val="26"/>
          <w:szCs w:val="26"/>
        </w:rPr>
      </w:pPr>
    </w:p>
    <w:p w14:paraId="19D23127" w14:textId="77777777" w:rsidR="00961E78" w:rsidRDefault="00961E78" w:rsidP="00073930">
      <w:pPr>
        <w:spacing w:after="0" w:line="240" w:lineRule="auto"/>
        <w:jc w:val="both"/>
        <w:rPr>
          <w:rFonts w:ascii="Times New Roman" w:hAnsi="Times New Roman"/>
          <w:sz w:val="26"/>
          <w:szCs w:val="26"/>
        </w:rPr>
      </w:pPr>
    </w:p>
    <w:p w14:paraId="4B9006FD" w14:textId="77777777" w:rsidR="009A45FC" w:rsidRDefault="009A45FC" w:rsidP="00073930">
      <w:pPr>
        <w:spacing w:after="0" w:line="240" w:lineRule="auto"/>
        <w:jc w:val="both"/>
        <w:rPr>
          <w:rFonts w:ascii="Times New Roman" w:hAnsi="Times New Roman"/>
          <w:sz w:val="26"/>
          <w:szCs w:val="26"/>
        </w:rPr>
      </w:pPr>
    </w:p>
    <w:p w14:paraId="6F68E529" w14:textId="77777777" w:rsidR="009A45FC" w:rsidRDefault="009A45FC" w:rsidP="00073930">
      <w:pPr>
        <w:spacing w:after="0" w:line="240" w:lineRule="auto"/>
        <w:jc w:val="both"/>
        <w:rPr>
          <w:rFonts w:ascii="Times New Roman" w:hAnsi="Times New Roman"/>
          <w:sz w:val="26"/>
          <w:szCs w:val="26"/>
        </w:rPr>
      </w:pPr>
    </w:p>
    <w:p w14:paraId="262C3A27" w14:textId="77777777" w:rsidR="009A45FC" w:rsidRDefault="009A45FC" w:rsidP="00073930">
      <w:pPr>
        <w:spacing w:after="0" w:line="240" w:lineRule="auto"/>
        <w:jc w:val="both"/>
        <w:rPr>
          <w:rFonts w:ascii="Times New Roman" w:hAnsi="Times New Roman"/>
          <w:sz w:val="26"/>
          <w:szCs w:val="26"/>
        </w:rPr>
      </w:pPr>
    </w:p>
    <w:p w14:paraId="09BF9F25" w14:textId="77777777" w:rsidR="009A45FC" w:rsidRDefault="009A45FC" w:rsidP="00073930">
      <w:pPr>
        <w:spacing w:after="0" w:line="240" w:lineRule="auto"/>
        <w:jc w:val="both"/>
        <w:rPr>
          <w:rFonts w:ascii="Times New Roman" w:hAnsi="Times New Roman"/>
          <w:sz w:val="26"/>
          <w:szCs w:val="26"/>
        </w:rPr>
      </w:pPr>
    </w:p>
    <w:p w14:paraId="17491208" w14:textId="77777777" w:rsidR="009A45FC" w:rsidRDefault="009A45FC" w:rsidP="00073930">
      <w:pPr>
        <w:spacing w:after="0" w:line="240" w:lineRule="auto"/>
        <w:jc w:val="both"/>
        <w:rPr>
          <w:rFonts w:ascii="Times New Roman" w:hAnsi="Times New Roman"/>
          <w:sz w:val="26"/>
          <w:szCs w:val="26"/>
        </w:rPr>
      </w:pPr>
    </w:p>
    <w:p w14:paraId="69456A3C" w14:textId="77777777" w:rsidR="009A45FC" w:rsidRDefault="009A45FC" w:rsidP="00073930">
      <w:pPr>
        <w:spacing w:after="0" w:line="240" w:lineRule="auto"/>
        <w:jc w:val="both"/>
        <w:rPr>
          <w:rFonts w:ascii="Times New Roman" w:hAnsi="Times New Roman"/>
          <w:sz w:val="26"/>
          <w:szCs w:val="26"/>
        </w:rPr>
      </w:pPr>
    </w:p>
    <w:p w14:paraId="27097BE1" w14:textId="77777777" w:rsidR="009A45FC" w:rsidRDefault="009A45FC" w:rsidP="00073930">
      <w:pPr>
        <w:spacing w:after="0" w:line="240" w:lineRule="auto"/>
        <w:jc w:val="both"/>
        <w:rPr>
          <w:rFonts w:ascii="Times New Roman" w:hAnsi="Times New Roman"/>
          <w:sz w:val="26"/>
          <w:szCs w:val="26"/>
        </w:rPr>
      </w:pPr>
    </w:p>
    <w:p w14:paraId="31E238C9" w14:textId="77777777" w:rsidR="009A45FC" w:rsidRDefault="009A45FC" w:rsidP="00073930">
      <w:pPr>
        <w:spacing w:after="0" w:line="240" w:lineRule="auto"/>
        <w:jc w:val="both"/>
        <w:rPr>
          <w:rFonts w:ascii="Times New Roman" w:hAnsi="Times New Roman"/>
          <w:sz w:val="26"/>
          <w:szCs w:val="26"/>
        </w:rPr>
      </w:pPr>
    </w:p>
    <w:p w14:paraId="4EA94CE3" w14:textId="77777777" w:rsidR="009A45FC" w:rsidRDefault="009A45FC" w:rsidP="00073930">
      <w:pPr>
        <w:spacing w:after="0" w:line="240" w:lineRule="auto"/>
        <w:jc w:val="both"/>
        <w:rPr>
          <w:rFonts w:ascii="Times New Roman" w:hAnsi="Times New Roman"/>
          <w:sz w:val="26"/>
          <w:szCs w:val="26"/>
        </w:rPr>
      </w:pPr>
    </w:p>
    <w:p w14:paraId="4FF78073" w14:textId="77777777" w:rsidR="009A45FC" w:rsidRDefault="009A45FC" w:rsidP="00073930">
      <w:pPr>
        <w:spacing w:after="0" w:line="240" w:lineRule="auto"/>
        <w:jc w:val="both"/>
        <w:rPr>
          <w:rFonts w:ascii="Times New Roman" w:hAnsi="Times New Roman"/>
          <w:sz w:val="26"/>
          <w:szCs w:val="26"/>
        </w:rPr>
      </w:pPr>
    </w:p>
    <w:p w14:paraId="65078967" w14:textId="77777777" w:rsidR="009A45FC" w:rsidRDefault="009A45FC" w:rsidP="00073930">
      <w:pPr>
        <w:spacing w:after="0" w:line="240" w:lineRule="auto"/>
        <w:jc w:val="both"/>
        <w:rPr>
          <w:rFonts w:ascii="Times New Roman" w:hAnsi="Times New Roman"/>
          <w:sz w:val="26"/>
          <w:szCs w:val="26"/>
        </w:rPr>
      </w:pPr>
    </w:p>
    <w:p w14:paraId="6D2F1526" w14:textId="77777777" w:rsidR="009A45FC" w:rsidRDefault="009A45FC" w:rsidP="00073930">
      <w:pPr>
        <w:spacing w:after="0" w:line="240" w:lineRule="auto"/>
        <w:jc w:val="both"/>
        <w:rPr>
          <w:rFonts w:ascii="Times New Roman" w:hAnsi="Times New Roman"/>
          <w:sz w:val="26"/>
          <w:szCs w:val="26"/>
        </w:rPr>
      </w:pPr>
    </w:p>
    <w:p w14:paraId="424B3FC0" w14:textId="77777777" w:rsidR="009A45FC" w:rsidRDefault="009A45FC" w:rsidP="00073930">
      <w:pPr>
        <w:spacing w:after="0" w:line="240" w:lineRule="auto"/>
        <w:jc w:val="both"/>
        <w:rPr>
          <w:rFonts w:ascii="Times New Roman" w:hAnsi="Times New Roman"/>
          <w:sz w:val="26"/>
          <w:szCs w:val="26"/>
        </w:rPr>
      </w:pPr>
    </w:p>
    <w:p w14:paraId="5BD986C9" w14:textId="77777777" w:rsidR="009A45FC" w:rsidRDefault="009A45FC" w:rsidP="00073930">
      <w:pPr>
        <w:spacing w:after="0" w:line="240" w:lineRule="auto"/>
        <w:jc w:val="both"/>
        <w:rPr>
          <w:rFonts w:ascii="Times New Roman" w:hAnsi="Times New Roman"/>
          <w:sz w:val="26"/>
          <w:szCs w:val="26"/>
        </w:rPr>
      </w:pPr>
    </w:p>
    <w:p w14:paraId="4314A549" w14:textId="77777777" w:rsidR="009A45FC" w:rsidRDefault="009A45FC" w:rsidP="00073930">
      <w:pPr>
        <w:spacing w:after="0" w:line="240" w:lineRule="auto"/>
        <w:jc w:val="both"/>
        <w:rPr>
          <w:rFonts w:ascii="Times New Roman" w:hAnsi="Times New Roman"/>
          <w:sz w:val="26"/>
          <w:szCs w:val="26"/>
        </w:rPr>
      </w:pPr>
    </w:p>
    <w:p w14:paraId="0A15BA50" w14:textId="77777777" w:rsidR="009A45FC" w:rsidRDefault="009A45FC" w:rsidP="00073930">
      <w:pPr>
        <w:spacing w:after="0" w:line="240" w:lineRule="auto"/>
        <w:jc w:val="both"/>
        <w:rPr>
          <w:rFonts w:ascii="Times New Roman" w:hAnsi="Times New Roman"/>
          <w:sz w:val="26"/>
          <w:szCs w:val="26"/>
        </w:rPr>
      </w:pPr>
    </w:p>
    <w:p w14:paraId="7E994BE7" w14:textId="77777777" w:rsidR="009A45FC" w:rsidRDefault="009A45FC" w:rsidP="00073930">
      <w:pPr>
        <w:spacing w:after="0" w:line="240" w:lineRule="auto"/>
        <w:jc w:val="both"/>
        <w:rPr>
          <w:rFonts w:ascii="Times New Roman" w:hAnsi="Times New Roman"/>
          <w:sz w:val="26"/>
          <w:szCs w:val="26"/>
        </w:rPr>
      </w:pPr>
    </w:p>
    <w:p w14:paraId="5A01C9A3" w14:textId="77777777" w:rsidR="009A45FC" w:rsidRDefault="009A45FC" w:rsidP="00073930">
      <w:pPr>
        <w:spacing w:after="0" w:line="240" w:lineRule="auto"/>
        <w:jc w:val="both"/>
        <w:rPr>
          <w:rFonts w:ascii="Times New Roman" w:hAnsi="Times New Roman"/>
          <w:sz w:val="26"/>
          <w:szCs w:val="26"/>
        </w:rPr>
      </w:pPr>
    </w:p>
    <w:p w14:paraId="11A161A3" w14:textId="77777777" w:rsidR="009A45FC" w:rsidRDefault="009A45FC" w:rsidP="00073930">
      <w:pPr>
        <w:spacing w:after="0" w:line="240" w:lineRule="auto"/>
        <w:jc w:val="both"/>
        <w:rPr>
          <w:rFonts w:ascii="Times New Roman" w:hAnsi="Times New Roman"/>
          <w:sz w:val="26"/>
          <w:szCs w:val="26"/>
        </w:rPr>
      </w:pPr>
    </w:p>
    <w:p w14:paraId="772B6182" w14:textId="77777777" w:rsidR="009A45FC" w:rsidRDefault="009A45FC" w:rsidP="00073930">
      <w:pPr>
        <w:spacing w:after="0" w:line="240" w:lineRule="auto"/>
        <w:jc w:val="both"/>
        <w:rPr>
          <w:rFonts w:ascii="Times New Roman" w:hAnsi="Times New Roman"/>
          <w:sz w:val="26"/>
          <w:szCs w:val="26"/>
        </w:rPr>
      </w:pPr>
    </w:p>
    <w:p w14:paraId="5648BA60" w14:textId="77777777" w:rsidR="009A45FC" w:rsidRDefault="009A45FC" w:rsidP="00073930">
      <w:pPr>
        <w:spacing w:after="0" w:line="240" w:lineRule="auto"/>
        <w:jc w:val="both"/>
        <w:rPr>
          <w:rFonts w:ascii="Times New Roman" w:hAnsi="Times New Roman"/>
          <w:sz w:val="26"/>
          <w:szCs w:val="26"/>
        </w:rPr>
      </w:pPr>
    </w:p>
    <w:p w14:paraId="3F22E258" w14:textId="77777777" w:rsidR="009A45FC" w:rsidRDefault="009A45FC"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77CE3" w14:textId="77777777" w:rsidR="00991790" w:rsidRDefault="00991790" w:rsidP="001952B6">
      <w:pPr>
        <w:spacing w:after="0" w:line="240" w:lineRule="auto"/>
      </w:pPr>
      <w:r>
        <w:separator/>
      </w:r>
    </w:p>
  </w:endnote>
  <w:endnote w:type="continuationSeparator" w:id="0">
    <w:p w14:paraId="3202C10D" w14:textId="77777777" w:rsidR="00991790" w:rsidRDefault="0099179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7AB2D" w14:textId="77777777" w:rsidR="00991790" w:rsidRDefault="00991790" w:rsidP="001952B6">
      <w:pPr>
        <w:spacing w:after="0" w:line="240" w:lineRule="auto"/>
      </w:pPr>
      <w:r>
        <w:separator/>
      </w:r>
    </w:p>
  </w:footnote>
  <w:footnote w:type="continuationSeparator" w:id="0">
    <w:p w14:paraId="372E0A02" w14:textId="77777777" w:rsidR="00991790" w:rsidRDefault="0099179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9A45FC" w:rsidRPr="00D96366" w:rsidRDefault="009A45FC"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156907"/>
    <w:multiLevelType w:val="hybridMultilevel"/>
    <w:tmpl w:val="12E09844"/>
    <w:lvl w:ilvl="0" w:tplc="FF84FCA0">
      <w:start w:val="1"/>
      <w:numFmt w:val="decimal"/>
      <w:lvlText w:val="%1)"/>
      <w:lvlJc w:val="left"/>
      <w:pPr>
        <w:ind w:left="888" w:hanging="360"/>
      </w:pPr>
      <w:rPr>
        <w:rFonts w:hint="default"/>
        <w:b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745DB6"/>
    <w:multiLevelType w:val="hybridMultilevel"/>
    <w:tmpl w:val="F8127AFA"/>
    <w:lvl w:ilvl="0" w:tplc="AAD2D3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D9F3337"/>
    <w:multiLevelType w:val="multilevel"/>
    <w:tmpl w:val="E78442CE"/>
    <w:lvl w:ilvl="0">
      <w:start w:val="6"/>
      <w:numFmt w:val="decimal"/>
      <w:lvlText w:val="%1."/>
      <w:lvlJc w:val="left"/>
      <w:pPr>
        <w:ind w:left="988"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E06A90"/>
    <w:multiLevelType w:val="hybridMultilevel"/>
    <w:tmpl w:val="365825F8"/>
    <w:lvl w:ilvl="0" w:tplc="E18072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0827DD"/>
    <w:multiLevelType w:val="hybridMultilevel"/>
    <w:tmpl w:val="AEF69C3C"/>
    <w:lvl w:ilvl="0" w:tplc="3D74E6F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A130A5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C2F68AA"/>
    <w:multiLevelType w:val="multilevel"/>
    <w:tmpl w:val="F1C0F490"/>
    <w:lvl w:ilvl="0">
      <w:start w:val="1"/>
      <w:numFmt w:val="decimal"/>
      <w:lvlText w:val="%1."/>
      <w:lvlJc w:val="left"/>
      <w:pPr>
        <w:tabs>
          <w:tab w:val="num" w:pos="1070"/>
        </w:tabs>
        <w:ind w:left="1070" w:hanging="360"/>
      </w:pPr>
      <w:rPr>
        <w:color w:val="auto"/>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nsid w:val="22E439E8"/>
    <w:multiLevelType w:val="multilevel"/>
    <w:tmpl w:val="6C4ABB98"/>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89679D"/>
    <w:multiLevelType w:val="hybridMultilevel"/>
    <w:tmpl w:val="9BACC164"/>
    <w:lvl w:ilvl="0" w:tplc="AEA0A6BA">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5">
    <w:nsid w:val="24627991"/>
    <w:multiLevelType w:val="hybridMultilevel"/>
    <w:tmpl w:val="D7628962"/>
    <w:lvl w:ilvl="0" w:tplc="C25CD4DE">
      <w:start w:val="12"/>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E5A4EC7"/>
    <w:multiLevelType w:val="hybridMultilevel"/>
    <w:tmpl w:val="568A7EBC"/>
    <w:lvl w:ilvl="0" w:tplc="B4E8DFE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451B53B8"/>
    <w:multiLevelType w:val="multilevel"/>
    <w:tmpl w:val="AAE24A84"/>
    <w:lvl w:ilvl="0">
      <w:start w:val="1"/>
      <w:numFmt w:val="decimal"/>
      <w:lvlText w:val="%1."/>
      <w:lvlJc w:val="left"/>
      <w:pPr>
        <w:ind w:left="1414" w:hanging="705"/>
      </w:pPr>
      <w:rPr>
        <w:rFonts w:hint="default"/>
      </w:rPr>
    </w:lvl>
    <w:lvl w:ilvl="1">
      <w:start w:val="3"/>
      <w:numFmt w:val="decimal"/>
      <w:isLgl/>
      <w:lvlText w:val="%1.%2."/>
      <w:lvlJc w:val="left"/>
      <w:pPr>
        <w:ind w:left="2104" w:hanging="1395"/>
      </w:pPr>
      <w:rPr>
        <w:rFonts w:hint="default"/>
      </w:rPr>
    </w:lvl>
    <w:lvl w:ilvl="2">
      <w:start w:val="1"/>
      <w:numFmt w:val="decimal"/>
      <w:isLgl/>
      <w:lvlText w:val="%1.%2.%3."/>
      <w:lvlJc w:val="left"/>
      <w:pPr>
        <w:ind w:left="2104" w:hanging="1395"/>
      </w:pPr>
      <w:rPr>
        <w:rFonts w:hint="default"/>
      </w:rPr>
    </w:lvl>
    <w:lvl w:ilvl="3">
      <w:start w:val="1"/>
      <w:numFmt w:val="decimal"/>
      <w:isLgl/>
      <w:lvlText w:val="%1.%2.%3.%4."/>
      <w:lvlJc w:val="left"/>
      <w:pPr>
        <w:ind w:left="2104" w:hanging="1395"/>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B474A5"/>
    <w:multiLevelType w:val="multilevel"/>
    <w:tmpl w:val="3DF2CEA6"/>
    <w:lvl w:ilvl="0">
      <w:start w:val="13"/>
      <w:numFmt w:val="decimal"/>
      <w:lvlText w:val="%1."/>
      <w:lvlJc w:val="left"/>
      <w:pPr>
        <w:ind w:left="525" w:hanging="525"/>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520" w:hanging="2160"/>
      </w:pPr>
      <w:rPr>
        <w:rFonts w:hint="default"/>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6430CC3"/>
    <w:multiLevelType w:val="multilevel"/>
    <w:tmpl w:val="DC5C61E6"/>
    <w:lvl w:ilvl="0">
      <w:start w:val="5"/>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731" w:hanging="144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8">
    <w:nsid w:val="56F5356B"/>
    <w:multiLevelType w:val="hybridMultilevel"/>
    <w:tmpl w:val="90F477F2"/>
    <w:lvl w:ilvl="0" w:tplc="6F3020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76744EF"/>
    <w:multiLevelType w:val="hybridMultilevel"/>
    <w:tmpl w:val="7B54E230"/>
    <w:lvl w:ilvl="0" w:tplc="25BAC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DD377C"/>
    <w:multiLevelType w:val="hybridMultilevel"/>
    <w:tmpl w:val="00787080"/>
    <w:lvl w:ilvl="0" w:tplc="6DDE3B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6A1F753A"/>
    <w:multiLevelType w:val="multilevel"/>
    <w:tmpl w:val="53DEDB66"/>
    <w:lvl w:ilvl="0">
      <w:start w:val="1"/>
      <w:numFmt w:val="decimal"/>
      <w:lvlText w:val="%1."/>
      <w:lvlJc w:val="left"/>
      <w:pPr>
        <w:ind w:left="786" w:hanging="360"/>
      </w:pPr>
    </w:lvl>
    <w:lvl w:ilvl="1">
      <w:start w:val="2"/>
      <w:numFmt w:val="decimal"/>
      <w:isLgl/>
      <w:lvlText w:val="%1.%2"/>
      <w:lvlJc w:val="left"/>
      <w:pPr>
        <w:ind w:left="1080" w:hanging="720"/>
      </w:pPr>
      <w:rPr>
        <w:rFonts w:cs="Arial"/>
      </w:rPr>
    </w:lvl>
    <w:lvl w:ilvl="2">
      <w:start w:val="1"/>
      <w:numFmt w:val="decimal"/>
      <w:isLgl/>
      <w:lvlText w:val="%1.%2.%3"/>
      <w:lvlJc w:val="left"/>
      <w:pPr>
        <w:ind w:left="1080" w:hanging="720"/>
      </w:pPr>
      <w:rPr>
        <w:rFonts w:cs="Arial"/>
      </w:rPr>
    </w:lvl>
    <w:lvl w:ilvl="3">
      <w:start w:val="1"/>
      <w:numFmt w:val="decimal"/>
      <w:isLgl/>
      <w:lvlText w:val="%1.%2.%3.%4"/>
      <w:lvlJc w:val="left"/>
      <w:pPr>
        <w:ind w:left="1440" w:hanging="1080"/>
      </w:pPr>
      <w:rPr>
        <w:rFonts w:cs="Arial"/>
      </w:rPr>
    </w:lvl>
    <w:lvl w:ilvl="4">
      <w:start w:val="1"/>
      <w:numFmt w:val="decimal"/>
      <w:isLgl/>
      <w:lvlText w:val="%1.%2.%3.%4.%5"/>
      <w:lvlJc w:val="left"/>
      <w:pPr>
        <w:ind w:left="1440" w:hanging="1080"/>
      </w:pPr>
      <w:rPr>
        <w:rFonts w:cs="Arial"/>
      </w:rPr>
    </w:lvl>
    <w:lvl w:ilvl="5">
      <w:start w:val="1"/>
      <w:numFmt w:val="decimal"/>
      <w:isLgl/>
      <w:lvlText w:val="%1.%2.%3.%4.%5.%6"/>
      <w:lvlJc w:val="left"/>
      <w:pPr>
        <w:ind w:left="1800" w:hanging="1440"/>
      </w:pPr>
      <w:rPr>
        <w:rFonts w:cs="Arial"/>
      </w:rPr>
    </w:lvl>
    <w:lvl w:ilvl="6">
      <w:start w:val="1"/>
      <w:numFmt w:val="decimal"/>
      <w:isLgl/>
      <w:lvlText w:val="%1.%2.%3.%4.%5.%6.%7"/>
      <w:lvlJc w:val="left"/>
      <w:pPr>
        <w:ind w:left="2160" w:hanging="1800"/>
      </w:pPr>
      <w:rPr>
        <w:rFonts w:cs="Arial"/>
      </w:rPr>
    </w:lvl>
    <w:lvl w:ilvl="7">
      <w:start w:val="1"/>
      <w:numFmt w:val="decimal"/>
      <w:isLgl/>
      <w:lvlText w:val="%1.%2.%3.%4.%5.%6.%7.%8"/>
      <w:lvlJc w:val="left"/>
      <w:pPr>
        <w:ind w:left="2160" w:hanging="1800"/>
      </w:pPr>
      <w:rPr>
        <w:rFonts w:cs="Arial"/>
      </w:rPr>
    </w:lvl>
    <w:lvl w:ilvl="8">
      <w:start w:val="1"/>
      <w:numFmt w:val="decimal"/>
      <w:isLgl/>
      <w:lvlText w:val="%1.%2.%3.%4.%5.%6.%7.%8.%9"/>
      <w:lvlJc w:val="left"/>
      <w:pPr>
        <w:ind w:left="2520" w:hanging="2160"/>
      </w:pPr>
      <w:rPr>
        <w:rFonts w:cs="Arial"/>
      </w:rPr>
    </w:lvl>
  </w:abstractNum>
  <w:abstractNum w:abstractNumId="3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A07529"/>
    <w:multiLevelType w:val="hybridMultilevel"/>
    <w:tmpl w:val="A4A4BF3A"/>
    <w:lvl w:ilvl="0" w:tplc="1C72AF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8C44921"/>
    <w:multiLevelType w:val="hybridMultilevel"/>
    <w:tmpl w:val="D9FAF5AC"/>
    <w:lvl w:ilvl="0" w:tplc="84063A66">
      <w:start w:val="1"/>
      <w:numFmt w:val="decimal"/>
      <w:lvlText w:val="%1."/>
      <w:lvlJc w:val="left"/>
      <w:pPr>
        <w:tabs>
          <w:tab w:val="num" w:pos="2160"/>
        </w:tabs>
        <w:ind w:left="2160" w:hanging="126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7E821677"/>
    <w:multiLevelType w:val="hybridMultilevel"/>
    <w:tmpl w:val="FE1AB340"/>
    <w:lvl w:ilvl="0" w:tplc="0419000F">
      <w:start w:val="1"/>
      <w:numFmt w:val="decimal"/>
      <w:lvlText w:val="%1."/>
      <w:lvlJc w:val="left"/>
      <w:pPr>
        <w:ind w:left="360" w:hanging="360"/>
      </w:pPr>
      <w:rPr>
        <w:rFonts w:hint="default"/>
      </w:rPr>
    </w:lvl>
    <w:lvl w:ilvl="1" w:tplc="4948DD66">
      <w:start w:val="1"/>
      <w:numFmt w:val="decimal"/>
      <w:lvlText w:val="%2."/>
      <w:lvlJc w:val="left"/>
      <w:pPr>
        <w:ind w:left="1785" w:hanging="106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38"/>
  </w:num>
  <w:num w:numId="3">
    <w:abstractNumId w:val="10"/>
  </w:num>
  <w:num w:numId="4">
    <w:abstractNumId w:val="17"/>
  </w:num>
  <w:num w:numId="5">
    <w:abstractNumId w:val="26"/>
  </w:num>
  <w:num w:numId="6">
    <w:abstractNumId w:val="1"/>
  </w:num>
  <w:num w:numId="7">
    <w:abstractNumId w:val="3"/>
  </w:num>
  <w:num w:numId="8">
    <w:abstractNumId w:val="25"/>
  </w:num>
  <w:num w:numId="9">
    <w:abstractNumId w:val="23"/>
  </w:num>
  <w:num w:numId="10">
    <w:abstractNumId w:val="19"/>
  </w:num>
  <w:num w:numId="11">
    <w:abstractNumId w:val="5"/>
  </w:num>
  <w:num w:numId="12">
    <w:abstractNumId w:val="31"/>
  </w:num>
  <w:num w:numId="13">
    <w:abstractNumId w:val="16"/>
  </w:num>
  <w:num w:numId="14">
    <w:abstractNumId w:val="32"/>
  </w:num>
  <w:num w:numId="15">
    <w:abstractNumId w:val="8"/>
  </w:num>
  <w:num w:numId="1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1"/>
  </w:num>
  <w:num w:numId="21">
    <w:abstractNumId w:val="7"/>
  </w:num>
  <w:num w:numId="22">
    <w:abstractNumId w:val="22"/>
  </w:num>
  <w:num w:numId="23">
    <w:abstractNumId w:val="35"/>
  </w:num>
  <w:num w:numId="24">
    <w:abstractNumId w:val="40"/>
  </w:num>
  <w:num w:numId="25">
    <w:abstractNumId w:val="39"/>
  </w:num>
  <w:num w:numId="26">
    <w:abstractNumId w:val="2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2"/>
  </w:num>
  <w:num w:numId="31">
    <w:abstractNumId w:val="27"/>
  </w:num>
  <w:num w:numId="32">
    <w:abstractNumId w:val="21"/>
  </w:num>
  <w:num w:numId="33">
    <w:abstractNumId w:val="13"/>
  </w:num>
  <w:num w:numId="34">
    <w:abstractNumId w:val="6"/>
  </w:num>
  <w:num w:numId="35">
    <w:abstractNumId w:val="15"/>
  </w:num>
  <w:num w:numId="36">
    <w:abstractNumId w:val="24"/>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4"/>
  </w:num>
  <w:num w:numId="40">
    <w:abstractNumId w:val="3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543E"/>
    <w:rsid w:val="00457614"/>
    <w:rsid w:val="004577FB"/>
    <w:rsid w:val="00461AC6"/>
    <w:rsid w:val="00467196"/>
    <w:rsid w:val="0047083D"/>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locked/>
    <w:rsid w:val="00332E17"/>
    <w:rPr>
      <w:rFonts w:ascii="Times New Roman" w:hAnsi="Times New Roman" w:cs="Times New Roman"/>
      <w:sz w:val="20"/>
      <w:szCs w:val="20"/>
      <w:lang w:eastAsia="ru-RU"/>
    </w:rPr>
  </w:style>
  <w:style w:type="character" w:styleId="affffffa">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61E78"/>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locked/>
    <w:rsid w:val="00332E17"/>
    <w:rPr>
      <w:rFonts w:ascii="Times New Roman" w:hAnsi="Times New Roman" w:cs="Times New Roman"/>
      <w:sz w:val="20"/>
      <w:szCs w:val="20"/>
      <w:lang w:eastAsia="ru-RU"/>
    </w:rPr>
  </w:style>
  <w:style w:type="character" w:styleId="affffffa">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9283-E51D-4F47-BF7C-CCF8200D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7140</Words>
  <Characters>40701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cp:revision>
  <cp:lastPrinted>2018-03-15T07:26:00Z</cp:lastPrinted>
  <dcterms:created xsi:type="dcterms:W3CDTF">2023-03-21T05:28:00Z</dcterms:created>
  <dcterms:modified xsi:type="dcterms:W3CDTF">2023-05-04T05:00:00Z</dcterms:modified>
</cp:coreProperties>
</file>